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8BC" w:rsidRDefault="00DE68BC">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DE68BC" w:rsidRDefault="00DE68BC">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DE68BC">
        <w:tc>
          <w:tcPr>
            <w:tcW w:w="4677" w:type="dxa"/>
            <w:tcMar>
              <w:top w:w="0" w:type="dxa"/>
              <w:left w:w="0" w:type="dxa"/>
              <w:bottom w:w="0" w:type="dxa"/>
              <w:right w:w="0" w:type="dxa"/>
            </w:tcMar>
          </w:tcPr>
          <w:p w:rsidR="00DE68BC" w:rsidRDefault="00DE68BC">
            <w:pPr>
              <w:widowControl w:val="0"/>
              <w:autoSpaceDE w:val="0"/>
              <w:autoSpaceDN w:val="0"/>
              <w:adjustRightInd w:val="0"/>
              <w:spacing w:after="0" w:line="240" w:lineRule="auto"/>
              <w:rPr>
                <w:rFonts w:ascii="Calibri" w:hAnsi="Calibri" w:cs="Calibri"/>
              </w:rPr>
            </w:pPr>
            <w:r>
              <w:rPr>
                <w:rFonts w:ascii="Calibri" w:hAnsi="Calibri" w:cs="Calibri"/>
              </w:rPr>
              <w:t>29 июня 2015 года</w:t>
            </w:r>
          </w:p>
        </w:tc>
        <w:tc>
          <w:tcPr>
            <w:tcW w:w="4677" w:type="dxa"/>
            <w:tcMar>
              <w:top w:w="0" w:type="dxa"/>
              <w:left w:w="0" w:type="dxa"/>
              <w:bottom w:w="0" w:type="dxa"/>
              <w:right w:w="0" w:type="dxa"/>
            </w:tcMar>
          </w:tcPr>
          <w:p w:rsidR="00DE68BC" w:rsidRDefault="00DE68BC">
            <w:pPr>
              <w:widowControl w:val="0"/>
              <w:autoSpaceDE w:val="0"/>
              <w:autoSpaceDN w:val="0"/>
              <w:adjustRightInd w:val="0"/>
              <w:spacing w:after="0" w:line="240" w:lineRule="auto"/>
              <w:jc w:val="right"/>
              <w:rPr>
                <w:rFonts w:ascii="Calibri" w:hAnsi="Calibri" w:cs="Calibri"/>
              </w:rPr>
            </w:pPr>
            <w:r>
              <w:rPr>
                <w:rFonts w:ascii="Calibri" w:hAnsi="Calibri" w:cs="Calibri"/>
              </w:rPr>
              <w:t>N 205-ФЗ</w:t>
            </w:r>
          </w:p>
        </w:tc>
      </w:tr>
    </w:tbl>
    <w:p w:rsidR="00DE68BC" w:rsidRDefault="00DE68B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E68BC" w:rsidRDefault="00DE68BC">
      <w:pPr>
        <w:widowControl w:val="0"/>
        <w:autoSpaceDE w:val="0"/>
        <w:autoSpaceDN w:val="0"/>
        <w:adjustRightInd w:val="0"/>
        <w:spacing w:after="0" w:line="240" w:lineRule="auto"/>
        <w:jc w:val="both"/>
        <w:rPr>
          <w:rFonts w:ascii="Calibri" w:hAnsi="Calibri" w:cs="Calibri"/>
        </w:rPr>
      </w:pPr>
    </w:p>
    <w:p w:rsidR="00DE68BC" w:rsidRDefault="00DE68B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DE68BC" w:rsidRDefault="00DE68BC">
      <w:pPr>
        <w:widowControl w:val="0"/>
        <w:autoSpaceDE w:val="0"/>
        <w:autoSpaceDN w:val="0"/>
        <w:adjustRightInd w:val="0"/>
        <w:spacing w:after="0" w:line="240" w:lineRule="auto"/>
        <w:jc w:val="center"/>
        <w:rPr>
          <w:rFonts w:ascii="Calibri" w:hAnsi="Calibri" w:cs="Calibri"/>
          <w:b/>
          <w:bCs/>
        </w:rPr>
      </w:pPr>
    </w:p>
    <w:p w:rsidR="00DE68BC" w:rsidRDefault="00DE68B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DE68BC" w:rsidRDefault="00DE68BC">
      <w:pPr>
        <w:widowControl w:val="0"/>
        <w:autoSpaceDE w:val="0"/>
        <w:autoSpaceDN w:val="0"/>
        <w:adjustRightInd w:val="0"/>
        <w:spacing w:after="0" w:line="240" w:lineRule="auto"/>
        <w:jc w:val="center"/>
        <w:rPr>
          <w:rFonts w:ascii="Calibri" w:hAnsi="Calibri" w:cs="Calibri"/>
          <w:b/>
          <w:bCs/>
        </w:rPr>
      </w:pPr>
    </w:p>
    <w:p w:rsidR="00DE68BC" w:rsidRDefault="00DE68B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ВНЕСЕНИИ ИЗМЕНЕНИЙ</w:t>
      </w:r>
    </w:p>
    <w:p w:rsidR="00DE68BC" w:rsidRDefault="00DE68B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ЗАКОН РОССИЙСКОЙ ФЕДЕРАЦИИ "О НЕДРАХ" И ОТДЕЛЬНЫЕ</w:t>
      </w:r>
    </w:p>
    <w:p w:rsidR="00DE68BC" w:rsidRDefault="00DE68B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ЗАКОНОДАТЕЛЬНЫЕ АКТЫ РОССИЙСКОЙ ФЕДЕРАЦИИ</w:t>
      </w:r>
    </w:p>
    <w:p w:rsidR="00DE68BC" w:rsidRDefault="00DE68BC">
      <w:pPr>
        <w:widowControl w:val="0"/>
        <w:autoSpaceDE w:val="0"/>
        <w:autoSpaceDN w:val="0"/>
        <w:adjustRightInd w:val="0"/>
        <w:spacing w:after="0" w:line="240" w:lineRule="auto"/>
        <w:jc w:val="both"/>
        <w:rPr>
          <w:rFonts w:ascii="Calibri" w:hAnsi="Calibri" w:cs="Calibri"/>
        </w:rPr>
      </w:pPr>
    </w:p>
    <w:p w:rsidR="00DE68BC" w:rsidRDefault="00DE68BC">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DE68BC" w:rsidRDefault="00DE68BC">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DE68BC" w:rsidRDefault="00DE68BC">
      <w:pPr>
        <w:widowControl w:val="0"/>
        <w:autoSpaceDE w:val="0"/>
        <w:autoSpaceDN w:val="0"/>
        <w:adjustRightInd w:val="0"/>
        <w:spacing w:after="0" w:line="240" w:lineRule="auto"/>
        <w:jc w:val="right"/>
        <w:rPr>
          <w:rFonts w:ascii="Calibri" w:hAnsi="Calibri" w:cs="Calibri"/>
        </w:rPr>
      </w:pPr>
      <w:r>
        <w:rPr>
          <w:rFonts w:ascii="Calibri" w:hAnsi="Calibri" w:cs="Calibri"/>
        </w:rPr>
        <w:t>19 июня 2015 года</w:t>
      </w:r>
    </w:p>
    <w:p w:rsidR="00DE68BC" w:rsidRDefault="00DE68BC">
      <w:pPr>
        <w:widowControl w:val="0"/>
        <w:autoSpaceDE w:val="0"/>
        <w:autoSpaceDN w:val="0"/>
        <w:adjustRightInd w:val="0"/>
        <w:spacing w:after="0" w:line="240" w:lineRule="auto"/>
        <w:jc w:val="both"/>
        <w:rPr>
          <w:rFonts w:ascii="Calibri" w:hAnsi="Calibri" w:cs="Calibri"/>
        </w:rPr>
      </w:pPr>
    </w:p>
    <w:p w:rsidR="00DE68BC" w:rsidRDefault="00DE68BC">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DE68BC" w:rsidRDefault="00DE68BC">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DE68BC" w:rsidRDefault="00DE68BC">
      <w:pPr>
        <w:widowControl w:val="0"/>
        <w:autoSpaceDE w:val="0"/>
        <w:autoSpaceDN w:val="0"/>
        <w:adjustRightInd w:val="0"/>
        <w:spacing w:after="0" w:line="240" w:lineRule="auto"/>
        <w:jc w:val="right"/>
        <w:rPr>
          <w:rFonts w:ascii="Calibri" w:hAnsi="Calibri" w:cs="Calibri"/>
        </w:rPr>
      </w:pPr>
      <w:r>
        <w:rPr>
          <w:rFonts w:ascii="Calibri" w:hAnsi="Calibri" w:cs="Calibri"/>
        </w:rPr>
        <w:t>24 июня 2015 года</w:t>
      </w:r>
    </w:p>
    <w:p w:rsidR="00DE68BC" w:rsidRDefault="00DE68BC">
      <w:pPr>
        <w:widowControl w:val="0"/>
        <w:autoSpaceDE w:val="0"/>
        <w:autoSpaceDN w:val="0"/>
        <w:adjustRightInd w:val="0"/>
        <w:spacing w:after="0" w:line="240" w:lineRule="auto"/>
        <w:jc w:val="both"/>
        <w:rPr>
          <w:rFonts w:ascii="Calibri" w:hAnsi="Calibri" w:cs="Calibri"/>
        </w:rPr>
      </w:pPr>
    </w:p>
    <w:p w:rsidR="00DE68BC" w:rsidRDefault="00DE68BC">
      <w:pPr>
        <w:widowControl w:val="0"/>
        <w:autoSpaceDE w:val="0"/>
        <w:autoSpaceDN w:val="0"/>
        <w:adjustRightInd w:val="0"/>
        <w:spacing w:after="0" w:line="240" w:lineRule="auto"/>
        <w:ind w:firstLine="540"/>
        <w:jc w:val="both"/>
        <w:outlineLvl w:val="0"/>
        <w:rPr>
          <w:rFonts w:ascii="Calibri" w:hAnsi="Calibri" w:cs="Calibri"/>
        </w:rPr>
      </w:pPr>
      <w:bookmarkStart w:id="0" w:name="Par20"/>
      <w:bookmarkEnd w:id="0"/>
      <w:r>
        <w:rPr>
          <w:rFonts w:ascii="Calibri" w:hAnsi="Calibri" w:cs="Calibri"/>
        </w:rPr>
        <w:t>Статья 1</w:t>
      </w:r>
    </w:p>
    <w:p w:rsidR="00DE68BC" w:rsidRDefault="00DE68BC">
      <w:pPr>
        <w:widowControl w:val="0"/>
        <w:autoSpaceDE w:val="0"/>
        <w:autoSpaceDN w:val="0"/>
        <w:adjustRightInd w:val="0"/>
        <w:spacing w:after="0" w:line="240" w:lineRule="auto"/>
        <w:jc w:val="both"/>
        <w:rPr>
          <w:rFonts w:ascii="Calibri" w:hAnsi="Calibri" w:cs="Calibri"/>
        </w:rPr>
      </w:pP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5" w:history="1">
        <w:r>
          <w:rPr>
            <w:rFonts w:ascii="Calibri" w:hAnsi="Calibri" w:cs="Calibri"/>
            <w:color w:val="0000FF"/>
          </w:rPr>
          <w:t>Закон</w:t>
        </w:r>
      </w:hyperlink>
      <w:r>
        <w:rPr>
          <w:rFonts w:ascii="Calibri" w:hAnsi="Calibri" w:cs="Calibri"/>
        </w:rPr>
        <w:t xml:space="preserve">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21, ст. 2061; N 33, ст. 3429; 2002, N 22, ст. 2026; 2003, N 23, ст. 2174; 2004, N 27, ст. 2711; N 35, ст. 3607; 2006, N 17, ст. 1778; N 44, ст. 4538; 2007, N 27, ст. 3213; N 49, ст. 6056; 2008, N 18, ст. 1941; N 29, ст. 3418, 3420; N 30, ст. 3616; 2009, N 1, ст. 17; N 29, ст. 3601; N 52, ст. 6450; 2010, N 21, ст. 2527; N 31, ст. 4155; 2011, N 15, ст. 2018, 2025; N 30, ст. 4567, 4570, 4572, 4590; N 49, ст. 7042; N 50, ст. 7343, 7359; 2012, N 25, ст. 3264; N 31, ст. 3422; N 53, ст. 7648; 2013, N 19, ст. 2312; N 30, ст. 4060, 4061; N 52, ст. 6971, 6973; 2014, N 26, ст. 3377; N 30, ст. 4261, 4262; N 48, ст. 6647; 2015, N 1, ст. 11, 12, 52) следующие изменения:</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6" w:history="1">
        <w:r>
          <w:rPr>
            <w:rFonts w:ascii="Calibri" w:hAnsi="Calibri" w:cs="Calibri"/>
            <w:color w:val="0000FF"/>
          </w:rPr>
          <w:t>абзаце втором преамбулы</w:t>
        </w:r>
      </w:hyperlink>
      <w:r>
        <w:rPr>
          <w:rFonts w:ascii="Calibri" w:hAnsi="Calibri" w:cs="Calibri"/>
        </w:rPr>
        <w:t xml:space="preserve"> слова "горнодобывающего и связанных с ним" заменить словами "добычи полезных ископаемых и связанных с ней";</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7" w:history="1">
        <w:r>
          <w:rPr>
            <w:rFonts w:ascii="Calibri" w:hAnsi="Calibri" w:cs="Calibri"/>
            <w:color w:val="0000FF"/>
          </w:rPr>
          <w:t>части первой статьи 3</w:t>
        </w:r>
      </w:hyperlink>
      <w:r>
        <w:rPr>
          <w:rFonts w:ascii="Calibri" w:hAnsi="Calibri" w:cs="Calibri"/>
        </w:rPr>
        <w:t>:</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8" w:history="1">
        <w:r>
          <w:rPr>
            <w:rFonts w:ascii="Calibri" w:hAnsi="Calibri" w:cs="Calibri"/>
            <w:color w:val="0000FF"/>
          </w:rPr>
          <w:t>пункт 4</w:t>
        </w:r>
      </w:hyperlink>
      <w:r>
        <w:rPr>
          <w:rFonts w:ascii="Calibri" w:hAnsi="Calibri" w:cs="Calibri"/>
        </w:rPr>
        <w:t xml:space="preserve"> изложить в следующей редакции:</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создание и ведение единой системы федерального фонда геологической информации о недрах и его территориальных фондов; утверждение перечней первичной геологической информации о недрах и интерпретированной геологической информации о недрах, представляемых пользователями недр в федеральный фонд геологической информации и его территориальные фонды, фонды геологической информации субъектов Российской Федерации по видам пользования недрами и видам полезных ископаемых, требований к содержанию геологической информации о недрах и форме ее представления, порядка представления геологической информации о недрах в федеральный фонд геологической информации и его территориальные фонды, фонды геологической информации субъектов Российской Федерации, порядка и условий использования геологической информации о недрах, обладателем которой является Российская Федерация, перечней геологической информации о недрах, представляемой пользователями недр в федеральный фонд геологической информации и его территориальные фонды, фонды геологической информации субъектов Российской Федерации и передаваемой на временное хранение пользователям недр, порядка ее временного хранения пользователями недр; установление порядка представления образцов горных пород, керна, пластовых жидкостей, </w:t>
      </w:r>
      <w:r>
        <w:rPr>
          <w:rFonts w:ascii="Calibri" w:hAnsi="Calibri" w:cs="Calibri"/>
        </w:rPr>
        <w:lastRenderedPageBreak/>
        <w:t>флюидов и иных материальных носителей первичной геологической информации о недрах в государственные специализированные хранилища, их хранения, обработки и описания;";</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9" w:history="1">
        <w:r>
          <w:rPr>
            <w:rFonts w:ascii="Calibri" w:hAnsi="Calibri" w:cs="Calibri"/>
            <w:color w:val="0000FF"/>
          </w:rPr>
          <w:t>дополнить</w:t>
        </w:r>
      </w:hyperlink>
      <w:r>
        <w:rPr>
          <w:rFonts w:ascii="Calibri" w:hAnsi="Calibri" w:cs="Calibri"/>
        </w:rPr>
        <w:t xml:space="preserve"> пунктом 4.1 следующего содержания:</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создание и эксплуатация федеральной государственной информационной системы "Единый фонд геологической информации о недрах" (далее - единый фонд геологической информации о недрах), а также установление порядка создания и эксплуатации единого фонда геологической информации о недрах, состава информации, представляемой обладателями информации в единый фонд геологической информации о недрах, порядка информационного взаимодействия оператора единого фонда геологической информации о недрах с обладателями этой информации и ее пользователями, порядка обеспечения доступа к информации, содержащейся в едином фонде геологической информации о недрах, порядка взаимодействия единого фонда геологической информации о недрах с иными государственными информационными системами, формата внесения записей в 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 w:history="1">
        <w:r>
          <w:rPr>
            <w:rFonts w:ascii="Calibri" w:hAnsi="Calibri" w:cs="Calibri"/>
            <w:color w:val="0000FF"/>
          </w:rPr>
          <w:t>дополнить</w:t>
        </w:r>
      </w:hyperlink>
      <w:r>
        <w:rPr>
          <w:rFonts w:ascii="Calibri" w:hAnsi="Calibri" w:cs="Calibri"/>
        </w:rPr>
        <w:t xml:space="preserve"> пунктом 8.1 следующего содержания:</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установление и согласование правил подготовки технических проектов разработки месторождений полезных ископаемых по видам полезных ископаемых, правил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 и правил разработки месторождений полезных ископаемых по видам полезных ископаемых;";</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1" w:history="1">
        <w:r>
          <w:rPr>
            <w:rFonts w:ascii="Calibri" w:hAnsi="Calibri" w:cs="Calibri"/>
            <w:color w:val="0000FF"/>
          </w:rPr>
          <w:t>пункт 4 статьи 4</w:t>
        </w:r>
      </w:hyperlink>
      <w:r>
        <w:rPr>
          <w:rFonts w:ascii="Calibri" w:hAnsi="Calibri" w:cs="Calibri"/>
        </w:rPr>
        <w:t xml:space="preserve"> изложить в следующей редакции:</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создание и ведение фондов геологической информации субъектов Российской Федерации, установление порядка и условий использования геологической информации о недрах, обладателем которой является субъект Российской Федерации;";</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12" w:history="1">
        <w:r>
          <w:rPr>
            <w:rFonts w:ascii="Calibri" w:hAnsi="Calibri" w:cs="Calibri"/>
            <w:color w:val="0000FF"/>
          </w:rPr>
          <w:t>пункте 3 части первой статьи 6</w:t>
        </w:r>
      </w:hyperlink>
      <w:r>
        <w:rPr>
          <w:rFonts w:ascii="Calibri" w:hAnsi="Calibri" w:cs="Calibri"/>
        </w:rPr>
        <w:t xml:space="preserve"> слова "горнодобывающего и связанных с ним" заменить словами "добычи полезных ископаемых и связанных с ней";</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13" w:history="1">
        <w:r>
          <w:rPr>
            <w:rFonts w:ascii="Calibri" w:hAnsi="Calibri" w:cs="Calibri"/>
            <w:color w:val="0000FF"/>
          </w:rPr>
          <w:t>части четвертой статьи 11</w:t>
        </w:r>
      </w:hyperlink>
      <w:r>
        <w:rPr>
          <w:rFonts w:ascii="Calibri" w:hAnsi="Calibri" w:cs="Calibri"/>
        </w:rPr>
        <w:t xml:space="preserve"> слова "горнодобывающего и связанных с ним" заменить словами "добычи полезных ископаемых и связанных с ней";</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4" w:history="1">
        <w:r>
          <w:rPr>
            <w:rFonts w:ascii="Calibri" w:hAnsi="Calibri" w:cs="Calibri"/>
            <w:color w:val="0000FF"/>
          </w:rPr>
          <w:t>пункт 8 части первой статьи 12</w:t>
        </w:r>
      </w:hyperlink>
      <w:r>
        <w:rPr>
          <w:rFonts w:ascii="Calibri" w:hAnsi="Calibri" w:cs="Calibri"/>
        </w:rPr>
        <w:t xml:space="preserve"> изложить в следующей редакции:</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сроки представления геологической информации о недрах в соответствии со статьей 27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(в отношении лицензий на пользование участками недр местного значения);";</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w:t>
      </w:r>
      <w:hyperlink r:id="rId15" w:history="1">
        <w:r>
          <w:rPr>
            <w:rFonts w:ascii="Calibri" w:hAnsi="Calibri" w:cs="Calibri"/>
            <w:color w:val="0000FF"/>
          </w:rPr>
          <w:t>части второй статьи 18</w:t>
        </w:r>
      </w:hyperlink>
      <w:r>
        <w:rPr>
          <w:rFonts w:ascii="Calibri" w:hAnsi="Calibri" w:cs="Calibri"/>
        </w:rPr>
        <w:t xml:space="preserve"> слова "горнодобывающего и" заменить словами "добычи полезных ископаемых и отходов";</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6" w:history="1">
        <w:r>
          <w:rPr>
            <w:rFonts w:ascii="Calibri" w:hAnsi="Calibri" w:cs="Calibri"/>
            <w:color w:val="0000FF"/>
          </w:rPr>
          <w:t>пункт 8 части второй статьи 20</w:t>
        </w:r>
      </w:hyperlink>
      <w:r>
        <w:rPr>
          <w:rFonts w:ascii="Calibri" w:hAnsi="Calibri" w:cs="Calibri"/>
        </w:rPr>
        <w:t xml:space="preserve"> дополнить словами ", непредставления или нарушения сроков представления геологической информации о недрах в соответствии со статьей 27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(в отношении лицензий на пользование участками недр местного значения)";</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w:t>
      </w:r>
      <w:hyperlink r:id="rId17" w:history="1">
        <w:r>
          <w:rPr>
            <w:rFonts w:ascii="Calibri" w:hAnsi="Calibri" w:cs="Calibri"/>
            <w:color w:val="0000FF"/>
          </w:rPr>
          <w:t>части четвертой статьи 21</w:t>
        </w:r>
      </w:hyperlink>
      <w:r>
        <w:rPr>
          <w:rFonts w:ascii="Calibri" w:hAnsi="Calibri" w:cs="Calibri"/>
        </w:rPr>
        <w:t xml:space="preserve"> слова "пунктами 2, 3 и 5" заменить словами "пунктами 2, 3, 5 и 8";</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w:t>
      </w:r>
      <w:hyperlink r:id="rId18" w:history="1">
        <w:r>
          <w:rPr>
            <w:rFonts w:ascii="Calibri" w:hAnsi="Calibri" w:cs="Calibri"/>
            <w:color w:val="0000FF"/>
          </w:rPr>
          <w:t>статье 22</w:t>
        </w:r>
      </w:hyperlink>
      <w:r>
        <w:rPr>
          <w:rFonts w:ascii="Calibri" w:hAnsi="Calibri" w:cs="Calibri"/>
        </w:rPr>
        <w:t>:</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9" w:history="1">
        <w:r>
          <w:rPr>
            <w:rFonts w:ascii="Calibri" w:hAnsi="Calibri" w:cs="Calibri"/>
            <w:color w:val="0000FF"/>
          </w:rPr>
          <w:t>пункте 4 части первой</w:t>
        </w:r>
      </w:hyperlink>
      <w:r>
        <w:rPr>
          <w:rFonts w:ascii="Calibri" w:hAnsi="Calibri" w:cs="Calibri"/>
        </w:rPr>
        <w:t xml:space="preserve"> слова "отходы своего горнодобывающего и связанных с ним" заменить словами "отходы добычи полезных ископаемых, образовавшиеся в результате деятельности данного пользователя недр, и связанных с ней";</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0" w:history="1">
        <w:r>
          <w:rPr>
            <w:rFonts w:ascii="Calibri" w:hAnsi="Calibri" w:cs="Calibri"/>
            <w:color w:val="0000FF"/>
          </w:rPr>
          <w:t>части второй</w:t>
        </w:r>
      </w:hyperlink>
      <w:r>
        <w:rPr>
          <w:rFonts w:ascii="Calibri" w:hAnsi="Calibri" w:cs="Calibri"/>
        </w:rPr>
        <w:t>:</w:t>
      </w:r>
    </w:p>
    <w:p w:rsidR="00DE68BC" w:rsidRDefault="00DE68BC">
      <w:pPr>
        <w:widowControl w:val="0"/>
        <w:autoSpaceDE w:val="0"/>
        <w:autoSpaceDN w:val="0"/>
        <w:adjustRightInd w:val="0"/>
        <w:spacing w:after="0" w:line="240" w:lineRule="auto"/>
        <w:ind w:firstLine="540"/>
        <w:jc w:val="both"/>
        <w:rPr>
          <w:rFonts w:ascii="Calibri" w:hAnsi="Calibri" w:cs="Calibri"/>
        </w:rPr>
      </w:pPr>
      <w:hyperlink r:id="rId21" w:history="1">
        <w:r>
          <w:rPr>
            <w:rFonts w:ascii="Calibri" w:hAnsi="Calibri" w:cs="Calibri"/>
            <w:color w:val="0000FF"/>
          </w:rPr>
          <w:t>пункт 4</w:t>
        </w:r>
      </w:hyperlink>
      <w:r>
        <w:rPr>
          <w:rFonts w:ascii="Calibri" w:hAnsi="Calibri" w:cs="Calibri"/>
        </w:rPr>
        <w:t xml:space="preserve"> изложить в следующей редакции:</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представление геологической информации о недрах в соответствии со статьей 27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2" w:history="1">
        <w:r>
          <w:rPr>
            <w:rFonts w:ascii="Calibri" w:hAnsi="Calibri" w:cs="Calibri"/>
            <w:color w:val="0000FF"/>
          </w:rPr>
          <w:t>пункте 5</w:t>
        </w:r>
      </w:hyperlink>
      <w:r>
        <w:rPr>
          <w:rFonts w:ascii="Calibri" w:hAnsi="Calibri" w:cs="Calibri"/>
        </w:rPr>
        <w:t xml:space="preserve"> слова "в федеральный и соответствующий территориальный фонды геологической </w:t>
      </w:r>
      <w:r>
        <w:rPr>
          <w:rFonts w:ascii="Calibri" w:hAnsi="Calibri" w:cs="Calibri"/>
        </w:rPr>
        <w:lastRenderedPageBreak/>
        <w:t>информации" заменить словами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23" w:history="1">
        <w:r>
          <w:rPr>
            <w:rFonts w:ascii="Calibri" w:hAnsi="Calibri" w:cs="Calibri"/>
            <w:color w:val="0000FF"/>
          </w:rPr>
          <w:t>статью 23.2</w:t>
        </w:r>
      </w:hyperlink>
      <w:r>
        <w:rPr>
          <w:rFonts w:ascii="Calibri" w:hAnsi="Calibri" w:cs="Calibri"/>
        </w:rPr>
        <w:t xml:space="preserve"> изложить в следующей редакции:</w:t>
      </w:r>
    </w:p>
    <w:p w:rsidR="00DE68BC" w:rsidRDefault="00DE68BC">
      <w:pPr>
        <w:widowControl w:val="0"/>
        <w:autoSpaceDE w:val="0"/>
        <w:autoSpaceDN w:val="0"/>
        <w:adjustRightInd w:val="0"/>
        <w:spacing w:after="0" w:line="240" w:lineRule="auto"/>
        <w:jc w:val="both"/>
        <w:rPr>
          <w:rFonts w:ascii="Calibri" w:hAnsi="Calibri" w:cs="Calibri"/>
        </w:rPr>
      </w:pP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23.2. Технические проекты и иная проектная документация на выполнение работ, связанных с пользованием недрами</w:t>
      </w:r>
    </w:p>
    <w:p w:rsidR="00DE68BC" w:rsidRDefault="00DE68BC">
      <w:pPr>
        <w:widowControl w:val="0"/>
        <w:autoSpaceDE w:val="0"/>
        <w:autoSpaceDN w:val="0"/>
        <w:adjustRightInd w:val="0"/>
        <w:spacing w:after="0" w:line="240" w:lineRule="auto"/>
        <w:jc w:val="both"/>
        <w:rPr>
          <w:rFonts w:ascii="Calibri" w:hAnsi="Calibri" w:cs="Calibri"/>
        </w:rPr>
      </w:pP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месторождений полезных ископаемых (за исключением добычи подземных вод, которые используются для целей питьевого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100 кубических метров в сутки) осуществляется в соответствии с утвержденными техническими проектами и иной проектной документацией на выполнение работ, связанных с пользованием недрами, а также правилами разработки месторождений полезных ископаемых по видам полезных ископаемых, устанавливаемыми федеральным органом управления государственным фондом недр по согласованию с уполномоченными Правительством Российской Федерации федеральными органами исполнительной власти. Пользование недрами в целях, не связанных с добычей полезных ископаемых, осуществляется в соответствии с утвержденными техническими проектами и иной проектной документацией на выполнение работ, связанных с пользованием недрами.</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в части первой настоящей статьи технические проекты и иная проектная документация на выполнение работ, связанных с пользованием недрами, изменения, вносимые в технические проекты и иную проектную документацию на выполнение работ, связанных с пользованием недрами, до утверждения подлежат согласованию с комиссией, которая создается федеральным органом управления государственным фондом недр и в состав которой включаются представители уполномоченных Правительством Российской Федерации федеральных органов исполнительной власти, в отношении участков недр местного значения - с органами государственной власти соответствующих субъектов Российской Федерации.</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и содержание технических проектов разработки месторождений полезных ископаемых определяются правилами подготовки технических проектов разработки месторождений полезных ископаемых по видам полезных ископаемых, устанавливаемыми федеральным органом управления государственным фондом недр по согласованию с уполномоченными Правительством Российской Федерации федеральными органами исполнительной власти.</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подготовки, согласования и утверждения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устанавливается Правительством Российской Федерации по видам полезных ископаемых и видам пользования недрами.";</w:t>
      </w:r>
    </w:p>
    <w:p w:rsidR="00DE68BC" w:rsidRDefault="00DE68BC">
      <w:pPr>
        <w:widowControl w:val="0"/>
        <w:autoSpaceDE w:val="0"/>
        <w:autoSpaceDN w:val="0"/>
        <w:adjustRightInd w:val="0"/>
        <w:spacing w:after="0" w:line="240" w:lineRule="auto"/>
        <w:jc w:val="both"/>
        <w:rPr>
          <w:rFonts w:ascii="Calibri" w:hAnsi="Calibri" w:cs="Calibri"/>
        </w:rPr>
      </w:pP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4" w:history="1">
        <w:r>
          <w:rPr>
            <w:rFonts w:ascii="Calibri" w:hAnsi="Calibri" w:cs="Calibri"/>
            <w:color w:val="0000FF"/>
          </w:rPr>
          <w:t>статью 27</w:t>
        </w:r>
      </w:hyperlink>
      <w:r>
        <w:rPr>
          <w:rFonts w:ascii="Calibri" w:hAnsi="Calibri" w:cs="Calibri"/>
        </w:rPr>
        <w:t xml:space="preserve"> изложить в следующей редакции:</w:t>
      </w:r>
    </w:p>
    <w:p w:rsidR="00DE68BC" w:rsidRDefault="00DE68BC">
      <w:pPr>
        <w:widowControl w:val="0"/>
        <w:autoSpaceDE w:val="0"/>
        <w:autoSpaceDN w:val="0"/>
        <w:adjustRightInd w:val="0"/>
        <w:spacing w:after="0" w:line="240" w:lineRule="auto"/>
        <w:jc w:val="both"/>
        <w:rPr>
          <w:rFonts w:ascii="Calibri" w:hAnsi="Calibri" w:cs="Calibri"/>
        </w:rPr>
      </w:pP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27. Геологическая информация о недрах</w:t>
      </w:r>
    </w:p>
    <w:p w:rsidR="00DE68BC" w:rsidRDefault="00DE68BC">
      <w:pPr>
        <w:widowControl w:val="0"/>
        <w:autoSpaceDE w:val="0"/>
        <w:autoSpaceDN w:val="0"/>
        <w:adjustRightInd w:val="0"/>
        <w:spacing w:after="0" w:line="240" w:lineRule="auto"/>
        <w:jc w:val="both"/>
        <w:rPr>
          <w:rFonts w:ascii="Calibri" w:hAnsi="Calibri" w:cs="Calibri"/>
        </w:rPr>
      </w:pP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 геологической информацией о недрах понимаются информация о геологическом строении недр, о находящихся в них полезных ископаемых (в том числе о специфических минеральных ресурсах, подземных водах), об условиях их разработки, иных качествах и особенностях недр (в том числе о подземных полостях естественного или искусственного (техногенного) происхождения), данные наблюдений, полученные при осуществлении предусмотренных настоящим Законом видов пользования недрами, при охране недр, при использовании отходов добычи полезных ископаемых и связанных с ней перерабатывающих производств, при осуществлении в соответствии с другими федеральными законами видов деятельности, связанных с геологическим изучением и добычей отдельных видов минерального сырья, захоронением радиоактивных отходов и токсичных веществ, и представленные на бумажном или электронном носителе либо на иных материальных носителях (в образцах горных </w:t>
      </w:r>
      <w:r>
        <w:rPr>
          <w:rFonts w:ascii="Calibri" w:hAnsi="Calibri" w:cs="Calibri"/>
        </w:rPr>
        <w:lastRenderedPageBreak/>
        <w:t>пород, керна, пластовых жидкостей, флюидов и на иных материальных носителях первичной геологической информации о недрах).</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Геологическая информация о недрах подразделяется на первичную геологическую информацию о недрах и интерпретированную геологическую информацию о недрах.</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первичной геологической информацией о недрах понимается геофизическая, геохимическая и иная информация о недрах, полученная непосредственно в процессе осуществления предусмотренных настоящим Законом видов пользования недрами, а также видов деятельности, связанных с геологическим изучением и добычей отдельных видов минерального сырья, захоронением радиоактивных отходов и токсичных веществ, осуществляемых в соответствии с другими федеральными законами.</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интерпретированной геологической информацией о недрах понимаются результаты обработки первичной геологической информации о недрах, включая геологические отчеты, карты, планы, эскизы.</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Обладателем геологической информации о недрах для целей настоящего Закона признается лицо, которое самостоятельно за счет собственных средств получило геологическую информацию о недрах либо приобрело на основании закона или договора право разрешать или ограничивать доступ к геологической информации о недрах.</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Обладателем геологической информации о недрах, полученной пользователем недр за счет средств федерального бюджета, за счет средств республиканского бюджета РСФСР и составлявшей союзный бюджет части государственного бюджета СССР, государственного внебюджетного фонда воспроизводства минерально-сырьевой базы Российской Федерации, части отчислений на воспроизводство минерально-сырьевой базы, которые были переданы пользователю недр, средств Федерального фонда воспроизводства минерально-сырьевой базы, является Российская Федерация. От имени Российской Федерации правомочия обладателя геологической информации о недрах осуществляются федеральным органом управления государственным фондом недр или его территориальными органами.</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Обладателем геологической информации о недрах, полученной пользователем недр за счет средств бюджетов субъектов Российской Федерации, местных бюджетов, является соответствующий субъект Российской Федерации. От имени субъекта Российской Федерации правомочия обладателя геологической информации о недрах осуществляются уполномоченным органом исполнительной власти субъекта Российской Федерации.</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Обладателем геологической информации о недрах, полученной пользователем недр за счет собственных средств, является соответствующий пользователь недр.</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Первичная геологическая информация о недрах и интерпретированная геологическая информация о недрах, полученные пользователем недр, подлежат представлению пользователем недр в федеральный фонд геологической информации и его территориальные фонды. Геологическая информация о недрах в отношении участка недр местного значения, полученная пользователем недр, также подлежит представлению пользователем недр в фонд геологической информации субъекта Российской Федерации, на территории которого расположен этот участок недр местного значения. В случае, если участок недр местного значения расположен на территориях двух и более субъектов Российской Федерации, геологическая информация о недрах подлежит представлению пользователем недр в фонды геологической информации соответствующих субъектов Российской Федерации.</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Перечни первичной геологической информации о недрах и интерпретированной геологической информации о недрах, представляемых пользователем недр в федеральный фонд геологической информации и его территориальные фонды, фонды геологической информации субъектов Российской Федерации по видам пользования недрами и видам полезных ископаемых, требования к содержанию геологической информации о недрах и форма ее представления, порядок представления геологической информации о недрах в федеральный фонд геологической информации и его территориальные фонды, фонды геологической информации субъектов Российской Федерации определяются федеральным органом управления государственным фондом недр.</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Геологическая информация о недрах в случаях и в порядке, которые установлены другими федеральными законами, должна представляться и в соответствующие органы государственной </w:t>
      </w:r>
      <w:r>
        <w:rPr>
          <w:rFonts w:ascii="Calibri" w:hAnsi="Calibri" w:cs="Calibri"/>
        </w:rPr>
        <w:lastRenderedPageBreak/>
        <w:t>власти Российской Федерации, органы государственной власти субъектов Российской Федерации, а также предоставляться организациям, находящимся в ведении указанных органов государственной власти.</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представления геологической информации о недрах в федеральный фонд геологической информации и его территориальные фонды, органы государственной власти Российской Федерации и предоставления ее организациям, находящимся в ведении указанных органов государственной власти, право собственности на материальный носитель, содержащий геологическую информацию о недрах, переходит к Российской Федерации.</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представления геологической информации о недрах в фонды геологической информации субъектов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право собственности на материальный носитель, содержащий геологическую информацию о недрах, переходит к субъекту Российской Федерации.</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Пользователь недр, являющийся обладателем первичной геологической информации о недрах, указанной в частях девятой и одиннадцатой настоящей статьи, имеет право определять условия ее использования, в том числе в коммерческих целях, в течение трех лет с момента представления указанной геологической информации в федеральный фонд геологической информации и его территориальные фонды, фонды геологической информации субъектов Российской Федерации, органы государственной власти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Пользователь недр, являющийся обладателем интерпретированной геологической информации о недрах, указанной в частях девятой и одиннадцатой настоящей статьи, имеет право определять условия ее использования, в том числе в коммерческих целях, в течение пяти лет с момента представления указанной геологической информации в федеральный фонд геологической информации и его территориальные фонды, фонды геологической информации субъектов Российской Федерации, органы государственной власти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В определенных законом случаях геологическая информация о недрах, указанная в частях девятой и одиннадцатой настоящей статьи, может использоваться органами государственной власти Российской Федерации, органами государственной власти субъектов Российской Федерации, организациями, находящимися в ведении указанных органов государственной власти, без получения согласия пользователя недр.</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истечении сроков, указанных в части четырнадцатой настоящей статьи, Российская Федерация приобретает права обладателя геологической информации о недрах, указанной в частях девятой и одиннадцатой настоящей статьи, за исключением геологической информации о недрах в отношении участков недр местного значения, права обладателя которой приобретает соответствующий субъект Российской Федерации. При этом пользователь недр имеет право использовать геологическую информацию о недрах, полученную им за счет собственных средств, любыми не запрещенными законодательством Российской Федерации способами.</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использования геологической информации о недрах, обладателем которой является Российская Федерация, устанавливаются Правительством Российской Федерации.</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использования геологической информации о недрах, обладателем которой является субъект Российской Федерации, устанавливаются законами и иными нормативными правовыми актами субъектов Российской Федерации.</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 реорганизации или ликвидации юридического лица, являющегося обладателем геологической информации о недрах, не указанной в частях девятой и одиннадцатой настоящей статьи, права на нее не были переданы третьим лицам в установленном законодательством Российской Федерации порядке, она подлежит передаче в федеральный фонд геологической информации и его территориальные фонды в порядке, установленном Правительством Российской Федерации, а права обладателя в отношении указанной геологической информации переходят к Российской Федерации.</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Пользователи недр, которые представили в федеральный фонд геологической информации и </w:t>
      </w:r>
      <w:r>
        <w:rPr>
          <w:rFonts w:ascii="Calibri" w:hAnsi="Calibri" w:cs="Calibri"/>
        </w:rPr>
        <w:lastRenderedPageBreak/>
        <w:t>его территориальные фонды, фонды геологической информации субъектов Российской Федерации геологическую информацию о недрах, указанную в частях девятой и одиннадцатой настоящей статьи, обязаны принять на временное хранение на безвозмездной основе представленную ими геологическую информацию о недрах по заявке федерального органа управления государственным фондом недр или его территориального органа в порядке и согласно перечню, которые установлены федеральным органом управления государственным фондом недр. В случае передачи указанной геологической информации о недрах на временное хранение представившему ее пользователю недр она считается представленной в федеральный фонд геологической информации и его территориальные фонды, фонды геологической информации субъектов Российской Федерации и течение сроков, предусмотренных частью четырнадцатой настоящей статьи, не приостанавливается.</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геологической информации о недрах, отнесенной к сведениям, составляющим государственную тайну, осуществляется в порядке, установленном законодательством Российской Федерации о государственной тайне. Срок действия режима коммерческой тайны в отношении первичной геологической информации о недрах и интерпретированной геологической информации о недрах, указанных в частях девятой и одиннадцатой настоящей статьи, не может превышать срок, предусмотренный частью четырнадцатой настоящей статьи.";</w:t>
      </w:r>
    </w:p>
    <w:p w:rsidR="00DE68BC" w:rsidRDefault="00DE68BC">
      <w:pPr>
        <w:widowControl w:val="0"/>
        <w:autoSpaceDE w:val="0"/>
        <w:autoSpaceDN w:val="0"/>
        <w:adjustRightInd w:val="0"/>
        <w:spacing w:after="0" w:line="240" w:lineRule="auto"/>
        <w:jc w:val="both"/>
        <w:rPr>
          <w:rFonts w:ascii="Calibri" w:hAnsi="Calibri" w:cs="Calibri"/>
        </w:rPr>
      </w:pP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25" w:history="1">
        <w:r>
          <w:rPr>
            <w:rFonts w:ascii="Calibri" w:hAnsi="Calibri" w:cs="Calibri"/>
            <w:color w:val="0000FF"/>
          </w:rPr>
          <w:t>дополнить</w:t>
        </w:r>
      </w:hyperlink>
      <w:r>
        <w:rPr>
          <w:rFonts w:ascii="Calibri" w:hAnsi="Calibri" w:cs="Calibri"/>
        </w:rPr>
        <w:t xml:space="preserve"> статьями 27.1 и 27.2 следующего содержания:</w:t>
      </w:r>
    </w:p>
    <w:p w:rsidR="00DE68BC" w:rsidRDefault="00DE68BC">
      <w:pPr>
        <w:widowControl w:val="0"/>
        <w:autoSpaceDE w:val="0"/>
        <w:autoSpaceDN w:val="0"/>
        <w:adjustRightInd w:val="0"/>
        <w:spacing w:after="0" w:line="240" w:lineRule="auto"/>
        <w:jc w:val="both"/>
        <w:rPr>
          <w:rFonts w:ascii="Calibri" w:hAnsi="Calibri" w:cs="Calibri"/>
        </w:rPr>
      </w:pP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27.1. Единый фонд геологической информации о недрах</w:t>
      </w:r>
    </w:p>
    <w:p w:rsidR="00DE68BC" w:rsidRDefault="00DE68BC">
      <w:pPr>
        <w:widowControl w:val="0"/>
        <w:autoSpaceDE w:val="0"/>
        <w:autoSpaceDN w:val="0"/>
        <w:adjustRightInd w:val="0"/>
        <w:spacing w:after="0" w:line="240" w:lineRule="auto"/>
        <w:jc w:val="both"/>
        <w:rPr>
          <w:rFonts w:ascii="Calibri" w:hAnsi="Calibri" w:cs="Calibri"/>
        </w:rPr>
      </w:pP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Единый фонд геологической информации о недрах является федеральной государственной информационной системой, содержащей реестр первичной геологической информации о недрах и интерпретированной геологической информации о недрах, имеющихся в федеральном фонде геологической информации и его территориальных фондах, фондах геологической информации субъектов Российской Федерации, органах государственной власти Российской Федерации, органах государственной власти субъектов Российской Федерации, организациях, находящихся в ведении указанных органов государственной власти, иных коммерческих организациях и некоммерческих организациях, а также первичную геологическую информацию о недрах и интерпретированную геологическую информацию о недрах, представленные на электронных носителях и имеющиеся в федеральном фонде геологической информации и его территориальных фондах.</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Российской Федерации определяет уполномоченный на создание и эксплуатацию единого фонда геологической информации о недрах федеральный орган исполнительной власти, который является оператором единого фонда геологической информации о недрах. В целях осуществления своих полномочий по созданию и эксплуатации единого фонда геологической информации о недрах оператор федеральной государственной информационной системы вправе привлекать подведомственные ему организации или иные организации в установленном законодательством Российской Федерации порядке.</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создания и эксплуатации единого фонда геологической информации о недрах, состав информации, представляемой обладателями информации в единый фонд геологической информации о недрах, порядок информационного взаимодействия оператора федеральной государственной информационной системы единого фонда геологической информации о недрах с обладателями этой информации и ее пользователями, порядок обеспечения доступа к информации, содержащейся в едином фонде геологической информации о недрах, порядок взаимодействия единого фонда геологической информации о недрах с иными государственными информационными системами устанавливаются Правительством Российской Федерации.</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Геологическая информация о недрах, включенная в 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 используется федеральным органом управления государственным фондом недр или его территориальными органами, органами государственной власти Российской Федерации, органами государственной власти субъектов Российской Федерации в информационных целях для осуществления управления государственным фондом недр, ведения </w:t>
      </w:r>
      <w:r>
        <w:rPr>
          <w:rFonts w:ascii="Calibri" w:hAnsi="Calibri" w:cs="Calibri"/>
        </w:rPr>
        <w:lastRenderedPageBreak/>
        <w:t>государственного кадастра месторождений и проявлений полезных ископаемых, государственного баланса запасов полезных ископаемых, государственного реестра работ по геологическому изучению недр, участков недр, предоставленных для добычи полезных ископаемых, а также в целях, не связанных с их добычей, и лицензий на пользование недрами, предупреждения опасных природных процессов и явлений и устранения их последствий, обеспечения обороны страны и безопасности государства, организации и осуществления государственного контроля (надзора).</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формирования единого фонда геологической информации о недрах, ведения единой системы федерального фонда геологической информации о недрах и его территориальных фондов и обеспечения оперативного пополнения единого фонда геологической информации о недрах мероприятия по государственному геологическому изучению недр (включая региональное геологическое изучение недр, создание государственной сети опорных геолого-геофизических профилей, параметрических и сверхглубоких скважин, научно-техническое обеспечение геолого-разведочных работ, тематические и опытно-методические работы, связанные с геологическим изучением недр, сбор, обработку, хранение, использование и предоставление в пользование геологической информации о недрах) осуществляются государственными (бюджетными или автономными) учреждениями, находящимися в ведении федерального органа управления государственным фондом недр и его территориальных органов, на основании государственного задания, мероприятия по геологическому изучению недр осуществляются пользователями недр самостоятельно или с привлечением в установленном порядке иных лиц.</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 ведется на основании информации, предоставляемой обладателями геологической информации о недрах. Формат внесения записей о первичной геологической информации о недрах и интерпретированной геологической информации о недрах, имеющихся в федеральном фонде геологической информации и его территориальных фондах, фондах геологической информации субъектов Российской Федерации, органах государственной власти Российской Федерации, органах государственной власти субъектов Российской Федерации, организациях, находящихся в ведении указанных органов государственной власти, иных коммерческих организациях и некоммерческих организациях, в реестр единого фонда геологической информации о недрах устанавливается федеральным органом управления государственным фондом недр.</w:t>
      </w:r>
    </w:p>
    <w:p w:rsidR="00DE68BC" w:rsidRDefault="00DE68BC">
      <w:pPr>
        <w:widowControl w:val="0"/>
        <w:autoSpaceDE w:val="0"/>
        <w:autoSpaceDN w:val="0"/>
        <w:adjustRightInd w:val="0"/>
        <w:spacing w:after="0" w:line="240" w:lineRule="auto"/>
        <w:jc w:val="both"/>
        <w:rPr>
          <w:rFonts w:ascii="Calibri" w:hAnsi="Calibri" w:cs="Calibri"/>
        </w:rPr>
      </w:pP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27.2. Особенности представления, хранения и использования образцов горных пород, керна, пластовых жидкостей, флюидов и иных материальных носителей первичной геологической информации о недрах</w:t>
      </w:r>
    </w:p>
    <w:p w:rsidR="00DE68BC" w:rsidRDefault="00DE68BC">
      <w:pPr>
        <w:widowControl w:val="0"/>
        <w:autoSpaceDE w:val="0"/>
        <w:autoSpaceDN w:val="0"/>
        <w:adjustRightInd w:val="0"/>
        <w:spacing w:after="0" w:line="240" w:lineRule="auto"/>
        <w:jc w:val="both"/>
        <w:rPr>
          <w:rFonts w:ascii="Calibri" w:hAnsi="Calibri" w:cs="Calibri"/>
        </w:rPr>
      </w:pP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Пользователи недр обязаны обеспечить сохранность образцов горных пород, керна, пластовых жидкостей, флюидов и иных материальных носителей первичной геологической информации о недрах, полученных при проведении работ на участке недр, до их передачи в государственные специализированные хранилища.</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составе геологической информации о недрах пользователь недр обязан представлять в федеральный фонд геологической информации и его территориальные фонды, а в отношении первичной геологической информации об участках недр местного значения также в фонды геологической информации субъектов Российской Федерации образцы горных пород, керна, пластовых жидкостей, флюидов и иных материальных носителей первичной геологической информации о недрах, полученные при проведении работ на участке недр. Пользователь недр обязан обеспечивать надлежащее состояние образцов горных пород, керна, пластовых жидкостей, флюидов и иных материальных носителей первичной геологической информации о недрах при их представлении в государственные специализированные хранилища в целях обеспечения возможности их использования на протяжении всего срока хранения.</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представления образцов горных пород, керна, пластовых жидкостей, флюидов и иных материальных носителей первичной геологической информации о недрах в государственные специализированные хранилища, их хранения, обработки и описания устанавливается федеральным органом управления государственным фондом недр.";</w:t>
      </w:r>
    </w:p>
    <w:p w:rsidR="00DE68BC" w:rsidRDefault="00DE68BC">
      <w:pPr>
        <w:widowControl w:val="0"/>
        <w:autoSpaceDE w:val="0"/>
        <w:autoSpaceDN w:val="0"/>
        <w:adjustRightInd w:val="0"/>
        <w:spacing w:after="0" w:line="240" w:lineRule="auto"/>
        <w:jc w:val="both"/>
        <w:rPr>
          <w:rFonts w:ascii="Calibri" w:hAnsi="Calibri" w:cs="Calibri"/>
        </w:rPr>
      </w:pP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14) в </w:t>
      </w:r>
      <w:hyperlink r:id="rId26" w:history="1">
        <w:r>
          <w:rPr>
            <w:rFonts w:ascii="Calibri" w:hAnsi="Calibri" w:cs="Calibri"/>
            <w:color w:val="0000FF"/>
          </w:rPr>
          <w:t>статье 32</w:t>
        </w:r>
      </w:hyperlink>
      <w:r>
        <w:rPr>
          <w:rFonts w:ascii="Calibri" w:hAnsi="Calibri" w:cs="Calibri"/>
        </w:rPr>
        <w:t xml:space="preserve"> слово "предприятиями" заменить словами "пользователями недр", слова "в федеральный и территориальный фонды геологической информации в соответствии с настоящим Законом, а также" заменить словами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 в соответствии с настоящим Законом, и", слово "предприятий" заменить словами "пользователей недр";</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w:t>
      </w:r>
      <w:hyperlink r:id="rId27" w:history="1">
        <w:r>
          <w:rPr>
            <w:rFonts w:ascii="Calibri" w:hAnsi="Calibri" w:cs="Calibri"/>
            <w:color w:val="0000FF"/>
          </w:rPr>
          <w:t>статье 36.1</w:t>
        </w:r>
      </w:hyperlink>
      <w:r>
        <w:rPr>
          <w:rFonts w:ascii="Calibri" w:hAnsi="Calibri" w:cs="Calibri"/>
        </w:rPr>
        <w:t>:</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8" w:history="1">
        <w:r>
          <w:rPr>
            <w:rFonts w:ascii="Calibri" w:hAnsi="Calibri" w:cs="Calibri"/>
            <w:color w:val="0000FF"/>
          </w:rPr>
          <w:t>часть третью</w:t>
        </w:r>
      </w:hyperlink>
      <w:r>
        <w:rPr>
          <w:rFonts w:ascii="Calibri" w:hAnsi="Calibri" w:cs="Calibri"/>
        </w:rPr>
        <w:t xml:space="preserve"> изложить в следующей редакции:</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по государственному геологическому изучению недр (включая региональное геологическое изучение недр, создание государственной сети опорных геолого-геофизических профилей, параметрических и сверхглубоких скважин, научно-техническое обеспечение геолого-разведочных работ, тематические и опытно-методические работы, связанные с геологическим изучением недр, сбор, обработку, хранение, использование и предоставление в пользование геологической информации о недрах) осуществляются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9" w:history="1">
        <w:r>
          <w:rPr>
            <w:rFonts w:ascii="Calibri" w:hAnsi="Calibri" w:cs="Calibri"/>
            <w:color w:val="0000FF"/>
          </w:rPr>
          <w:t>дополнить</w:t>
        </w:r>
      </w:hyperlink>
      <w:r>
        <w:rPr>
          <w:rFonts w:ascii="Calibri" w:hAnsi="Calibri" w:cs="Calibri"/>
        </w:rPr>
        <w:t xml:space="preserve"> частями четвертой и пятой следующего содержания:</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"Работы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 осуществляемые за счет государственных средств и средств пользователей недр, проводятся в соответствии с утвержденной проектной документацией, экспертиза которой организуется федеральным органом управления государственным фондом недр или его территориальными органами и проводится государственным учреждением, находящимся в ведении федерального органа управления государственным фондом недр или его территориального органа, за счет средств заявителей.</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составу и содержанию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 определяются правилами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 устанавливаемыми федеральным органом управления государственным фондом недр. Порядок проведения экспертизы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 и размер платы за ее проведение устанавливаются федеральным органом управления государственным фондом недр.".</w:t>
      </w:r>
    </w:p>
    <w:p w:rsidR="00DE68BC" w:rsidRDefault="00DE68BC">
      <w:pPr>
        <w:widowControl w:val="0"/>
        <w:autoSpaceDE w:val="0"/>
        <w:autoSpaceDN w:val="0"/>
        <w:adjustRightInd w:val="0"/>
        <w:spacing w:after="0" w:line="240" w:lineRule="auto"/>
        <w:jc w:val="both"/>
        <w:rPr>
          <w:rFonts w:ascii="Calibri" w:hAnsi="Calibri" w:cs="Calibri"/>
        </w:rPr>
      </w:pPr>
    </w:p>
    <w:p w:rsidR="00DE68BC" w:rsidRDefault="00DE68BC">
      <w:pPr>
        <w:widowControl w:val="0"/>
        <w:autoSpaceDE w:val="0"/>
        <w:autoSpaceDN w:val="0"/>
        <w:adjustRightInd w:val="0"/>
        <w:spacing w:after="0" w:line="240" w:lineRule="auto"/>
        <w:ind w:firstLine="540"/>
        <w:jc w:val="both"/>
        <w:outlineLvl w:val="0"/>
        <w:rPr>
          <w:rFonts w:ascii="Calibri" w:hAnsi="Calibri" w:cs="Calibri"/>
        </w:rPr>
      </w:pPr>
      <w:bookmarkStart w:id="1" w:name="Par105"/>
      <w:bookmarkEnd w:id="1"/>
      <w:r>
        <w:rPr>
          <w:rFonts w:ascii="Calibri" w:hAnsi="Calibri" w:cs="Calibri"/>
        </w:rPr>
        <w:t>Статья 2</w:t>
      </w:r>
    </w:p>
    <w:p w:rsidR="00DE68BC" w:rsidRDefault="00DE68BC">
      <w:pPr>
        <w:widowControl w:val="0"/>
        <w:autoSpaceDE w:val="0"/>
        <w:autoSpaceDN w:val="0"/>
        <w:adjustRightInd w:val="0"/>
        <w:spacing w:after="0" w:line="240" w:lineRule="auto"/>
        <w:jc w:val="both"/>
        <w:rPr>
          <w:rFonts w:ascii="Calibri" w:hAnsi="Calibri" w:cs="Calibri"/>
        </w:rPr>
      </w:pP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30" w:history="1">
        <w:r>
          <w:rPr>
            <w:rFonts w:ascii="Calibri" w:hAnsi="Calibri" w:cs="Calibri"/>
            <w:color w:val="0000FF"/>
          </w:rPr>
          <w:t>закон</w:t>
        </w:r>
      </w:hyperlink>
      <w:r>
        <w:rPr>
          <w:rFonts w:ascii="Calibri" w:hAnsi="Calibri" w:cs="Calibri"/>
        </w:rPr>
        <w:t xml:space="preserve"> от 30 декабря 1995 года N 225-ФЗ "О соглашениях о разделе продукции" (Собрание законодательства Российской Федерации, 1996, N 1, ст. 18; 1999, N 2, ст. 246; 2001, N 26, ст. 2579; 2003, N 23, ст. 2174; 2004, N 27, ст. 2711; 2005, N 1, ст. 25; 2009, N 1, ст. 17; 2010, N 21, ст. 2527; 2011, N 30, ст. 4596) следующие изменения:</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31" w:history="1">
        <w:r>
          <w:rPr>
            <w:rFonts w:ascii="Calibri" w:hAnsi="Calibri" w:cs="Calibri"/>
            <w:color w:val="0000FF"/>
          </w:rPr>
          <w:t>статье 11</w:t>
        </w:r>
      </w:hyperlink>
      <w:r>
        <w:rPr>
          <w:rFonts w:ascii="Calibri" w:hAnsi="Calibri" w:cs="Calibri"/>
        </w:rPr>
        <w:t>:</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32" w:history="1">
        <w:r>
          <w:rPr>
            <w:rFonts w:ascii="Calibri" w:hAnsi="Calibri" w:cs="Calibri"/>
            <w:color w:val="0000FF"/>
          </w:rPr>
          <w:t>наименовании</w:t>
        </w:r>
      </w:hyperlink>
      <w:r>
        <w:rPr>
          <w:rFonts w:ascii="Calibri" w:hAnsi="Calibri" w:cs="Calibri"/>
        </w:rPr>
        <w:t xml:space="preserve"> слова "и информацию" исключить;</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3" w:history="1">
        <w:r>
          <w:rPr>
            <w:rFonts w:ascii="Calibri" w:hAnsi="Calibri" w:cs="Calibri"/>
            <w:color w:val="0000FF"/>
          </w:rPr>
          <w:t>пункт 2</w:t>
        </w:r>
      </w:hyperlink>
      <w:r>
        <w:rPr>
          <w:rFonts w:ascii="Calibri" w:hAnsi="Calibri" w:cs="Calibri"/>
        </w:rPr>
        <w:t xml:space="preserve"> признать утратившим силу;</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4" w:history="1">
        <w:r>
          <w:rPr>
            <w:rFonts w:ascii="Calibri" w:hAnsi="Calibri" w:cs="Calibri"/>
            <w:color w:val="0000FF"/>
          </w:rPr>
          <w:t>дополнить</w:t>
        </w:r>
      </w:hyperlink>
      <w:r>
        <w:rPr>
          <w:rFonts w:ascii="Calibri" w:hAnsi="Calibri" w:cs="Calibri"/>
        </w:rPr>
        <w:t xml:space="preserve"> статьей 11.1 следующего содержания:</w:t>
      </w:r>
    </w:p>
    <w:p w:rsidR="00DE68BC" w:rsidRDefault="00DE68BC">
      <w:pPr>
        <w:widowControl w:val="0"/>
        <w:autoSpaceDE w:val="0"/>
        <w:autoSpaceDN w:val="0"/>
        <w:adjustRightInd w:val="0"/>
        <w:spacing w:after="0" w:line="240" w:lineRule="auto"/>
        <w:jc w:val="both"/>
        <w:rPr>
          <w:rFonts w:ascii="Calibri" w:hAnsi="Calibri" w:cs="Calibri"/>
        </w:rPr>
      </w:pP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11.1. Геологическая информация о недрах при реализации соглашений</w:t>
      </w:r>
    </w:p>
    <w:p w:rsidR="00DE68BC" w:rsidRDefault="00DE68BC">
      <w:pPr>
        <w:widowControl w:val="0"/>
        <w:autoSpaceDE w:val="0"/>
        <w:autoSpaceDN w:val="0"/>
        <w:adjustRightInd w:val="0"/>
        <w:spacing w:after="0" w:line="240" w:lineRule="auto"/>
        <w:jc w:val="both"/>
        <w:rPr>
          <w:rFonts w:ascii="Calibri" w:hAnsi="Calibri" w:cs="Calibri"/>
        </w:rPr>
      </w:pP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Обладателем первичной геологической информации о недрах и интерпретированной геологической информации о недрах, полученных при выполнении работ по соглашению, является </w:t>
      </w:r>
      <w:r>
        <w:rPr>
          <w:rFonts w:ascii="Calibri" w:hAnsi="Calibri" w:cs="Calibri"/>
        </w:rPr>
        <w:lastRenderedPageBreak/>
        <w:t>Российская Федерация.</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собственности на материальный носитель, содержащий геологическую информацию о недрах, полученную при выполнении работ по соглашению, принадлежит Российской Федерации.</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соблюдении условий конфиденциальности, предусмотренных соглашением, инвестор имеет право свободно и безвозмездно пользоваться геологической информацией о недрах в целях выполнения работ по соглашению.</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Условия использования геологической информации о недрах, полученной при выполнении работ по соглашению, определяются соглашением в соответствии с законодательством Российской Федерации.".</w:t>
      </w:r>
    </w:p>
    <w:p w:rsidR="00DE68BC" w:rsidRDefault="00DE68BC">
      <w:pPr>
        <w:widowControl w:val="0"/>
        <w:autoSpaceDE w:val="0"/>
        <w:autoSpaceDN w:val="0"/>
        <w:adjustRightInd w:val="0"/>
        <w:spacing w:after="0" w:line="240" w:lineRule="auto"/>
        <w:jc w:val="both"/>
        <w:rPr>
          <w:rFonts w:ascii="Calibri" w:hAnsi="Calibri" w:cs="Calibri"/>
        </w:rPr>
      </w:pPr>
    </w:p>
    <w:p w:rsidR="00DE68BC" w:rsidRDefault="00DE68BC">
      <w:pPr>
        <w:widowControl w:val="0"/>
        <w:autoSpaceDE w:val="0"/>
        <w:autoSpaceDN w:val="0"/>
        <w:adjustRightInd w:val="0"/>
        <w:spacing w:after="0" w:line="240" w:lineRule="auto"/>
        <w:ind w:firstLine="540"/>
        <w:jc w:val="both"/>
        <w:outlineLvl w:val="0"/>
        <w:rPr>
          <w:rFonts w:ascii="Calibri" w:hAnsi="Calibri" w:cs="Calibri"/>
        </w:rPr>
      </w:pPr>
      <w:bookmarkStart w:id="2" w:name="Par120"/>
      <w:bookmarkEnd w:id="2"/>
      <w:r>
        <w:rPr>
          <w:rFonts w:ascii="Calibri" w:hAnsi="Calibri" w:cs="Calibri"/>
        </w:rPr>
        <w:t>Статья 3</w:t>
      </w:r>
    </w:p>
    <w:p w:rsidR="00DE68BC" w:rsidRDefault="00DE68BC">
      <w:pPr>
        <w:widowControl w:val="0"/>
        <w:autoSpaceDE w:val="0"/>
        <w:autoSpaceDN w:val="0"/>
        <w:adjustRightInd w:val="0"/>
        <w:spacing w:after="0" w:line="240" w:lineRule="auto"/>
        <w:jc w:val="both"/>
        <w:rPr>
          <w:rFonts w:ascii="Calibri" w:hAnsi="Calibri" w:cs="Calibri"/>
        </w:rPr>
      </w:pP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35" w:history="1">
        <w:r>
          <w:rPr>
            <w:rFonts w:ascii="Calibri" w:hAnsi="Calibri" w:cs="Calibri"/>
            <w:color w:val="0000FF"/>
          </w:rPr>
          <w:t>статью 1259</w:t>
        </w:r>
      </w:hyperlink>
      <w:r>
        <w:rPr>
          <w:rFonts w:ascii="Calibri" w:hAnsi="Calibri" w:cs="Calibri"/>
        </w:rPr>
        <w:t xml:space="preserve"> части четвертой Гражданского кодекса Российской Федерации (Собрание законодательства Российской Федерации, 2006, N 52, ст. 5496) следующие изменения:</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36" w:history="1">
        <w:r>
          <w:rPr>
            <w:rFonts w:ascii="Calibri" w:hAnsi="Calibri" w:cs="Calibri"/>
            <w:color w:val="0000FF"/>
          </w:rPr>
          <w:t>абзаце одиннадцатом пункта 1</w:t>
        </w:r>
      </w:hyperlink>
      <w:r>
        <w:rPr>
          <w:rFonts w:ascii="Calibri" w:hAnsi="Calibri" w:cs="Calibri"/>
        </w:rPr>
        <w:t xml:space="preserve"> слово ", геологические" исключить;</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7" w:history="1">
        <w:r>
          <w:rPr>
            <w:rFonts w:ascii="Calibri" w:hAnsi="Calibri" w:cs="Calibri"/>
            <w:color w:val="0000FF"/>
          </w:rPr>
          <w:t>пункт 5</w:t>
        </w:r>
      </w:hyperlink>
      <w:r>
        <w:rPr>
          <w:rFonts w:ascii="Calibri" w:hAnsi="Calibri" w:cs="Calibri"/>
        </w:rPr>
        <w:t xml:space="preserve"> дополнить словами ", геологическую информацию о недрах".</w:t>
      </w:r>
    </w:p>
    <w:p w:rsidR="00DE68BC" w:rsidRDefault="00DE68BC">
      <w:pPr>
        <w:widowControl w:val="0"/>
        <w:autoSpaceDE w:val="0"/>
        <w:autoSpaceDN w:val="0"/>
        <w:adjustRightInd w:val="0"/>
        <w:spacing w:after="0" w:line="240" w:lineRule="auto"/>
        <w:jc w:val="both"/>
        <w:rPr>
          <w:rFonts w:ascii="Calibri" w:hAnsi="Calibri" w:cs="Calibri"/>
        </w:rPr>
      </w:pPr>
    </w:p>
    <w:p w:rsidR="00DE68BC" w:rsidRDefault="00DE68BC">
      <w:pPr>
        <w:widowControl w:val="0"/>
        <w:autoSpaceDE w:val="0"/>
        <w:autoSpaceDN w:val="0"/>
        <w:adjustRightInd w:val="0"/>
        <w:spacing w:after="0" w:line="240" w:lineRule="auto"/>
        <w:ind w:firstLine="540"/>
        <w:jc w:val="both"/>
        <w:outlineLvl w:val="0"/>
        <w:rPr>
          <w:rFonts w:ascii="Calibri" w:hAnsi="Calibri" w:cs="Calibri"/>
        </w:rPr>
      </w:pPr>
      <w:bookmarkStart w:id="3" w:name="Par126"/>
      <w:bookmarkEnd w:id="3"/>
      <w:r>
        <w:rPr>
          <w:rFonts w:ascii="Calibri" w:hAnsi="Calibri" w:cs="Calibri"/>
        </w:rPr>
        <w:t>Статья 4</w:t>
      </w:r>
    </w:p>
    <w:p w:rsidR="00DE68BC" w:rsidRDefault="00DE68BC">
      <w:pPr>
        <w:widowControl w:val="0"/>
        <w:autoSpaceDE w:val="0"/>
        <w:autoSpaceDN w:val="0"/>
        <w:adjustRightInd w:val="0"/>
        <w:spacing w:after="0" w:line="240" w:lineRule="auto"/>
        <w:jc w:val="both"/>
        <w:rPr>
          <w:rFonts w:ascii="Calibri" w:hAnsi="Calibri" w:cs="Calibri"/>
        </w:rPr>
      </w:pP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января 2016 года.</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Геологическая информация о недрах, которая содержится на день вступления в силу настоящего Федерального закона в территориальных фондах геологической информации, создание и ведение которых осуществляются органами государственной власти субъектов Российской Федерации, имеется в органах государственной власти Российской Федерации, органах государственной власти субъектов Российской Федерации, организациях, находящихся в ведении указанных органов государственной власти, иных коммерческих организациях и некоммерческих организациях и обладателем которой является Российская Федерация, подлежит передаче в федеральный фонд геологической информации и его территориальные фонды по заявлению федерального органа управления государственным фондом недр или его территориального органа. До получения этого заявления территориальные фонды геологической информации, создание и ведение которых осуществляются органами государственной власти субъектов Российской Федерации, органы государственной власти Российской Федерации, органы государственной власти субъектов Российской Федерации, организации, находящиеся в ведении указанных органов государственной власти, иные коммерческие организации и некоммерческие организации осуществляют на безвозмездной основе временное хранение указанной геологической информации.</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Права обладателя первичной геологической информации о недрах (в отношении первичной геологической информации о недрах, представленной пользователями недр в федеральный и территориальные фонды геологической информации о недрах, создание и ведение которых осуществляются федеральным органом управления государственным фондом недр или его территориальными органами, в территориальные фонды геологической информации, создание и ведение которых осуществляются органами государственной власти субъектов Российской Федерации, в органы государственной власти Российской Федерации, органы государственной власти субъектов Российской Федерации и предоставленной пользователями недр организациям, находящимся в ведении указанных органов государственной власти, более чем за три года до дня вступления в силу настоящего Федерального закона) возникают у Российской Федерации и субъектов Российской Федерации со дня вступления в силу настоящего Федерального закона.</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Права обладателя первичной геологической информации о недрах (в отношении первичной геологической информации о недрах, представленной пользователями недр в федеральный и территориальные фонды геологической информации о недрах, создание и ведение которых осуществляются федеральным органом управления государственным фондом недр или его территориальными органами, в территориальные фонды геологической информации, создание и ведение которых осуществляются органами государственной власти субъектов Российской </w:t>
      </w:r>
      <w:r>
        <w:rPr>
          <w:rFonts w:ascii="Calibri" w:hAnsi="Calibri" w:cs="Calibri"/>
        </w:rPr>
        <w:lastRenderedPageBreak/>
        <w:t>Федерации, в органы государственной власти Российской Федерации, органы государственной власти субъектов Российской Федерации и предоставленной пользователями недр организациям, находящимся в ведении указанных органов государственной власти, менее чем за три года до дня вступления в силу настоящего Федерального закона) возникают у Российской Федерации и субъектов Российской Федерации по истечении трех лет с момента соответственно представления и предоставления этой геологической информации.</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Права обладателя интерпретированной геологической информации о недрах (в отношении интерпретированной геологической информации о недрах, представленной пользователями недр в федеральный и территориальные фонды геологической информации о недрах, создание и ведение которых осуществляются федеральным органом управления государственным фондом недр или его территориальными органами, в территориальные фонды геологической информации, создание и ведение которых осуществляются органами государственной власти субъектов Российской Федерации, в органы государственной власти Российской Федерации, органы государственной власти субъектов Российской Федерации и предоставленной пользователями недр организациям, находящимся в ведении указанных органов государственной власти, более чем за пять лет до дня вступления в силу настоящего Федерального закона) возникают у Российской Федерации и субъектов Российской Федерации со дня вступления в силу настоящего Федерального закона.</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Права обладателя интерпретированной геологической информации о недрах (в отношении интерпретированной геологической информации о недрах, представленной пользователями недр в федеральный и территориальные фонды геологической информации о недрах, создание и ведение которых осуществляются федеральным органом управления государственным фондом недр или его территориальными органами, в территориальные фонды геологической информации, создание и ведение которых осуществляются органами государственной власти субъектов Российской Федерации, в органы государственной власти Российской Федерации, органы государственной власти субъектов Российской Федерации и предоставленной пользователями недр организациям, находящимся в ведении указанных органов государственной власти, менее чем за пять лет до дня вступления в силу настоящего Федерального закона) возникают у Российской Федерации и субъектов Российской Федерации по истечении пяти лет с момента соответственно представления и предоставления этой геологической информации.</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Со дня вступления в силу настоящего Федерального закона срок действия режима коммерческой тайны, ранее установленного в отношении геологической информации о недрах, указанной в </w:t>
      </w:r>
      <w:hyperlink r:id="rId38" w:history="1">
        <w:r>
          <w:rPr>
            <w:rFonts w:ascii="Calibri" w:hAnsi="Calibri" w:cs="Calibri"/>
            <w:color w:val="0000FF"/>
          </w:rPr>
          <w:t>частях девятой</w:t>
        </w:r>
      </w:hyperlink>
      <w:r>
        <w:rPr>
          <w:rFonts w:ascii="Calibri" w:hAnsi="Calibri" w:cs="Calibri"/>
        </w:rPr>
        <w:t xml:space="preserve"> и </w:t>
      </w:r>
      <w:hyperlink r:id="rId39" w:history="1">
        <w:r>
          <w:rPr>
            <w:rFonts w:ascii="Calibri" w:hAnsi="Calibri" w:cs="Calibri"/>
            <w:color w:val="0000FF"/>
          </w:rPr>
          <w:t>одиннадцатой статьи 27</w:t>
        </w:r>
      </w:hyperlink>
      <w:r>
        <w:rPr>
          <w:rFonts w:ascii="Calibri" w:hAnsi="Calibri" w:cs="Calibri"/>
        </w:rPr>
        <w:t xml:space="preserve"> Закона Российской Федерации от 21 февраля 1992 года N 2395-1 "О недрах" (в редакции настоящего Федерального закона), прекращается, если он превысил сроки, предусмотренные </w:t>
      </w:r>
      <w:hyperlink r:id="rId40" w:history="1">
        <w:r>
          <w:rPr>
            <w:rFonts w:ascii="Calibri" w:hAnsi="Calibri" w:cs="Calibri"/>
            <w:color w:val="0000FF"/>
          </w:rPr>
          <w:t>частью четырнадцатой статьи 27</w:t>
        </w:r>
      </w:hyperlink>
      <w:r>
        <w:rPr>
          <w:rFonts w:ascii="Calibri" w:hAnsi="Calibri" w:cs="Calibri"/>
        </w:rPr>
        <w:t xml:space="preserve"> Закона Российской Федерации от 21 февраля 1992 года N 2395-1 "О недрах" (в редакции настоящего Федерального закона).</w:t>
      </w:r>
    </w:p>
    <w:p w:rsidR="00DE68BC" w:rsidRDefault="00DE68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отсутствия государственных специализированных хранилищ образцы горных пород, керна, пластовых жидкостей, флюидов и иных материальных носителей первичной геологической информации о недрах, представляемые пользователями недр в федеральный фонд геологической информации и его территориальные фонды, принимаются на временное хранение на безвозмездной основе фондами геологической информации субъектов Российской Федерации, органами государственной власти Российской Федерации, органами государственной власти субъектов Российской Федерации, организациями, находящимися в ведении указанных органов государственной власти, а также пользователями недр, у которых имеются специализированные хранилища образцов горных пород, керна, пластовых жидкостей, флюидов и иных материальных носителей первичной геологической информации о недрах, в порядке, установленном федеральным органом управления государственным фондом недр.</w:t>
      </w:r>
    </w:p>
    <w:p w:rsidR="00DE68BC" w:rsidRDefault="00DE68BC">
      <w:pPr>
        <w:widowControl w:val="0"/>
        <w:autoSpaceDE w:val="0"/>
        <w:autoSpaceDN w:val="0"/>
        <w:adjustRightInd w:val="0"/>
        <w:spacing w:after="0" w:line="240" w:lineRule="auto"/>
        <w:jc w:val="both"/>
        <w:rPr>
          <w:rFonts w:ascii="Calibri" w:hAnsi="Calibri" w:cs="Calibri"/>
        </w:rPr>
      </w:pPr>
    </w:p>
    <w:p w:rsidR="00DE68BC" w:rsidRDefault="00DE68BC">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DE68BC" w:rsidRDefault="00DE68B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E68BC" w:rsidRDefault="00DE68BC">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DE68BC" w:rsidRDefault="00DE68BC">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DE68BC" w:rsidRDefault="00DE68BC">
      <w:pPr>
        <w:widowControl w:val="0"/>
        <w:autoSpaceDE w:val="0"/>
        <w:autoSpaceDN w:val="0"/>
        <w:adjustRightInd w:val="0"/>
        <w:spacing w:after="0" w:line="240" w:lineRule="auto"/>
        <w:rPr>
          <w:rFonts w:ascii="Calibri" w:hAnsi="Calibri" w:cs="Calibri"/>
        </w:rPr>
      </w:pPr>
      <w:r>
        <w:rPr>
          <w:rFonts w:ascii="Calibri" w:hAnsi="Calibri" w:cs="Calibri"/>
        </w:rPr>
        <w:t>29 июня 2015 года</w:t>
      </w:r>
    </w:p>
    <w:p w:rsidR="00DE68BC" w:rsidRDefault="00DE68BC">
      <w:pPr>
        <w:widowControl w:val="0"/>
        <w:autoSpaceDE w:val="0"/>
        <w:autoSpaceDN w:val="0"/>
        <w:adjustRightInd w:val="0"/>
        <w:spacing w:after="0" w:line="240" w:lineRule="auto"/>
        <w:rPr>
          <w:rFonts w:ascii="Calibri" w:hAnsi="Calibri" w:cs="Calibri"/>
        </w:rPr>
      </w:pPr>
      <w:r>
        <w:rPr>
          <w:rFonts w:ascii="Calibri" w:hAnsi="Calibri" w:cs="Calibri"/>
        </w:rPr>
        <w:lastRenderedPageBreak/>
        <w:t>N 205-ФЗ</w:t>
      </w:r>
    </w:p>
    <w:p w:rsidR="00DE68BC" w:rsidRDefault="00DE68BC">
      <w:pPr>
        <w:widowControl w:val="0"/>
        <w:autoSpaceDE w:val="0"/>
        <w:autoSpaceDN w:val="0"/>
        <w:adjustRightInd w:val="0"/>
        <w:spacing w:after="0" w:line="240" w:lineRule="auto"/>
        <w:jc w:val="both"/>
        <w:rPr>
          <w:rFonts w:ascii="Calibri" w:hAnsi="Calibri" w:cs="Calibri"/>
        </w:rPr>
      </w:pPr>
    </w:p>
    <w:p w:rsidR="00DE68BC" w:rsidRDefault="00DE68BC">
      <w:pPr>
        <w:widowControl w:val="0"/>
        <w:autoSpaceDE w:val="0"/>
        <w:autoSpaceDN w:val="0"/>
        <w:adjustRightInd w:val="0"/>
        <w:spacing w:after="0" w:line="240" w:lineRule="auto"/>
        <w:jc w:val="both"/>
        <w:rPr>
          <w:rFonts w:ascii="Calibri" w:hAnsi="Calibri" w:cs="Calibri"/>
        </w:rPr>
      </w:pPr>
    </w:p>
    <w:p w:rsidR="00DE68BC" w:rsidRDefault="00DE68B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10292" w:rsidRDefault="00310292">
      <w:bookmarkStart w:id="4" w:name="_GoBack"/>
      <w:bookmarkEnd w:id="4"/>
    </w:p>
    <w:sectPr w:rsidR="00310292" w:rsidSect="00B87F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8BC"/>
    <w:rsid w:val="00310292"/>
    <w:rsid w:val="00DE6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F8379-4A98-4AF6-B5AD-DD57B1570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31F8B5FD9ECFF8076E6F9901C4580DD4931331E261FA56B0DD7B39D2E07738CC8A4743B9964D35w4G7I" TargetMode="External"/><Relationship Id="rId13" Type="http://schemas.openxmlformats.org/officeDocument/2006/relationships/hyperlink" Target="consultantplus://offline/ref=4A31F8B5FD9ECFF8076E6F9901C4580DD4931331E261FA56B0DD7B39D2E07738CC8A4743BEw9G3I" TargetMode="External"/><Relationship Id="rId18" Type="http://schemas.openxmlformats.org/officeDocument/2006/relationships/hyperlink" Target="consultantplus://offline/ref=4A31F8B5FD9ECFF8076E6F9901C4580DD4931331E261FA56B0DD7B39D2E07738CC8A4743B9964F34w4G1I" TargetMode="External"/><Relationship Id="rId26" Type="http://schemas.openxmlformats.org/officeDocument/2006/relationships/hyperlink" Target="consultantplus://offline/ref=4A31F8B5FD9ECFF8076E6F9901C4580DD4931331E261FA56B0DD7B39D2E07738CC8A4740wBGBI" TargetMode="External"/><Relationship Id="rId39" Type="http://schemas.openxmlformats.org/officeDocument/2006/relationships/hyperlink" Target="consultantplus://offline/ref=4A31F8B5FD9ECFF8076E6F9901C4580DD49C1236EB65FA56B0DD7B39D2E07738CC8A4740BCw9G6I" TargetMode="External"/><Relationship Id="rId3" Type="http://schemas.openxmlformats.org/officeDocument/2006/relationships/webSettings" Target="webSettings.xml"/><Relationship Id="rId21" Type="http://schemas.openxmlformats.org/officeDocument/2006/relationships/hyperlink" Target="consultantplus://offline/ref=4A31F8B5FD9ECFF8076E6F9901C4580DD4931331E261FA56B0DD7B39D2E07738CC8A4743B9964F36w4G6I" TargetMode="External"/><Relationship Id="rId34" Type="http://schemas.openxmlformats.org/officeDocument/2006/relationships/hyperlink" Target="consultantplus://offline/ref=4A31F8B5FD9ECFF8076E6F9901C4580DD4951734E561FA56B0DD7B39D2wEG0I" TargetMode="External"/><Relationship Id="rId42" Type="http://schemas.openxmlformats.org/officeDocument/2006/relationships/theme" Target="theme/theme1.xml"/><Relationship Id="rId7" Type="http://schemas.openxmlformats.org/officeDocument/2006/relationships/hyperlink" Target="consultantplus://offline/ref=4A31F8B5FD9ECFF8076E6F9901C4580DD4931331E261FA56B0DD7B39D2E07738CC8A4743B9964830w4G4I" TargetMode="External"/><Relationship Id="rId12" Type="http://schemas.openxmlformats.org/officeDocument/2006/relationships/hyperlink" Target="consultantplus://offline/ref=4A31F8B5FD9ECFF8076E6F9901C4580DD4931331E261FA56B0DD7B39D2E07738CC8A4743BEw9G4I" TargetMode="External"/><Relationship Id="rId17" Type="http://schemas.openxmlformats.org/officeDocument/2006/relationships/hyperlink" Target="consultantplus://offline/ref=4A31F8B5FD9ECFF8076E6F9901C4580DD4931331E261FA56B0DD7B39D2E07738CC8A4743B9964F35w4GEI" TargetMode="External"/><Relationship Id="rId25" Type="http://schemas.openxmlformats.org/officeDocument/2006/relationships/hyperlink" Target="consultantplus://offline/ref=4A31F8B5FD9ECFF8076E6F9901C4580DD4931331E261FA56B0DD7B39D2wEG0I" TargetMode="External"/><Relationship Id="rId33" Type="http://schemas.openxmlformats.org/officeDocument/2006/relationships/hyperlink" Target="consultantplus://offline/ref=4A31F8B5FD9ECFF8076E6F9901C4580DD4951734E561FA56B0DD7B39D2E07738CC8A4743B9964C30w4GEI" TargetMode="External"/><Relationship Id="rId38" Type="http://schemas.openxmlformats.org/officeDocument/2006/relationships/hyperlink" Target="consultantplus://offline/ref=4A31F8B5FD9ECFF8076E6F9901C4580DD49C1236EB65FA56B0DD7B39D2E07738CC8A4740BDw9GEI" TargetMode="External"/><Relationship Id="rId2" Type="http://schemas.openxmlformats.org/officeDocument/2006/relationships/settings" Target="settings.xml"/><Relationship Id="rId16" Type="http://schemas.openxmlformats.org/officeDocument/2006/relationships/hyperlink" Target="consultantplus://offline/ref=4A31F8B5FD9ECFF8076E6F9901C4580DD4931331E261FA56B0DD7B39D2E07738CC8A4743B9964831w4G0I" TargetMode="External"/><Relationship Id="rId20" Type="http://schemas.openxmlformats.org/officeDocument/2006/relationships/hyperlink" Target="consultantplus://offline/ref=4A31F8B5FD9ECFF8076E6F9901C4580DD4931331E261FA56B0DD7B39D2E07738CC8A4743B9964F37w4G0I" TargetMode="External"/><Relationship Id="rId29" Type="http://schemas.openxmlformats.org/officeDocument/2006/relationships/hyperlink" Target="consultantplus://offline/ref=4A31F8B5FD9ECFF8076E6F9901C4580DD4931331E261FA56B0DD7B39D2E07738CC8A4743B9964E39w4G0I"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A31F8B5FD9ECFF8076E6F9901C4580DD4931331E261FA56B0DD7B39D2E07738CC8A4743BEw9G6I" TargetMode="External"/><Relationship Id="rId11" Type="http://schemas.openxmlformats.org/officeDocument/2006/relationships/hyperlink" Target="consultantplus://offline/ref=4A31F8B5FD9ECFF8076E6F9901C4580DD4931331E261FA56B0DD7B39D2E07738CC8A4743B9964D37w4G4I" TargetMode="External"/><Relationship Id="rId24" Type="http://schemas.openxmlformats.org/officeDocument/2006/relationships/hyperlink" Target="consultantplus://offline/ref=4A31F8B5FD9ECFF8076E6F9901C4580DD4931331E261FA56B0DD7B39D2E07738CC8A4743B9964E32w4GEI" TargetMode="External"/><Relationship Id="rId32" Type="http://schemas.openxmlformats.org/officeDocument/2006/relationships/hyperlink" Target="consultantplus://offline/ref=4A31F8B5FD9ECFF8076E6F9901C4580DD4951734E561FA56B0DD7B39D2E07738CC8A4743B9964C30w4G2I" TargetMode="External"/><Relationship Id="rId37" Type="http://schemas.openxmlformats.org/officeDocument/2006/relationships/hyperlink" Target="consultantplus://offline/ref=4A31F8B5FD9ECFF8076E6F9901C4580DD4931332EB66FA56B0DD7B39D2E07738CC8A4743B9964F36w4G4I" TargetMode="External"/><Relationship Id="rId40" Type="http://schemas.openxmlformats.org/officeDocument/2006/relationships/hyperlink" Target="consultantplus://offline/ref=4A31F8B5FD9ECFF8076E6F9901C4580DD49C1236EB65FA56B0DD7B39D2E07738CC8A4740BCw9G5I" TargetMode="External"/><Relationship Id="rId5" Type="http://schemas.openxmlformats.org/officeDocument/2006/relationships/hyperlink" Target="consultantplus://offline/ref=4A31F8B5FD9ECFF8076E6F9901C4580DD4931331E261FA56B0DD7B39D2wEG0I" TargetMode="External"/><Relationship Id="rId15" Type="http://schemas.openxmlformats.org/officeDocument/2006/relationships/hyperlink" Target="consultantplus://offline/ref=4A31F8B5FD9ECFF8076E6F9901C4580DD4931331E261FA56B0DD7B39D2E07738CC8A4743B9964F33w4G2I" TargetMode="External"/><Relationship Id="rId23" Type="http://schemas.openxmlformats.org/officeDocument/2006/relationships/hyperlink" Target="consultantplus://offline/ref=4A31F8B5FD9ECFF8076E6F9901C4580DD4931331E261FA56B0DD7B39D2E07738CC8A4743B9964F38w4G0I" TargetMode="External"/><Relationship Id="rId28" Type="http://schemas.openxmlformats.org/officeDocument/2006/relationships/hyperlink" Target="consultantplus://offline/ref=4A31F8B5FD9ECFF8076E6F9901C4580DD4931331E261FA56B0DD7B39D2E07738CC8A4743B9964836w4G1I" TargetMode="External"/><Relationship Id="rId36" Type="http://schemas.openxmlformats.org/officeDocument/2006/relationships/hyperlink" Target="consultantplus://offline/ref=4A31F8B5FD9ECFF8076E6F9901C4580DD4931332EB66FA56B0DD7B39D2E07738CC8A4743B9964F37w4G5I" TargetMode="External"/><Relationship Id="rId10" Type="http://schemas.openxmlformats.org/officeDocument/2006/relationships/hyperlink" Target="consultantplus://offline/ref=4A31F8B5FD9ECFF8076E6F9901C4580DD4931331E261FA56B0DD7B39D2E07738CC8A4743B9964830w4G4I" TargetMode="External"/><Relationship Id="rId19" Type="http://schemas.openxmlformats.org/officeDocument/2006/relationships/hyperlink" Target="consultantplus://offline/ref=4A31F8B5FD9ECFF8076E6F9901C4580DD4931331E261FA56B0DD7B39D2E07738CC8A4743B9964F37w4G4I" TargetMode="External"/><Relationship Id="rId31" Type="http://schemas.openxmlformats.org/officeDocument/2006/relationships/hyperlink" Target="consultantplus://offline/ref=4A31F8B5FD9ECFF8076E6F9901C4580DD4951734E561FA56B0DD7B39D2E07738CC8A4743B9964C30w4G2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A31F8B5FD9ECFF8076E6F9901C4580DD4931331E261FA56B0DD7B39D2E07738CC8A4743B9964830w4G4I" TargetMode="External"/><Relationship Id="rId14" Type="http://schemas.openxmlformats.org/officeDocument/2006/relationships/hyperlink" Target="consultantplus://offline/ref=4A31F8B5FD9ECFF8076E6F9901C4580DD4931331E261FA56B0DD7B39D2E07738CC8A4743B9964C34w4G2I" TargetMode="External"/><Relationship Id="rId22" Type="http://schemas.openxmlformats.org/officeDocument/2006/relationships/hyperlink" Target="consultantplus://offline/ref=4A31F8B5FD9ECFF8076E6F9901C4580DD4931331E261FA56B0DD7B39D2E07738CC8A4743B9964F36w4G7I" TargetMode="External"/><Relationship Id="rId27" Type="http://schemas.openxmlformats.org/officeDocument/2006/relationships/hyperlink" Target="consultantplus://offline/ref=4A31F8B5FD9ECFF8076E6F9901C4580DD4931331E261FA56B0DD7B39D2E07738CC8A4743B9964E39w4G0I" TargetMode="External"/><Relationship Id="rId30" Type="http://schemas.openxmlformats.org/officeDocument/2006/relationships/hyperlink" Target="consultantplus://offline/ref=4A31F8B5FD9ECFF8076E6F9901C4580DD4951734E561FA56B0DD7B39D2wEG0I" TargetMode="External"/><Relationship Id="rId35" Type="http://schemas.openxmlformats.org/officeDocument/2006/relationships/hyperlink" Target="consultantplus://offline/ref=4A31F8B5FD9ECFF8076E6F9901C4580DD4931332EB66FA56B0DD7B39D2E07738CC8A4743B9964F34w4G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6472</Words>
  <Characters>36897</Characters>
  <Application>Microsoft Office Word</Application>
  <DocSecurity>0</DocSecurity>
  <Lines>307</Lines>
  <Paragraphs>86</Paragraphs>
  <ScaleCrop>false</ScaleCrop>
  <Company/>
  <LinksUpToDate>false</LinksUpToDate>
  <CharactersWithSpaces>43283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1</cp:revision>
  <dcterms:created xsi:type="dcterms:W3CDTF">2015-07-15T08:06:00Z</dcterms:created>
  <dcterms:modified xsi:type="dcterms:W3CDTF">2015-07-15T08:07:00Z</dcterms:modified>
</cp:coreProperties>
</file>