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E67" w:rsidRPr="00640EA2" w:rsidRDefault="00D61E67" w:rsidP="00640EA2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640EA2">
        <w:rPr>
          <w:b/>
          <w:sz w:val="28"/>
          <w:szCs w:val="28"/>
        </w:rPr>
        <w:t>ТЕЗИСЫ</w:t>
      </w:r>
    </w:p>
    <w:p w:rsidR="00D61E67" w:rsidRPr="00640EA2" w:rsidRDefault="00D61E67" w:rsidP="00640EA2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640EA2">
        <w:rPr>
          <w:b/>
          <w:sz w:val="28"/>
          <w:szCs w:val="28"/>
        </w:rPr>
        <w:t>Выступления 10 сентября 2015</w:t>
      </w:r>
      <w:r w:rsidR="00640EA2" w:rsidRPr="00640EA2">
        <w:rPr>
          <w:b/>
          <w:sz w:val="28"/>
          <w:szCs w:val="28"/>
        </w:rPr>
        <w:t xml:space="preserve"> года</w:t>
      </w:r>
    </w:p>
    <w:p w:rsidR="00D61E67" w:rsidRPr="00D61E67" w:rsidRDefault="00640EA2" w:rsidP="00640EA2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D61E67" w:rsidRPr="00D61E67" w:rsidRDefault="00D61E67" w:rsidP="00F3271C">
      <w:pPr>
        <w:spacing w:line="360" w:lineRule="auto"/>
        <w:ind w:firstLine="708"/>
        <w:jc w:val="both"/>
        <w:rPr>
          <w:sz w:val="28"/>
          <w:szCs w:val="28"/>
        </w:rPr>
      </w:pPr>
    </w:p>
    <w:p w:rsidR="00F3271C" w:rsidRPr="00D61E67" w:rsidRDefault="00F3271C" w:rsidP="00640EA2">
      <w:pPr>
        <w:spacing w:line="276" w:lineRule="auto"/>
        <w:ind w:firstLine="708"/>
        <w:jc w:val="both"/>
        <w:rPr>
          <w:sz w:val="28"/>
          <w:szCs w:val="28"/>
        </w:rPr>
      </w:pPr>
      <w:r w:rsidRPr="00D61E67">
        <w:rPr>
          <w:sz w:val="28"/>
          <w:szCs w:val="28"/>
        </w:rPr>
        <w:t>В период разрушения отраслевых и межотраслевых, межрегиональных связей в экономике страны в начале 90-х годов возникла острая необходимость восстановления контактов, связей и консолидации усилий промышленников и предпринимателей для преодоления кризиса, создания благоприятных условий для ведения бизнеса и управления предприятиями. Чтобы каким – то образом решать эти задачи в интересах республики, руководители предприятий пришли к пониманию объединения своих усилий, выработке общих подходов в достижении стратегических целей.</w:t>
      </w:r>
    </w:p>
    <w:p w:rsidR="00D61E67" w:rsidRPr="00D61E67" w:rsidRDefault="00F3271C" w:rsidP="00640EA2">
      <w:pPr>
        <w:pStyle w:val="a3"/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 w:rsidRPr="00D61E67">
        <w:rPr>
          <w:sz w:val="28"/>
          <w:szCs w:val="28"/>
        </w:rPr>
        <w:tab/>
        <w:t>В 1990 году был создан Российский союз промышленников и предпринимателей.</w:t>
      </w:r>
    </w:p>
    <w:p w:rsidR="00AF31C3" w:rsidRPr="00D61E67" w:rsidRDefault="00A67C79" w:rsidP="00640EA2">
      <w:pPr>
        <w:pStyle w:val="a3"/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3271C" w:rsidRPr="00D61E67">
        <w:rPr>
          <w:sz w:val="28"/>
          <w:szCs w:val="28"/>
        </w:rPr>
        <w:t xml:space="preserve"> В конце 1991 – начале 1992 года в республике тоже было принято решение объединить промышленников и предпринимателей</w:t>
      </w:r>
    </w:p>
    <w:p w:rsidR="00AF31C3" w:rsidRPr="00D61E67" w:rsidRDefault="00D61E67" w:rsidP="00640EA2">
      <w:pPr>
        <w:pStyle w:val="a3"/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 w:rsidRPr="00D61E67">
        <w:rPr>
          <w:sz w:val="28"/>
          <w:szCs w:val="28"/>
        </w:rPr>
        <w:t xml:space="preserve">   </w:t>
      </w:r>
      <w:r w:rsidR="00A67C79">
        <w:rPr>
          <w:sz w:val="28"/>
          <w:szCs w:val="28"/>
        </w:rPr>
        <w:t xml:space="preserve">    </w:t>
      </w:r>
      <w:r w:rsidRPr="00D61E67">
        <w:rPr>
          <w:sz w:val="28"/>
          <w:szCs w:val="28"/>
        </w:rPr>
        <w:t xml:space="preserve">  </w:t>
      </w:r>
      <w:r w:rsidR="00F3271C" w:rsidRPr="00D61E67">
        <w:rPr>
          <w:sz w:val="28"/>
          <w:szCs w:val="28"/>
        </w:rPr>
        <w:t xml:space="preserve">9 июля 1992 года был проведен учредительный съезд, в работе которого приняли участие 186 представителей промышленных предприятий, банков, торговли, малого и среднего бизнеса различных форм собственности всех городов и районов республики, а также руководители республиканских министерств и ведомств, администраций городов и районов республики, работники Совета Министров и Верховного Совета.  </w:t>
      </w:r>
    </w:p>
    <w:p w:rsidR="008B02E2" w:rsidRDefault="00B018CD" w:rsidP="00640EA2">
      <w:pPr>
        <w:pStyle w:val="a3"/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 w:rsidRPr="00D61E67">
        <w:rPr>
          <w:sz w:val="28"/>
          <w:szCs w:val="28"/>
        </w:rPr>
        <w:t xml:space="preserve"> Он  определил основной </w:t>
      </w:r>
      <w:r w:rsidR="008B02E2">
        <w:rPr>
          <w:sz w:val="28"/>
          <w:szCs w:val="28"/>
        </w:rPr>
        <w:t xml:space="preserve">своей </w:t>
      </w:r>
      <w:r w:rsidRPr="00D61E67">
        <w:rPr>
          <w:sz w:val="28"/>
          <w:szCs w:val="28"/>
        </w:rPr>
        <w:t>целью активное содействие подъему экономики республики, рациональное использование природных и людских ресурсов, прекращение падения уровня жизни, снижение социальной напряженности в обществе, стабилизацию производства, налаживание хозяйственных связей, участие в работе трехсторонней коми</w:t>
      </w:r>
      <w:r w:rsidR="008B02E2">
        <w:rPr>
          <w:sz w:val="28"/>
          <w:szCs w:val="28"/>
        </w:rPr>
        <w:t>ссии по заключению  соглашений о партнерстве, реализацию</w:t>
      </w:r>
      <w:r w:rsidRPr="00D61E67">
        <w:rPr>
          <w:sz w:val="28"/>
          <w:szCs w:val="28"/>
        </w:rPr>
        <w:t xml:space="preserve"> программы возрожден</w:t>
      </w:r>
      <w:r w:rsidR="008B02E2">
        <w:rPr>
          <w:sz w:val="28"/>
          <w:szCs w:val="28"/>
        </w:rPr>
        <w:t>ия сел, развитие среднего и малого бизнеса.</w:t>
      </w:r>
    </w:p>
    <w:p w:rsidR="00F3271C" w:rsidRPr="00D61E67" w:rsidRDefault="00F3271C" w:rsidP="00640EA2">
      <w:pPr>
        <w:pStyle w:val="a3"/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 w:rsidRPr="00D61E67">
        <w:rPr>
          <w:sz w:val="28"/>
          <w:szCs w:val="28"/>
        </w:rPr>
        <w:t xml:space="preserve">   Первым президентом Союза стал Владимир Иванович Липатников. В 2000 году президентом был избран Юрий Алексеевич Спиридонов.   С июля 2002 года по февраль 2010 года Союз возглавлял </w:t>
      </w:r>
      <w:r w:rsidR="00EC2949">
        <w:rPr>
          <w:sz w:val="28"/>
          <w:szCs w:val="28"/>
        </w:rPr>
        <w:t>Торлопов Владимир Александрович, а с</w:t>
      </w:r>
      <w:r w:rsidRPr="00D61E67">
        <w:rPr>
          <w:sz w:val="28"/>
          <w:szCs w:val="28"/>
        </w:rPr>
        <w:t xml:space="preserve"> февраля 2010 года </w:t>
      </w:r>
      <w:r w:rsidR="00EC2949">
        <w:rPr>
          <w:sz w:val="28"/>
          <w:szCs w:val="28"/>
        </w:rPr>
        <w:t>по май 2014 года</w:t>
      </w:r>
      <w:r w:rsidR="00D17939" w:rsidRPr="00D61E67">
        <w:rPr>
          <w:sz w:val="28"/>
          <w:szCs w:val="28"/>
        </w:rPr>
        <w:t xml:space="preserve"> Владимир Иванович Липатников. </w:t>
      </w:r>
    </w:p>
    <w:p w:rsidR="00320D6E" w:rsidRPr="00D61E67" w:rsidRDefault="00320D6E" w:rsidP="00640EA2">
      <w:pPr>
        <w:spacing w:line="276" w:lineRule="auto"/>
        <w:ind w:firstLine="720"/>
        <w:jc w:val="both"/>
        <w:rPr>
          <w:sz w:val="28"/>
          <w:szCs w:val="28"/>
        </w:rPr>
      </w:pPr>
      <w:r w:rsidRPr="00D61E67">
        <w:rPr>
          <w:sz w:val="28"/>
          <w:szCs w:val="28"/>
        </w:rPr>
        <w:t>Сегодня СППР РК объединяет 7</w:t>
      </w:r>
      <w:r w:rsidR="00EC2949">
        <w:rPr>
          <w:sz w:val="28"/>
          <w:szCs w:val="28"/>
        </w:rPr>
        <w:t>1 предприятие</w:t>
      </w:r>
      <w:r w:rsidR="00F3271C" w:rsidRPr="00D61E67">
        <w:rPr>
          <w:sz w:val="28"/>
          <w:szCs w:val="28"/>
        </w:rPr>
        <w:t xml:space="preserve"> и организаций всех форм собственности. </w:t>
      </w:r>
      <w:r w:rsidRPr="00D61E67">
        <w:rPr>
          <w:sz w:val="28"/>
          <w:szCs w:val="28"/>
        </w:rPr>
        <w:t>От ИП до крупных компаний основны</w:t>
      </w:r>
      <w:r w:rsidR="008B02E2">
        <w:rPr>
          <w:sz w:val="28"/>
          <w:szCs w:val="28"/>
        </w:rPr>
        <w:t xml:space="preserve">х отраслей </w:t>
      </w:r>
      <w:r w:rsidR="008B02E2">
        <w:rPr>
          <w:sz w:val="28"/>
          <w:szCs w:val="28"/>
        </w:rPr>
        <w:lastRenderedPageBreak/>
        <w:t>экономики республики Монди СЛПК, Воркутауголь, Комитекс, Газпромтрансгаз и другие.</w:t>
      </w:r>
      <w:r w:rsidRPr="00D61E67">
        <w:rPr>
          <w:sz w:val="28"/>
          <w:szCs w:val="28"/>
        </w:rPr>
        <w:t xml:space="preserve"> </w:t>
      </w:r>
      <w:r w:rsidR="00A67C79">
        <w:rPr>
          <w:sz w:val="28"/>
          <w:szCs w:val="28"/>
        </w:rPr>
        <w:t xml:space="preserve"> </w:t>
      </w:r>
      <w:r w:rsidR="008B02E2">
        <w:rPr>
          <w:sz w:val="28"/>
          <w:szCs w:val="28"/>
        </w:rPr>
        <w:t>С</w:t>
      </w:r>
      <w:r w:rsidRPr="00D61E67">
        <w:rPr>
          <w:sz w:val="28"/>
          <w:szCs w:val="28"/>
        </w:rPr>
        <w:t xml:space="preserve"> 35 предприятиями проводится работа по их вступлению в Союз.</w:t>
      </w:r>
    </w:p>
    <w:p w:rsidR="00A67C79" w:rsidRDefault="00320D6E" w:rsidP="00640EA2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61E67">
        <w:rPr>
          <w:sz w:val="28"/>
          <w:szCs w:val="28"/>
        </w:rPr>
        <w:t xml:space="preserve"> Основные направления работы с членами Союза изложены в Уставе.</w:t>
      </w:r>
    </w:p>
    <w:p w:rsidR="00640EA2" w:rsidRDefault="00640EA2" w:rsidP="00640EA2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320D6E" w:rsidRPr="00D61E67" w:rsidRDefault="00320D6E" w:rsidP="00640EA2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61E67">
        <w:rPr>
          <w:sz w:val="28"/>
          <w:szCs w:val="28"/>
        </w:rPr>
        <w:t xml:space="preserve"> Особое внимание уделяется:</w:t>
      </w:r>
    </w:p>
    <w:p w:rsidR="00320D6E" w:rsidRPr="00D61E67" w:rsidRDefault="00320D6E" w:rsidP="00640EA2">
      <w:pPr>
        <w:pStyle w:val="a3"/>
        <w:spacing w:after="0" w:line="276" w:lineRule="auto"/>
        <w:jc w:val="both"/>
        <w:rPr>
          <w:sz w:val="28"/>
          <w:szCs w:val="28"/>
        </w:rPr>
      </w:pPr>
      <w:r w:rsidRPr="00D61E67">
        <w:rPr>
          <w:sz w:val="28"/>
          <w:szCs w:val="28"/>
        </w:rPr>
        <w:t xml:space="preserve">     </w:t>
      </w:r>
      <w:r w:rsidR="00A67C79">
        <w:rPr>
          <w:sz w:val="28"/>
          <w:szCs w:val="28"/>
        </w:rPr>
        <w:t>- защите</w:t>
      </w:r>
      <w:r w:rsidRPr="00D61E67">
        <w:rPr>
          <w:sz w:val="28"/>
          <w:szCs w:val="28"/>
        </w:rPr>
        <w:t xml:space="preserve"> общих для </w:t>
      </w:r>
      <w:r w:rsidR="00640EA2" w:rsidRPr="00D61E67">
        <w:rPr>
          <w:sz w:val="28"/>
          <w:szCs w:val="28"/>
        </w:rPr>
        <w:t>членов экономических</w:t>
      </w:r>
      <w:r w:rsidRPr="00D61E67">
        <w:rPr>
          <w:sz w:val="28"/>
          <w:szCs w:val="28"/>
        </w:rPr>
        <w:t xml:space="preserve"> и социальных интересов и законных прав, которые необходимы для устойчивого развития организаций и рыночной экономики в целом; </w:t>
      </w:r>
    </w:p>
    <w:p w:rsidR="00320D6E" w:rsidRPr="00D61E67" w:rsidRDefault="00320D6E" w:rsidP="00640EA2">
      <w:pPr>
        <w:pStyle w:val="a3"/>
        <w:spacing w:after="0" w:line="276" w:lineRule="auto"/>
        <w:jc w:val="both"/>
        <w:rPr>
          <w:sz w:val="28"/>
          <w:szCs w:val="28"/>
        </w:rPr>
      </w:pPr>
      <w:r w:rsidRPr="00D61E67">
        <w:rPr>
          <w:sz w:val="28"/>
          <w:szCs w:val="28"/>
        </w:rPr>
        <w:t xml:space="preserve">    </w:t>
      </w:r>
      <w:r w:rsidR="00A67C79">
        <w:rPr>
          <w:sz w:val="28"/>
          <w:szCs w:val="28"/>
        </w:rPr>
        <w:t>- проведению</w:t>
      </w:r>
      <w:r w:rsidRPr="00D61E67">
        <w:rPr>
          <w:sz w:val="28"/>
          <w:szCs w:val="28"/>
        </w:rPr>
        <w:t xml:space="preserve"> согласованной политики </w:t>
      </w:r>
      <w:r w:rsidR="00640EA2" w:rsidRPr="00D61E67">
        <w:rPr>
          <w:sz w:val="28"/>
          <w:szCs w:val="28"/>
        </w:rPr>
        <w:t>ра</w:t>
      </w:r>
      <w:r w:rsidR="00640EA2">
        <w:rPr>
          <w:sz w:val="28"/>
          <w:szCs w:val="28"/>
        </w:rPr>
        <w:t xml:space="preserve">ботодателей </w:t>
      </w:r>
      <w:r w:rsidR="00640EA2" w:rsidRPr="00D61E67">
        <w:rPr>
          <w:sz w:val="28"/>
          <w:szCs w:val="28"/>
        </w:rPr>
        <w:t>в</w:t>
      </w:r>
      <w:r w:rsidRPr="00D61E67">
        <w:rPr>
          <w:sz w:val="28"/>
          <w:szCs w:val="28"/>
        </w:rPr>
        <w:t xml:space="preserve"> сфере занятости, заработной платы, охраны труда, социального страхования, пенсионного обеспечения работников, по другим вопросам социально-экономического характера и трудовых отношений; </w:t>
      </w:r>
    </w:p>
    <w:p w:rsidR="00320D6E" w:rsidRPr="00D61E67" w:rsidRDefault="00320D6E" w:rsidP="00640EA2">
      <w:pPr>
        <w:pStyle w:val="a3"/>
        <w:spacing w:after="0" w:line="276" w:lineRule="auto"/>
        <w:jc w:val="both"/>
        <w:rPr>
          <w:sz w:val="28"/>
          <w:szCs w:val="28"/>
        </w:rPr>
      </w:pPr>
      <w:r w:rsidRPr="00D61E67">
        <w:rPr>
          <w:sz w:val="28"/>
          <w:szCs w:val="28"/>
        </w:rPr>
        <w:t xml:space="preserve">    </w:t>
      </w:r>
      <w:r w:rsidR="00A67C79">
        <w:rPr>
          <w:sz w:val="28"/>
          <w:szCs w:val="28"/>
        </w:rPr>
        <w:t>- представительству интересов и защите</w:t>
      </w:r>
      <w:r w:rsidRPr="00D61E67">
        <w:rPr>
          <w:sz w:val="28"/>
          <w:szCs w:val="28"/>
        </w:rPr>
        <w:t xml:space="preserve"> законных прав своих членов во взаимоотношениях с органами государственной власти и местного </w:t>
      </w:r>
      <w:r w:rsidR="00640EA2" w:rsidRPr="00D61E67">
        <w:rPr>
          <w:sz w:val="28"/>
          <w:szCs w:val="28"/>
        </w:rPr>
        <w:t>самоуправления, с</w:t>
      </w:r>
      <w:r w:rsidRPr="00D61E67">
        <w:rPr>
          <w:sz w:val="28"/>
          <w:szCs w:val="28"/>
        </w:rPr>
        <w:t xml:space="preserve"> профессиональными союзам</w:t>
      </w:r>
      <w:r w:rsidR="00A67C79">
        <w:rPr>
          <w:sz w:val="28"/>
          <w:szCs w:val="28"/>
        </w:rPr>
        <w:t>и и их объединениями;</w:t>
      </w:r>
    </w:p>
    <w:p w:rsidR="00320D6E" w:rsidRPr="00D61E67" w:rsidRDefault="00320D6E" w:rsidP="00640EA2">
      <w:pPr>
        <w:pStyle w:val="a3"/>
        <w:spacing w:after="0" w:line="276" w:lineRule="auto"/>
        <w:jc w:val="both"/>
        <w:rPr>
          <w:sz w:val="28"/>
          <w:szCs w:val="28"/>
        </w:rPr>
      </w:pPr>
      <w:r w:rsidRPr="00D61E67">
        <w:rPr>
          <w:sz w:val="28"/>
          <w:szCs w:val="28"/>
        </w:rPr>
        <w:t xml:space="preserve">    </w:t>
      </w:r>
      <w:r w:rsidR="00A67C79">
        <w:rPr>
          <w:sz w:val="28"/>
          <w:szCs w:val="28"/>
        </w:rPr>
        <w:t xml:space="preserve">- </w:t>
      </w:r>
      <w:r w:rsidR="00640EA2">
        <w:rPr>
          <w:sz w:val="28"/>
          <w:szCs w:val="28"/>
        </w:rPr>
        <w:t xml:space="preserve">формированию </w:t>
      </w:r>
      <w:r w:rsidR="00640EA2" w:rsidRPr="00D61E67">
        <w:rPr>
          <w:sz w:val="28"/>
          <w:szCs w:val="28"/>
        </w:rPr>
        <w:t>благоприятного</w:t>
      </w:r>
      <w:r w:rsidRPr="00D61E67">
        <w:rPr>
          <w:sz w:val="28"/>
          <w:szCs w:val="28"/>
        </w:rPr>
        <w:t xml:space="preserve"> климата для у</w:t>
      </w:r>
      <w:r w:rsidR="00A67C79">
        <w:rPr>
          <w:sz w:val="28"/>
          <w:szCs w:val="28"/>
        </w:rPr>
        <w:t>спешного развития бизнеса, росту</w:t>
      </w:r>
      <w:r w:rsidRPr="00D61E67">
        <w:rPr>
          <w:sz w:val="28"/>
          <w:szCs w:val="28"/>
        </w:rPr>
        <w:t xml:space="preserve"> его ко</w:t>
      </w:r>
      <w:r w:rsidR="00A67C79">
        <w:rPr>
          <w:sz w:val="28"/>
          <w:szCs w:val="28"/>
        </w:rPr>
        <w:t>нкурентоспособности и укреплению</w:t>
      </w:r>
      <w:r w:rsidRPr="00D61E67">
        <w:rPr>
          <w:sz w:val="28"/>
          <w:szCs w:val="28"/>
        </w:rPr>
        <w:t xml:space="preserve"> позитивной репутации в Республике Коми.</w:t>
      </w:r>
    </w:p>
    <w:p w:rsidR="00320D6E" w:rsidRPr="00D61E67" w:rsidRDefault="00320D6E" w:rsidP="00640EA2">
      <w:pPr>
        <w:pStyle w:val="a3"/>
        <w:spacing w:after="0" w:line="276" w:lineRule="auto"/>
        <w:jc w:val="both"/>
        <w:rPr>
          <w:i/>
          <w:sz w:val="28"/>
          <w:szCs w:val="28"/>
        </w:rPr>
      </w:pPr>
    </w:p>
    <w:p w:rsidR="00A67C79" w:rsidRDefault="00A67C79" w:rsidP="00640E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этих целях:</w:t>
      </w:r>
    </w:p>
    <w:p w:rsidR="00A67C79" w:rsidRPr="00D61E67" w:rsidRDefault="00A67C79" w:rsidP="00640E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Союзом рассмотрено 35</w:t>
      </w:r>
      <w:r w:rsidRPr="00D61E67">
        <w:rPr>
          <w:sz w:val="28"/>
          <w:szCs w:val="28"/>
        </w:rPr>
        <w:t xml:space="preserve"> законопроектов, нормативно-правовых докумен</w:t>
      </w:r>
      <w:r>
        <w:rPr>
          <w:sz w:val="28"/>
          <w:szCs w:val="28"/>
        </w:rPr>
        <w:t>тов, в том числе федеральных 6, республиканских 29 по которым даны заключения, в том числе пять отрицательных.</w:t>
      </w:r>
    </w:p>
    <w:p w:rsidR="00A67C79" w:rsidRDefault="00A67C79" w:rsidP="00640EA2">
      <w:pPr>
        <w:spacing w:line="276" w:lineRule="auto"/>
        <w:jc w:val="both"/>
        <w:rPr>
          <w:sz w:val="28"/>
          <w:szCs w:val="28"/>
        </w:rPr>
      </w:pPr>
      <w:r w:rsidRPr="00D61E67">
        <w:rPr>
          <w:sz w:val="28"/>
          <w:szCs w:val="28"/>
        </w:rPr>
        <w:t xml:space="preserve">       Осуществляется постоянное информационное обеспечение членов Союза и не входящих в него предпринимателей материалами, поступающими из РСПП и других структур для учета в работе и организации бизнеса (направлено 690 информаций).</w:t>
      </w:r>
    </w:p>
    <w:p w:rsidR="00A67C79" w:rsidRDefault="00A67C79" w:rsidP="00640EA2">
      <w:pPr>
        <w:spacing w:line="276" w:lineRule="auto"/>
        <w:jc w:val="both"/>
        <w:rPr>
          <w:sz w:val="28"/>
          <w:szCs w:val="28"/>
        </w:rPr>
      </w:pPr>
      <w:r w:rsidRPr="00D61E67">
        <w:rPr>
          <w:sz w:val="28"/>
          <w:szCs w:val="28"/>
        </w:rPr>
        <w:t xml:space="preserve">       Проведение мероприятий членами Союза по реализации трехстороннего регионального соглашения по социально-экономическому сотрудничеству на 2015-2017 годы идет в соответствии с утвержденным планом.</w:t>
      </w:r>
    </w:p>
    <w:p w:rsidR="00A67C79" w:rsidRPr="00D61E67" w:rsidRDefault="00A67C79" w:rsidP="00640EA2">
      <w:pPr>
        <w:spacing w:line="276" w:lineRule="auto"/>
        <w:jc w:val="both"/>
        <w:rPr>
          <w:sz w:val="28"/>
          <w:szCs w:val="28"/>
        </w:rPr>
      </w:pPr>
    </w:p>
    <w:p w:rsidR="00320D6E" w:rsidRDefault="00A67C79" w:rsidP="00640EA2">
      <w:pPr>
        <w:spacing w:line="276" w:lineRule="auto"/>
        <w:jc w:val="both"/>
        <w:rPr>
          <w:sz w:val="28"/>
          <w:szCs w:val="28"/>
        </w:rPr>
      </w:pPr>
      <w:r w:rsidRPr="00D61E67">
        <w:rPr>
          <w:sz w:val="28"/>
          <w:szCs w:val="28"/>
        </w:rPr>
        <w:t xml:space="preserve"> Разработаны методические рекомендации по подготовке и проведению специальной оценки условий труда, предусмотренные 426 – ФЗ 2013г.</w:t>
      </w:r>
    </w:p>
    <w:p w:rsidR="00EC2949" w:rsidRDefault="00EC2949" w:rsidP="00640E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2949" w:rsidRDefault="00EC2949" w:rsidP="00640E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Члены Союза принимают участие в мероприятиях по установлению памятника в Эжвинском  районе  бывшему генеральному директору Сыктвкарского ЛПК Балину.</w:t>
      </w:r>
    </w:p>
    <w:p w:rsidR="00A67C79" w:rsidRPr="00D61E67" w:rsidRDefault="00A67C79" w:rsidP="00640EA2">
      <w:pPr>
        <w:spacing w:line="276" w:lineRule="auto"/>
        <w:jc w:val="both"/>
        <w:rPr>
          <w:sz w:val="28"/>
          <w:szCs w:val="28"/>
        </w:rPr>
      </w:pPr>
    </w:p>
    <w:p w:rsidR="00320D6E" w:rsidRPr="00D61E67" w:rsidRDefault="00320D6E" w:rsidP="00640EA2">
      <w:pPr>
        <w:spacing w:line="276" w:lineRule="auto"/>
        <w:jc w:val="both"/>
        <w:rPr>
          <w:sz w:val="28"/>
          <w:szCs w:val="28"/>
        </w:rPr>
      </w:pPr>
      <w:r w:rsidRPr="00D61E67">
        <w:rPr>
          <w:sz w:val="28"/>
          <w:szCs w:val="28"/>
        </w:rPr>
        <w:lastRenderedPageBreak/>
        <w:t xml:space="preserve">    </w:t>
      </w:r>
      <w:r w:rsidR="00A67C79">
        <w:rPr>
          <w:sz w:val="28"/>
          <w:szCs w:val="28"/>
        </w:rPr>
        <w:t xml:space="preserve">  </w:t>
      </w:r>
      <w:r w:rsidRPr="00D61E67">
        <w:rPr>
          <w:sz w:val="28"/>
          <w:szCs w:val="28"/>
        </w:rPr>
        <w:t xml:space="preserve"> В настоящее время Союзом выделено ряд проблем, по которым проводится анализ и выработка рекомендаций по рещению, </w:t>
      </w:r>
      <w:r w:rsidR="00A67C79">
        <w:rPr>
          <w:sz w:val="28"/>
          <w:szCs w:val="28"/>
        </w:rPr>
        <w:t xml:space="preserve"> </w:t>
      </w:r>
      <w:r w:rsidRPr="00D61E67">
        <w:rPr>
          <w:sz w:val="28"/>
          <w:szCs w:val="28"/>
        </w:rPr>
        <w:t xml:space="preserve">в том числе совместно с республиканскими, муниципальными органами власти, федеральными структурами. </w:t>
      </w:r>
    </w:p>
    <w:p w:rsidR="00320D6E" w:rsidRPr="00D61E67" w:rsidRDefault="00320D6E" w:rsidP="00640EA2">
      <w:pPr>
        <w:spacing w:line="276" w:lineRule="auto"/>
        <w:jc w:val="both"/>
        <w:rPr>
          <w:sz w:val="28"/>
          <w:szCs w:val="28"/>
        </w:rPr>
      </w:pPr>
      <w:r w:rsidRPr="00D61E67">
        <w:rPr>
          <w:sz w:val="28"/>
          <w:szCs w:val="28"/>
        </w:rPr>
        <w:t xml:space="preserve">     </w:t>
      </w:r>
      <w:r w:rsidR="00A67C79">
        <w:rPr>
          <w:sz w:val="28"/>
          <w:szCs w:val="28"/>
        </w:rPr>
        <w:t xml:space="preserve"> </w:t>
      </w:r>
      <w:r w:rsidRPr="00D61E67">
        <w:rPr>
          <w:sz w:val="28"/>
          <w:szCs w:val="28"/>
        </w:rPr>
        <w:t>Это законодательное регулирование промышленной вырубки леса, негативные последствия в случае возможного включения республики в состав ценовой зоны оптового рынка электрической энергии и мощности, установление тарифа для тяжелых грузовиков за проезд по федер</w:t>
      </w:r>
      <w:r w:rsidR="00EC2949">
        <w:rPr>
          <w:sz w:val="28"/>
          <w:szCs w:val="28"/>
        </w:rPr>
        <w:t>альным трасам.</w:t>
      </w:r>
      <w:r w:rsidR="00D61E67">
        <w:rPr>
          <w:sz w:val="28"/>
          <w:szCs w:val="28"/>
        </w:rPr>
        <w:t xml:space="preserve">    </w:t>
      </w:r>
      <w:r w:rsidRPr="00D61E67">
        <w:rPr>
          <w:sz w:val="28"/>
          <w:szCs w:val="28"/>
        </w:rPr>
        <w:t xml:space="preserve"> </w:t>
      </w:r>
    </w:p>
    <w:p w:rsidR="003A3A49" w:rsidRPr="00D61E67" w:rsidRDefault="00D61E67" w:rsidP="00640EA2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A3A49" w:rsidRPr="00D61E67" w:rsidRDefault="003A3A49" w:rsidP="00640EA2">
      <w:pPr>
        <w:pStyle w:val="a3"/>
        <w:spacing w:after="0" w:line="276" w:lineRule="auto"/>
        <w:jc w:val="both"/>
        <w:rPr>
          <w:sz w:val="28"/>
          <w:szCs w:val="28"/>
        </w:rPr>
      </w:pPr>
      <w:r w:rsidRPr="00D61E67">
        <w:rPr>
          <w:sz w:val="28"/>
          <w:szCs w:val="28"/>
        </w:rPr>
        <w:t xml:space="preserve">         </w:t>
      </w:r>
      <w:r w:rsidR="00A67C79">
        <w:rPr>
          <w:sz w:val="28"/>
          <w:szCs w:val="28"/>
        </w:rPr>
        <w:t xml:space="preserve"> С</w:t>
      </w:r>
      <w:r w:rsidRPr="00D61E67">
        <w:rPr>
          <w:sz w:val="28"/>
          <w:szCs w:val="28"/>
        </w:rPr>
        <w:t>овместно с членом нашего Союза компание</w:t>
      </w:r>
      <w:r w:rsidR="00A67C79">
        <w:rPr>
          <w:sz w:val="28"/>
          <w:szCs w:val="28"/>
        </w:rPr>
        <w:t>й</w:t>
      </w:r>
      <w:r w:rsidRPr="00D61E67">
        <w:rPr>
          <w:sz w:val="28"/>
          <w:szCs w:val="28"/>
        </w:rPr>
        <w:t xml:space="preserve"> «Белкомур» мы прорабатываем вопросы взаимодействия и участия в этом проекте Союзов промышленников, предпринимателей Республики Коми, Пермского края, Архангельской и Мурманской областей и заключения между ними соответствующего соглашения ориентировочно в первом квартале 2016 года. </w:t>
      </w:r>
    </w:p>
    <w:p w:rsidR="003A3A49" w:rsidRPr="00D61E67" w:rsidRDefault="003A3A49" w:rsidP="00640EA2">
      <w:pPr>
        <w:pStyle w:val="a3"/>
        <w:spacing w:after="0" w:line="276" w:lineRule="auto"/>
        <w:jc w:val="both"/>
        <w:rPr>
          <w:sz w:val="28"/>
          <w:szCs w:val="28"/>
        </w:rPr>
      </w:pPr>
      <w:r w:rsidRPr="00D61E67">
        <w:rPr>
          <w:sz w:val="28"/>
          <w:szCs w:val="28"/>
        </w:rPr>
        <w:t xml:space="preserve">         Кроме этого готовим конкретные предложения  по участию в мероприятиях по реализации проекта «Белкомур» возможностей Российского союза промышленников, предпринимателей.</w:t>
      </w:r>
    </w:p>
    <w:p w:rsidR="003A3A49" w:rsidRPr="00D61E67" w:rsidRDefault="003A3A49" w:rsidP="00640EA2">
      <w:pPr>
        <w:pStyle w:val="a3"/>
        <w:spacing w:after="0" w:line="276" w:lineRule="auto"/>
        <w:jc w:val="both"/>
        <w:rPr>
          <w:sz w:val="28"/>
          <w:szCs w:val="28"/>
        </w:rPr>
      </w:pPr>
    </w:p>
    <w:p w:rsidR="003A3A49" w:rsidRPr="00D61E67" w:rsidRDefault="00D61E67" w:rsidP="00640EA2">
      <w:pPr>
        <w:pStyle w:val="a3"/>
        <w:spacing w:after="0" w:line="276" w:lineRule="auto"/>
        <w:jc w:val="both"/>
        <w:rPr>
          <w:sz w:val="28"/>
          <w:szCs w:val="28"/>
        </w:rPr>
      </w:pPr>
      <w:r w:rsidRPr="00D61E67">
        <w:rPr>
          <w:sz w:val="28"/>
          <w:szCs w:val="28"/>
        </w:rPr>
        <w:t xml:space="preserve">     Уважаемые коллеги.</w:t>
      </w:r>
    </w:p>
    <w:p w:rsidR="00D61E67" w:rsidRPr="00D61E67" w:rsidRDefault="00D61E67" w:rsidP="00640EA2">
      <w:pPr>
        <w:pStyle w:val="a3"/>
        <w:spacing w:after="0" w:line="276" w:lineRule="auto"/>
        <w:jc w:val="both"/>
        <w:rPr>
          <w:sz w:val="28"/>
          <w:szCs w:val="28"/>
        </w:rPr>
      </w:pPr>
    </w:p>
    <w:p w:rsidR="003A3A49" w:rsidRPr="00D61E67" w:rsidRDefault="003A3A49" w:rsidP="00640EA2">
      <w:pPr>
        <w:pStyle w:val="a3"/>
        <w:spacing w:after="0" w:line="276" w:lineRule="auto"/>
        <w:jc w:val="both"/>
        <w:rPr>
          <w:sz w:val="28"/>
          <w:szCs w:val="28"/>
        </w:rPr>
      </w:pPr>
      <w:r w:rsidRPr="00D61E67">
        <w:rPr>
          <w:sz w:val="28"/>
          <w:szCs w:val="28"/>
        </w:rPr>
        <w:t xml:space="preserve">     Кратко остановлюсь на решении актуальной проблемы для абсолютного большинства работодателей независимо от форм собственности и влияющей на инвестиционную привлекательность, в целом на развитие предпринимательства это избыточный контрольно-надзорный пресс.</w:t>
      </w:r>
    </w:p>
    <w:p w:rsidR="00EC2949" w:rsidRDefault="00EC2949" w:rsidP="00640EA2">
      <w:pPr>
        <w:pStyle w:val="a3"/>
        <w:spacing w:after="0" w:line="276" w:lineRule="auto"/>
        <w:jc w:val="both"/>
        <w:rPr>
          <w:sz w:val="28"/>
          <w:szCs w:val="28"/>
        </w:rPr>
      </w:pPr>
    </w:p>
    <w:p w:rsidR="00EC2949" w:rsidRPr="00D61E67" w:rsidRDefault="00EC2949" w:rsidP="00640EA2">
      <w:pPr>
        <w:pStyle w:val="a3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(интересно кто и как часто проверял купца Суханова).</w:t>
      </w:r>
    </w:p>
    <w:p w:rsidR="00EC2949" w:rsidRDefault="003A3A49" w:rsidP="00640EA2">
      <w:pPr>
        <w:pStyle w:val="a3"/>
        <w:spacing w:after="0" w:line="276" w:lineRule="auto"/>
        <w:jc w:val="both"/>
        <w:rPr>
          <w:sz w:val="28"/>
          <w:szCs w:val="28"/>
        </w:rPr>
      </w:pPr>
      <w:r w:rsidRPr="00D61E67">
        <w:rPr>
          <w:sz w:val="28"/>
          <w:szCs w:val="28"/>
        </w:rPr>
        <w:t xml:space="preserve">     </w:t>
      </w:r>
    </w:p>
    <w:p w:rsidR="003A3A49" w:rsidRPr="00D61E67" w:rsidRDefault="003A3A49" w:rsidP="00640EA2">
      <w:pPr>
        <w:pStyle w:val="a3"/>
        <w:spacing w:after="0" w:line="276" w:lineRule="auto"/>
        <w:jc w:val="both"/>
        <w:rPr>
          <w:sz w:val="28"/>
          <w:szCs w:val="28"/>
        </w:rPr>
      </w:pPr>
      <w:r w:rsidRPr="00D61E67">
        <w:rPr>
          <w:sz w:val="28"/>
          <w:szCs w:val="28"/>
        </w:rPr>
        <w:t>Президент Российской Федерации Владимир Владимирович Путин дал поручение правительству  проработать вопрос об оптимизации ведомств, занимающихся контролем и надзором и доложить предложения по реформе контрольно-надзорной деятельности (КНД)  до 1 декабря 2015 года.</w:t>
      </w:r>
    </w:p>
    <w:p w:rsidR="003A3A49" w:rsidRPr="00D61E67" w:rsidRDefault="003A3A49" w:rsidP="00640EA2">
      <w:pPr>
        <w:pStyle w:val="a3"/>
        <w:spacing w:after="0" w:line="276" w:lineRule="auto"/>
        <w:jc w:val="both"/>
        <w:rPr>
          <w:sz w:val="28"/>
          <w:szCs w:val="28"/>
        </w:rPr>
      </w:pPr>
    </w:p>
    <w:p w:rsidR="003A3A49" w:rsidRPr="00D61E67" w:rsidRDefault="003A3A49" w:rsidP="00640EA2">
      <w:pPr>
        <w:pStyle w:val="a3"/>
        <w:spacing w:after="0" w:line="276" w:lineRule="auto"/>
        <w:jc w:val="both"/>
        <w:rPr>
          <w:sz w:val="28"/>
          <w:szCs w:val="28"/>
        </w:rPr>
      </w:pPr>
      <w:r w:rsidRPr="00D61E67">
        <w:rPr>
          <w:sz w:val="28"/>
          <w:szCs w:val="28"/>
        </w:rPr>
        <w:t xml:space="preserve">      Это так же связано с тем, что в ряде случаев контрольно-надзорная деятельность рассматривается как инструмент в конкурентной борьбе, а отдельными   проверяющими </w:t>
      </w:r>
      <w:r w:rsidR="00640EA2" w:rsidRPr="00D61E67">
        <w:rPr>
          <w:sz w:val="28"/>
          <w:szCs w:val="28"/>
        </w:rPr>
        <w:t>как прибыльный</w:t>
      </w:r>
      <w:r w:rsidRPr="00D61E67">
        <w:rPr>
          <w:sz w:val="28"/>
          <w:szCs w:val="28"/>
        </w:rPr>
        <w:t xml:space="preserve"> бизнес на контрольных мероприятиях и получении «спонсорской помощи» от подконтрольных организаций.</w:t>
      </w:r>
    </w:p>
    <w:p w:rsidR="003A3A49" w:rsidRPr="00D61E67" w:rsidRDefault="003A3A49" w:rsidP="00640EA2">
      <w:pPr>
        <w:pStyle w:val="a3"/>
        <w:spacing w:after="0" w:line="276" w:lineRule="auto"/>
        <w:jc w:val="both"/>
        <w:rPr>
          <w:sz w:val="28"/>
          <w:szCs w:val="28"/>
        </w:rPr>
      </w:pPr>
      <w:r w:rsidRPr="00D61E67">
        <w:rPr>
          <w:sz w:val="28"/>
          <w:szCs w:val="28"/>
        </w:rPr>
        <w:lastRenderedPageBreak/>
        <w:t xml:space="preserve">     Сегодня в рамках действующих нормативно-правовых актов в ряде случаев можно в зависимости от настроения проверяющего привести проверяемую структуру к безвыходному финансовому положению, банкротству.</w:t>
      </w:r>
    </w:p>
    <w:p w:rsidR="003A3A49" w:rsidRPr="00D61E67" w:rsidRDefault="003A3A49" w:rsidP="00640EA2">
      <w:pPr>
        <w:pStyle w:val="a3"/>
        <w:spacing w:after="0" w:line="276" w:lineRule="auto"/>
        <w:jc w:val="both"/>
        <w:rPr>
          <w:sz w:val="28"/>
          <w:szCs w:val="28"/>
        </w:rPr>
      </w:pPr>
      <w:r w:rsidRPr="00D61E67">
        <w:rPr>
          <w:sz w:val="28"/>
          <w:szCs w:val="28"/>
        </w:rPr>
        <w:t xml:space="preserve">     В настоящее время действует более трех тысяч </w:t>
      </w:r>
      <w:r w:rsidR="00640EA2" w:rsidRPr="00D61E67">
        <w:rPr>
          <w:sz w:val="28"/>
          <w:szCs w:val="28"/>
        </w:rPr>
        <w:t>нормативных технических документов,</w:t>
      </w:r>
      <w:r w:rsidRPr="00D61E67">
        <w:rPr>
          <w:sz w:val="28"/>
          <w:szCs w:val="28"/>
        </w:rPr>
        <w:t xml:space="preserve"> изданных в СССР и РСФСР (государств которых нет) и которые никогда официально не публиковались.</w:t>
      </w:r>
    </w:p>
    <w:p w:rsidR="00EC2949" w:rsidRDefault="003A3A49" w:rsidP="00640EA2">
      <w:pPr>
        <w:pStyle w:val="a3"/>
        <w:spacing w:after="0" w:line="276" w:lineRule="auto"/>
        <w:jc w:val="both"/>
        <w:rPr>
          <w:sz w:val="28"/>
          <w:szCs w:val="28"/>
        </w:rPr>
      </w:pPr>
      <w:r w:rsidRPr="00D61E67">
        <w:rPr>
          <w:sz w:val="28"/>
          <w:szCs w:val="28"/>
        </w:rPr>
        <w:t xml:space="preserve">      В </w:t>
      </w:r>
      <w:r w:rsidR="00640EA2" w:rsidRPr="00D61E67">
        <w:rPr>
          <w:sz w:val="28"/>
          <w:szCs w:val="28"/>
        </w:rPr>
        <w:t>целом 44</w:t>
      </w:r>
      <w:r w:rsidRPr="00D61E67">
        <w:rPr>
          <w:sz w:val="28"/>
          <w:szCs w:val="28"/>
        </w:rPr>
        <w:t xml:space="preserve"> федеральных ведомства наделены </w:t>
      </w:r>
      <w:r w:rsidR="00EC2949">
        <w:rPr>
          <w:sz w:val="28"/>
          <w:szCs w:val="28"/>
        </w:rPr>
        <w:t>контрольно-надзорными функциями.</w:t>
      </w:r>
    </w:p>
    <w:p w:rsidR="003A3A49" w:rsidRPr="00D61E67" w:rsidRDefault="003A3A49" w:rsidP="00640EA2">
      <w:pPr>
        <w:pStyle w:val="a3"/>
        <w:spacing w:after="0" w:line="276" w:lineRule="auto"/>
        <w:jc w:val="both"/>
        <w:rPr>
          <w:sz w:val="28"/>
          <w:szCs w:val="28"/>
        </w:rPr>
      </w:pPr>
      <w:r w:rsidRPr="00D61E67">
        <w:rPr>
          <w:sz w:val="28"/>
          <w:szCs w:val="28"/>
        </w:rPr>
        <w:t xml:space="preserve">      Ателье, где работает три человека, выручка 40 тыс. рублей в месяц оштрафовано на 150 тыс. рублей за отсутствия учета хлопковой пыли, образующейся в результате ремонта одежды.</w:t>
      </w:r>
    </w:p>
    <w:p w:rsidR="003A3A49" w:rsidRPr="00D61E67" w:rsidRDefault="00A67C79" w:rsidP="00640EA2">
      <w:pPr>
        <w:pStyle w:val="a3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A3A49" w:rsidRPr="00D61E67">
        <w:rPr>
          <w:sz w:val="28"/>
          <w:szCs w:val="28"/>
        </w:rPr>
        <w:t xml:space="preserve">      </w:t>
      </w:r>
    </w:p>
    <w:p w:rsidR="003A3A49" w:rsidRPr="00D61E67" w:rsidRDefault="003A3A49" w:rsidP="00640EA2">
      <w:pPr>
        <w:pStyle w:val="a3"/>
        <w:spacing w:after="0" w:line="276" w:lineRule="auto"/>
        <w:jc w:val="both"/>
        <w:rPr>
          <w:sz w:val="28"/>
          <w:szCs w:val="28"/>
        </w:rPr>
      </w:pPr>
      <w:r w:rsidRPr="00D61E67">
        <w:rPr>
          <w:sz w:val="28"/>
          <w:szCs w:val="28"/>
        </w:rPr>
        <w:t xml:space="preserve">        Российский союз промышленников, предпринимателей совместно с региональными структурами, в том числе и с нашим Союзом участвует в экспертной оценке и выработке предложений уже четвертого варианта  законопроекта «О государственном и муниципальном контроле в Российской Федерации».</w:t>
      </w:r>
    </w:p>
    <w:p w:rsidR="003A3A49" w:rsidRPr="00D61E67" w:rsidRDefault="003A3A49" w:rsidP="00640EA2">
      <w:pPr>
        <w:pStyle w:val="a3"/>
        <w:spacing w:after="0" w:line="276" w:lineRule="auto"/>
        <w:jc w:val="both"/>
        <w:rPr>
          <w:sz w:val="28"/>
          <w:szCs w:val="28"/>
        </w:rPr>
      </w:pPr>
      <w:r w:rsidRPr="00D61E67">
        <w:rPr>
          <w:sz w:val="28"/>
          <w:szCs w:val="28"/>
        </w:rPr>
        <w:t xml:space="preserve">       Мы считаем, что важнейшие положения и условия достижения баланса интересов общества, бизнеса, государства должны быть закреплены в базовом ФЗ, а не отданы на откуп отраслевому законодательству или ведомственному законотворчеству. </w:t>
      </w:r>
    </w:p>
    <w:p w:rsidR="003A3A49" w:rsidRPr="00D61E67" w:rsidRDefault="003A3A49" w:rsidP="00640EA2">
      <w:pPr>
        <w:pStyle w:val="a3"/>
        <w:spacing w:after="0" w:line="276" w:lineRule="auto"/>
        <w:jc w:val="both"/>
        <w:rPr>
          <w:sz w:val="28"/>
          <w:szCs w:val="28"/>
        </w:rPr>
      </w:pPr>
      <w:r w:rsidRPr="00D61E67">
        <w:rPr>
          <w:sz w:val="28"/>
          <w:szCs w:val="28"/>
        </w:rPr>
        <w:t xml:space="preserve">       Особенно  в желании  внедрения «палочной» системы оценки деятельности контрольно-надзорных органов, количество проверок/количество выявленных нарушений.</w:t>
      </w:r>
    </w:p>
    <w:p w:rsidR="003A3A49" w:rsidRPr="00D61E67" w:rsidRDefault="003A3A49" w:rsidP="00640EA2">
      <w:pPr>
        <w:pStyle w:val="a3"/>
        <w:spacing w:after="0" w:line="276" w:lineRule="auto"/>
        <w:jc w:val="both"/>
        <w:rPr>
          <w:sz w:val="28"/>
          <w:szCs w:val="28"/>
        </w:rPr>
      </w:pPr>
    </w:p>
    <w:p w:rsidR="003A3A49" w:rsidRPr="00D61E67" w:rsidRDefault="003A3A49" w:rsidP="00640EA2">
      <w:pPr>
        <w:pStyle w:val="a3"/>
        <w:spacing w:after="0" w:line="276" w:lineRule="auto"/>
        <w:jc w:val="both"/>
        <w:rPr>
          <w:sz w:val="28"/>
          <w:szCs w:val="28"/>
        </w:rPr>
      </w:pPr>
      <w:r w:rsidRPr="00D61E67">
        <w:rPr>
          <w:sz w:val="28"/>
          <w:szCs w:val="28"/>
        </w:rPr>
        <w:t xml:space="preserve">       Уважаемые коллеги. </w:t>
      </w:r>
    </w:p>
    <w:p w:rsidR="003A3A49" w:rsidRPr="00D61E67" w:rsidRDefault="003A3A49" w:rsidP="00640EA2">
      <w:pPr>
        <w:pStyle w:val="a3"/>
        <w:spacing w:after="0" w:line="276" w:lineRule="auto"/>
        <w:jc w:val="both"/>
        <w:rPr>
          <w:sz w:val="28"/>
          <w:szCs w:val="28"/>
        </w:rPr>
      </w:pPr>
    </w:p>
    <w:p w:rsidR="003A3A49" w:rsidRPr="00D61E67" w:rsidRDefault="003A3A49" w:rsidP="00640EA2">
      <w:pPr>
        <w:pStyle w:val="a3"/>
        <w:spacing w:after="0" w:line="276" w:lineRule="auto"/>
        <w:jc w:val="both"/>
        <w:rPr>
          <w:sz w:val="28"/>
          <w:szCs w:val="28"/>
        </w:rPr>
      </w:pPr>
      <w:r w:rsidRPr="00D61E67">
        <w:rPr>
          <w:sz w:val="28"/>
          <w:szCs w:val="28"/>
        </w:rPr>
        <w:t xml:space="preserve">       В реалиях сегодняшней экономической обстановки только консолидация предпринимательского сообщества, исполнительной, законодательной власти с опорой на общественность позволит эффективно решать задачи социально-экономического развития региона и получить  реальные результаты  роста  благосостояния, повышения качества жизни для каждого жителя нашей республики.</w:t>
      </w:r>
      <w:r w:rsidR="00D61E67" w:rsidRPr="00D61E67">
        <w:rPr>
          <w:sz w:val="28"/>
          <w:szCs w:val="28"/>
        </w:rPr>
        <w:t xml:space="preserve"> </w:t>
      </w:r>
      <w:r w:rsidR="00A67C79">
        <w:rPr>
          <w:sz w:val="28"/>
          <w:szCs w:val="28"/>
        </w:rPr>
        <w:t xml:space="preserve"> </w:t>
      </w:r>
    </w:p>
    <w:p w:rsidR="003A3A49" w:rsidRPr="00D61E67" w:rsidRDefault="003A3A49" w:rsidP="003A3A49">
      <w:pPr>
        <w:pStyle w:val="a3"/>
        <w:spacing w:after="0"/>
        <w:jc w:val="both"/>
        <w:rPr>
          <w:sz w:val="28"/>
          <w:szCs w:val="28"/>
        </w:rPr>
      </w:pPr>
    </w:p>
    <w:p w:rsidR="00AF31C3" w:rsidRPr="00F3271C" w:rsidRDefault="003A3A49" w:rsidP="00640EA2">
      <w:pPr>
        <w:pStyle w:val="a3"/>
        <w:spacing w:after="0"/>
        <w:jc w:val="both"/>
        <w:rPr>
          <w:szCs w:val="28"/>
        </w:rPr>
      </w:pPr>
      <w:r w:rsidRPr="00D61E67">
        <w:rPr>
          <w:sz w:val="28"/>
          <w:szCs w:val="28"/>
        </w:rPr>
        <w:t xml:space="preserve">      Спасибо за внимание.</w:t>
      </w:r>
      <w:bookmarkStart w:id="0" w:name="_GoBack"/>
      <w:bookmarkEnd w:id="0"/>
    </w:p>
    <w:p w:rsidR="00F3271C" w:rsidRPr="00F3271C" w:rsidRDefault="00F3271C" w:rsidP="00F3271C">
      <w:pPr>
        <w:pStyle w:val="3"/>
        <w:spacing w:line="360" w:lineRule="auto"/>
        <w:jc w:val="both"/>
        <w:rPr>
          <w:szCs w:val="28"/>
        </w:rPr>
      </w:pPr>
    </w:p>
    <w:p w:rsidR="004B141F" w:rsidRPr="00F3271C" w:rsidRDefault="004B141F">
      <w:pPr>
        <w:rPr>
          <w:sz w:val="28"/>
          <w:szCs w:val="28"/>
        </w:rPr>
      </w:pPr>
    </w:p>
    <w:sectPr w:rsidR="004B141F" w:rsidRPr="00F32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B5B89"/>
    <w:multiLevelType w:val="multilevel"/>
    <w:tmpl w:val="1E2A966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25B30E2E"/>
    <w:multiLevelType w:val="hybridMultilevel"/>
    <w:tmpl w:val="1F6A91C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9F86B31"/>
    <w:multiLevelType w:val="singleLevel"/>
    <w:tmpl w:val="422034D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</w:abstractNum>
  <w:abstractNum w:abstractNumId="3" w15:restartNumberingAfterBreak="0">
    <w:nsid w:val="61793529"/>
    <w:multiLevelType w:val="hybridMultilevel"/>
    <w:tmpl w:val="296460B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55"/>
    <w:rsid w:val="00320D6E"/>
    <w:rsid w:val="003A3A49"/>
    <w:rsid w:val="003F7155"/>
    <w:rsid w:val="004B141F"/>
    <w:rsid w:val="00640EA2"/>
    <w:rsid w:val="008B02E2"/>
    <w:rsid w:val="00A67C79"/>
    <w:rsid w:val="00AF31C3"/>
    <w:rsid w:val="00B018CD"/>
    <w:rsid w:val="00D116F7"/>
    <w:rsid w:val="00D17939"/>
    <w:rsid w:val="00D31B55"/>
    <w:rsid w:val="00D61E67"/>
    <w:rsid w:val="00EC2949"/>
    <w:rsid w:val="00F3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10622-DD1D-4606-8966-1586B2BE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3271C"/>
    <w:pPr>
      <w:spacing w:after="120"/>
    </w:pPr>
  </w:style>
  <w:style w:type="character" w:customStyle="1" w:styleId="a4">
    <w:name w:val="Основной текст Знак"/>
    <w:basedOn w:val="a0"/>
    <w:link w:val="a3"/>
    <w:rsid w:val="00F32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3271C"/>
    <w:pPr>
      <w:spacing w:line="480" w:lineRule="auto"/>
      <w:ind w:firstLine="567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F327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31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1C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nhideWhenUsed/>
    <w:rsid w:val="00D116F7"/>
    <w:rPr>
      <w:color w:val="0000FF"/>
      <w:u w:val="single"/>
    </w:rPr>
  </w:style>
  <w:style w:type="character" w:customStyle="1" w:styleId="hps">
    <w:name w:val="hps"/>
    <w:rsid w:val="00D11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EFC3C-B127-454C-A85C-30365F56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Алтухов Олег Алексеевич</dc:creator>
  <cp:keywords/>
  <dc:description/>
  <cp:lastModifiedBy>РК Союз Промышленников</cp:lastModifiedBy>
  <cp:revision>2</cp:revision>
  <cp:lastPrinted>2015-09-10T05:30:00Z</cp:lastPrinted>
  <dcterms:created xsi:type="dcterms:W3CDTF">2015-09-10T13:08:00Z</dcterms:created>
  <dcterms:modified xsi:type="dcterms:W3CDTF">2015-09-10T13:08:00Z</dcterms:modified>
</cp:coreProperties>
</file>