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A1C" w:rsidRPr="00A64BED" w:rsidRDefault="00AE3A1C" w:rsidP="00AE3A1C">
      <w:pPr>
        <w:spacing w:after="0" w:line="240" w:lineRule="auto"/>
        <w:ind w:left="9214"/>
        <w:rPr>
          <w:rFonts w:ascii="Times New Roman" w:eastAsia="Times New Roman" w:hAnsi="Times New Roman"/>
          <w:b/>
          <w:color w:val="00000A"/>
          <w:kern w:val="1"/>
          <w:sz w:val="24"/>
          <w:szCs w:val="24"/>
          <w:lang w:eastAsia="ru-RU"/>
        </w:rPr>
      </w:pPr>
      <w:bookmarkStart w:id="0" w:name="_GoBack"/>
      <w:bookmarkEnd w:id="0"/>
      <w:r w:rsidRPr="00A64BED">
        <w:rPr>
          <w:rFonts w:ascii="Times New Roman" w:eastAsia="Times New Roman" w:hAnsi="Times New Roman"/>
          <w:b/>
          <w:color w:val="00000A"/>
          <w:kern w:val="1"/>
          <w:sz w:val="24"/>
          <w:szCs w:val="24"/>
          <w:lang w:eastAsia="ru-RU"/>
        </w:rPr>
        <w:t>Приложение № </w:t>
      </w:r>
      <w:r w:rsidR="00384CD1" w:rsidRPr="00A64BED">
        <w:rPr>
          <w:rFonts w:ascii="Times New Roman" w:eastAsia="Times New Roman" w:hAnsi="Times New Roman"/>
          <w:b/>
          <w:color w:val="00000A"/>
          <w:kern w:val="1"/>
          <w:sz w:val="24"/>
          <w:szCs w:val="24"/>
          <w:lang w:eastAsia="ru-RU"/>
        </w:rPr>
        <w:t>6</w:t>
      </w:r>
    </w:p>
    <w:p w:rsidR="00AE3A1C" w:rsidRPr="00A64BED" w:rsidRDefault="00AE3A1C" w:rsidP="00AE3A1C">
      <w:pPr>
        <w:ind w:left="9214"/>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 Правилам взаимодействия банков с акционерным обществом «</w:t>
      </w:r>
      <w:r w:rsidR="00F105C0" w:rsidRPr="00A64BED">
        <w:rPr>
          <w:rFonts w:ascii="Times New Roman" w:eastAsia="Times New Roman" w:hAnsi="Times New Roman"/>
          <w:kern w:val="24"/>
          <w:sz w:val="24"/>
          <w:szCs w:val="24"/>
          <w:lang w:eastAsia="ru-RU"/>
        </w:rPr>
        <w:t>Федеральная корпорация по развитию малого и среднего предпринимательства</w:t>
      </w:r>
      <w:r w:rsidRPr="00A64BED">
        <w:rPr>
          <w:rFonts w:ascii="Times New Roman" w:eastAsia="Times New Roman" w:hAnsi="Times New Roman"/>
          <w:kern w:val="24"/>
          <w:sz w:val="24"/>
          <w:szCs w:val="24"/>
          <w:lang w:eastAsia="ru-RU"/>
        </w:rPr>
        <w:t xml:space="preserve">» при их отборе и предоставлении </w:t>
      </w:r>
      <w:r w:rsidR="00F105C0" w:rsidRPr="00A64BED">
        <w:rPr>
          <w:rFonts w:ascii="Times New Roman" w:eastAsia="Times New Roman" w:hAnsi="Times New Roman"/>
          <w:kern w:val="24"/>
          <w:sz w:val="24"/>
          <w:szCs w:val="24"/>
          <w:lang w:eastAsia="ru-RU"/>
        </w:rPr>
        <w:t>независимых</w:t>
      </w:r>
      <w:r w:rsidRPr="00A64BED">
        <w:rPr>
          <w:rFonts w:ascii="Times New Roman" w:eastAsia="Times New Roman" w:hAnsi="Times New Roman"/>
          <w:kern w:val="24"/>
          <w:sz w:val="24"/>
          <w:szCs w:val="24"/>
          <w:lang w:eastAsia="ru-RU"/>
        </w:rPr>
        <w:t xml:space="preserve"> гарантий</w:t>
      </w:r>
    </w:p>
    <w:p w:rsidR="00AE3A1C" w:rsidRPr="00A64BED" w:rsidRDefault="00AE3A1C" w:rsidP="00AE3A1C">
      <w:pPr>
        <w:tabs>
          <w:tab w:val="left" w:pos="708"/>
        </w:tabs>
        <w:spacing w:after="0" w:line="240" w:lineRule="auto"/>
        <w:ind w:left="360"/>
        <w:jc w:val="right"/>
        <w:rPr>
          <w:rFonts w:ascii="Times New Roman" w:hAnsi="Times New Roman"/>
          <w:bCs/>
          <w:sz w:val="24"/>
          <w:szCs w:val="24"/>
        </w:rPr>
      </w:pPr>
    </w:p>
    <w:p w:rsidR="00AE3A1C" w:rsidRPr="00A64BED" w:rsidRDefault="00AE3A1C" w:rsidP="00AE3A1C">
      <w:pPr>
        <w:tabs>
          <w:tab w:val="left" w:pos="708"/>
        </w:tabs>
        <w:spacing w:after="0" w:line="240" w:lineRule="auto"/>
        <w:ind w:left="360"/>
        <w:jc w:val="right"/>
        <w:rPr>
          <w:rFonts w:ascii="Times New Roman" w:hAnsi="Times New Roman"/>
          <w:bCs/>
          <w:sz w:val="24"/>
          <w:szCs w:val="24"/>
        </w:rPr>
      </w:pPr>
    </w:p>
    <w:p w:rsidR="00AE3A1C" w:rsidRPr="00A64BED" w:rsidRDefault="00AE3A1C" w:rsidP="00AE3A1C">
      <w:pPr>
        <w:tabs>
          <w:tab w:val="left" w:pos="708"/>
        </w:tabs>
        <w:spacing w:after="0" w:line="240" w:lineRule="auto"/>
        <w:ind w:left="360"/>
        <w:jc w:val="right"/>
        <w:rPr>
          <w:rFonts w:ascii="Times New Roman" w:hAnsi="Times New Roman"/>
          <w:bCs/>
          <w:sz w:val="24"/>
          <w:szCs w:val="24"/>
        </w:rPr>
      </w:pPr>
    </w:p>
    <w:p w:rsidR="00AE3A1C" w:rsidRPr="00A64BED" w:rsidRDefault="00AE3A1C" w:rsidP="00AE3A1C">
      <w:pPr>
        <w:tabs>
          <w:tab w:val="left" w:pos="708"/>
        </w:tabs>
        <w:spacing w:after="0" w:line="240" w:lineRule="auto"/>
        <w:ind w:left="360"/>
        <w:jc w:val="right"/>
        <w:rPr>
          <w:rFonts w:ascii="Times New Roman" w:hAnsi="Times New Roman"/>
          <w:bCs/>
          <w:sz w:val="24"/>
          <w:szCs w:val="24"/>
        </w:rPr>
      </w:pPr>
    </w:p>
    <w:p w:rsidR="00AE3A1C" w:rsidRPr="00A64BED" w:rsidRDefault="00AE3A1C" w:rsidP="00AE3A1C">
      <w:pPr>
        <w:spacing w:after="0" w:line="240" w:lineRule="auto"/>
        <w:ind w:left="360"/>
        <w:rPr>
          <w:rFonts w:ascii="Times New Roman" w:hAnsi="Times New Roman"/>
          <w:sz w:val="24"/>
          <w:szCs w:val="24"/>
        </w:rPr>
      </w:pPr>
    </w:p>
    <w:p w:rsidR="00AE3A1C" w:rsidRPr="00A64BED" w:rsidRDefault="00AE3A1C" w:rsidP="00AE3A1C">
      <w:pPr>
        <w:spacing w:after="0" w:line="240" w:lineRule="auto"/>
        <w:ind w:left="360"/>
        <w:rPr>
          <w:rFonts w:ascii="Times New Roman" w:hAnsi="Times New Roman"/>
          <w:sz w:val="24"/>
          <w:szCs w:val="24"/>
        </w:rPr>
      </w:pPr>
    </w:p>
    <w:p w:rsidR="00AE3A1C" w:rsidRPr="00A64BED" w:rsidRDefault="00AE3A1C" w:rsidP="00AE3A1C">
      <w:pPr>
        <w:spacing w:after="0" w:line="240" w:lineRule="auto"/>
        <w:ind w:left="360"/>
        <w:rPr>
          <w:rFonts w:ascii="Times New Roman" w:hAnsi="Times New Roman"/>
          <w:sz w:val="24"/>
          <w:szCs w:val="24"/>
        </w:rPr>
      </w:pPr>
    </w:p>
    <w:p w:rsidR="00AE3A1C" w:rsidRPr="00A64BED" w:rsidRDefault="00AE3A1C" w:rsidP="00AE3A1C">
      <w:pPr>
        <w:spacing w:after="0" w:line="240" w:lineRule="auto"/>
        <w:ind w:left="360"/>
        <w:rPr>
          <w:rFonts w:ascii="Times New Roman" w:hAnsi="Times New Roman"/>
          <w:sz w:val="24"/>
          <w:szCs w:val="24"/>
        </w:rPr>
      </w:pPr>
    </w:p>
    <w:p w:rsidR="00AE3A1C" w:rsidRPr="00A64BED" w:rsidRDefault="00AE3A1C" w:rsidP="00AE3A1C">
      <w:pPr>
        <w:spacing w:after="0" w:line="240" w:lineRule="auto"/>
        <w:jc w:val="center"/>
        <w:rPr>
          <w:rFonts w:ascii="Times New Roman" w:hAnsi="Times New Roman"/>
          <w:b/>
          <w:bCs/>
          <w:sz w:val="24"/>
          <w:szCs w:val="24"/>
          <w:lang w:eastAsia="ru-RU"/>
        </w:rPr>
      </w:pPr>
      <w:r w:rsidRPr="00A64BED">
        <w:rPr>
          <w:rFonts w:ascii="Times New Roman" w:hAnsi="Times New Roman"/>
          <w:b/>
          <w:bCs/>
          <w:sz w:val="24"/>
          <w:szCs w:val="24"/>
          <w:lang w:eastAsia="ru-RU"/>
        </w:rPr>
        <w:t>КАТАЛОГ ПРОДУКТОВ</w:t>
      </w:r>
    </w:p>
    <w:p w:rsidR="00AE3A1C" w:rsidRPr="00A64BED" w:rsidRDefault="00AE3A1C" w:rsidP="00AE3A1C">
      <w:pPr>
        <w:spacing w:after="0" w:line="240" w:lineRule="auto"/>
        <w:ind w:left="360"/>
        <w:jc w:val="center"/>
        <w:rPr>
          <w:rFonts w:ascii="Times New Roman" w:hAnsi="Times New Roman"/>
          <w:b/>
          <w:sz w:val="24"/>
          <w:szCs w:val="24"/>
        </w:rPr>
      </w:pPr>
      <w:r w:rsidRPr="00A64BED">
        <w:rPr>
          <w:rFonts w:ascii="Times New Roman" w:hAnsi="Times New Roman"/>
          <w:b/>
          <w:sz w:val="24"/>
          <w:szCs w:val="24"/>
        </w:rPr>
        <w:t>акционерного общества «</w:t>
      </w:r>
      <w:r w:rsidR="00F105C0" w:rsidRPr="00A64BED">
        <w:rPr>
          <w:rFonts w:ascii="Times New Roman" w:hAnsi="Times New Roman"/>
          <w:b/>
          <w:sz w:val="24"/>
          <w:szCs w:val="24"/>
        </w:rPr>
        <w:t>Федеральная корпорация по развитию малого и среднего предпринимательства</w:t>
      </w:r>
      <w:r w:rsidRPr="00A64BED">
        <w:rPr>
          <w:rFonts w:ascii="Times New Roman" w:hAnsi="Times New Roman"/>
          <w:b/>
          <w:sz w:val="24"/>
          <w:szCs w:val="24"/>
        </w:rPr>
        <w:t>»</w:t>
      </w: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rPr>
          <w:rFonts w:ascii="Times New Roman" w:hAnsi="Times New Roman"/>
          <w:b/>
          <w:sz w:val="24"/>
          <w:szCs w:val="24"/>
        </w:rPr>
      </w:pPr>
    </w:p>
    <w:p w:rsidR="00AE3A1C" w:rsidRPr="00A64BED" w:rsidRDefault="00AE3A1C" w:rsidP="00AE3A1C">
      <w:pPr>
        <w:spacing w:after="0" w:line="240" w:lineRule="auto"/>
        <w:rPr>
          <w:rFonts w:ascii="Times New Roman" w:hAnsi="Times New Roman"/>
          <w:b/>
          <w:sz w:val="24"/>
          <w:szCs w:val="24"/>
        </w:rPr>
      </w:pPr>
    </w:p>
    <w:p w:rsidR="00AE3A1C" w:rsidRPr="00A64BED" w:rsidRDefault="00AE3A1C" w:rsidP="00AE3A1C">
      <w:pPr>
        <w:spacing w:after="0" w:line="240" w:lineRule="auto"/>
        <w:rPr>
          <w:rFonts w:ascii="Times New Roman" w:hAnsi="Times New Roman"/>
          <w:b/>
          <w:sz w:val="24"/>
          <w:szCs w:val="24"/>
        </w:rPr>
      </w:pPr>
    </w:p>
    <w:p w:rsidR="00AE3A1C" w:rsidRPr="00A64BED" w:rsidRDefault="00AE3A1C" w:rsidP="00AE3A1C">
      <w:pPr>
        <w:spacing w:after="0" w:line="240" w:lineRule="auto"/>
        <w:rPr>
          <w:rFonts w:ascii="Times New Roman" w:hAnsi="Times New Roman"/>
          <w:b/>
          <w:sz w:val="24"/>
          <w:szCs w:val="24"/>
        </w:rPr>
      </w:pPr>
    </w:p>
    <w:p w:rsidR="00AE3A1C" w:rsidRPr="00A64BED" w:rsidRDefault="00AE3A1C" w:rsidP="00AE3A1C">
      <w:pPr>
        <w:spacing w:after="0" w:line="240" w:lineRule="auto"/>
        <w:ind w:left="5664"/>
        <w:rPr>
          <w:rFonts w:ascii="Times New Roman" w:hAnsi="Times New Roman"/>
          <w:b/>
          <w:bCs/>
          <w:sz w:val="24"/>
          <w:szCs w:val="24"/>
          <w:lang w:eastAsia="ru-RU"/>
        </w:rPr>
      </w:pPr>
      <w:r w:rsidRPr="00A64BED">
        <w:rPr>
          <w:rFonts w:ascii="Times New Roman" w:eastAsia="Times New Roman" w:hAnsi="Times New Roman"/>
          <w:b/>
          <w:bCs/>
          <w:sz w:val="24"/>
          <w:szCs w:val="24"/>
          <w:lang w:eastAsia="ru-RU"/>
        </w:rPr>
        <w:t xml:space="preserve">                    </w:t>
      </w:r>
      <w:r w:rsidRPr="00A64BED">
        <w:rPr>
          <w:rFonts w:ascii="Times New Roman" w:hAnsi="Times New Roman"/>
          <w:b/>
          <w:bCs/>
          <w:sz w:val="24"/>
          <w:szCs w:val="24"/>
          <w:lang w:eastAsia="ru-RU"/>
        </w:rPr>
        <w:t>МОСКВА</w:t>
      </w:r>
    </w:p>
    <w:p w:rsidR="00AE3A1C" w:rsidRPr="00A64BED" w:rsidRDefault="00AE3A1C" w:rsidP="00AE3A1C">
      <w:pPr>
        <w:spacing w:after="0" w:line="240" w:lineRule="auto"/>
        <w:ind w:left="360"/>
        <w:jc w:val="center"/>
        <w:rPr>
          <w:rFonts w:ascii="Times New Roman" w:hAnsi="Times New Roman"/>
          <w:b/>
          <w:bCs/>
          <w:sz w:val="24"/>
          <w:szCs w:val="24"/>
          <w:lang w:eastAsia="ru-RU"/>
        </w:rPr>
      </w:pPr>
      <w:r w:rsidRPr="00A64BED">
        <w:rPr>
          <w:rFonts w:ascii="Times New Roman" w:hAnsi="Times New Roman"/>
          <w:b/>
          <w:bCs/>
          <w:sz w:val="24"/>
          <w:szCs w:val="24"/>
          <w:lang w:eastAsia="ru-RU"/>
        </w:rPr>
        <w:t>201</w:t>
      </w:r>
      <w:r w:rsidR="00AF2C8E">
        <w:rPr>
          <w:rFonts w:ascii="Times New Roman" w:hAnsi="Times New Roman"/>
          <w:b/>
          <w:bCs/>
          <w:sz w:val="24"/>
          <w:szCs w:val="24"/>
          <w:lang w:eastAsia="ru-RU"/>
        </w:rPr>
        <w:t>7</w:t>
      </w:r>
    </w:p>
    <w:p w:rsidR="000B0553" w:rsidRPr="00A64BED" w:rsidRDefault="000B0553" w:rsidP="00AE3A1C">
      <w:pPr>
        <w:spacing w:after="0" w:line="240" w:lineRule="auto"/>
        <w:jc w:val="right"/>
      </w:pPr>
    </w:p>
    <w:p w:rsidR="000B0553" w:rsidRPr="00A64BED" w:rsidRDefault="000B0553"/>
    <w:p w:rsidR="0057060C" w:rsidRPr="00A64BED" w:rsidRDefault="0057060C"/>
    <w:p w:rsidR="003507B0" w:rsidRPr="00A64BED" w:rsidRDefault="003507B0" w:rsidP="00914703">
      <w:pPr>
        <w:spacing w:after="0" w:line="240" w:lineRule="auto"/>
        <w:jc w:val="both"/>
        <w:rPr>
          <w:rFonts w:ascii="Times New Roman" w:hAnsi="Times New Roman"/>
          <w:b/>
          <w:sz w:val="28"/>
          <w:szCs w:val="28"/>
        </w:rPr>
      </w:pPr>
      <w:r w:rsidRPr="00A64BED">
        <w:rPr>
          <w:rFonts w:ascii="Times New Roman" w:hAnsi="Times New Roman"/>
          <w:b/>
          <w:sz w:val="28"/>
          <w:szCs w:val="28"/>
        </w:rPr>
        <w:t xml:space="preserve">Содержание </w:t>
      </w:r>
    </w:p>
    <w:p w:rsidR="003507B0" w:rsidRPr="00A64BED" w:rsidRDefault="003507B0" w:rsidP="00C81951">
      <w:pPr>
        <w:spacing w:after="0" w:line="240" w:lineRule="auto"/>
        <w:ind w:firstLine="709"/>
        <w:jc w:val="both"/>
      </w:pPr>
    </w:p>
    <w:sdt>
      <w:sdtPr>
        <w:rPr>
          <w:rFonts w:ascii="Calibri" w:eastAsia="Calibri" w:hAnsi="Calibri" w:cs="Times New Roman"/>
          <w:color w:val="auto"/>
          <w:sz w:val="22"/>
          <w:szCs w:val="22"/>
          <w:lang w:eastAsia="zh-CN"/>
        </w:rPr>
        <w:id w:val="-1751418144"/>
        <w:docPartObj>
          <w:docPartGallery w:val="Table of Contents"/>
          <w:docPartUnique/>
        </w:docPartObj>
      </w:sdtPr>
      <w:sdtEndPr>
        <w:rPr>
          <w:rFonts w:asciiTheme="minorHAnsi" w:eastAsiaTheme="minorEastAsia" w:hAnsiTheme="minorHAnsi"/>
          <w:b/>
          <w:bCs/>
          <w:lang w:eastAsia="ru-RU"/>
        </w:rPr>
      </w:sdtEndPr>
      <w:sdtContent>
        <w:p w:rsidR="00306BD9" w:rsidRPr="00A64BED" w:rsidRDefault="00306BD9" w:rsidP="00F75546">
          <w:pPr>
            <w:pStyle w:val="a8"/>
            <w:spacing w:before="0" w:line="240" w:lineRule="auto"/>
            <w:ind w:firstLine="709"/>
            <w:rPr>
              <w:rFonts w:ascii="Calibri" w:eastAsia="Calibri" w:hAnsi="Calibri" w:cs="Times New Roman"/>
              <w:color w:val="auto"/>
              <w:sz w:val="22"/>
              <w:szCs w:val="22"/>
              <w:lang w:eastAsia="zh-CN"/>
            </w:rPr>
          </w:pPr>
          <w:r w:rsidRPr="00A64BED">
            <w:rPr>
              <w:rFonts w:ascii="Times New Roman" w:eastAsia="Calibri" w:hAnsi="Times New Roman" w:cs="Times New Roman"/>
              <w:b/>
              <w:color w:val="auto"/>
              <w:sz w:val="24"/>
              <w:szCs w:val="24"/>
              <w:lang w:eastAsia="zh-CN"/>
            </w:rPr>
            <w:t>Общие положения</w:t>
          </w:r>
          <w:r w:rsidRPr="00A64BED">
            <w:rPr>
              <w:rFonts w:asciiTheme="minorHAnsi" w:eastAsia="Calibri" w:hAnsiTheme="minorHAnsi" w:cs="Times New Roman"/>
              <w:color w:val="auto"/>
              <w:sz w:val="22"/>
              <w:szCs w:val="22"/>
              <w:lang w:eastAsia="zh-CN"/>
            </w:rPr>
            <w:t>…………………………………………………………………………………………………………………………………………………….……………………………………………………..3</w:t>
          </w:r>
        </w:p>
        <w:p w:rsidR="003507B0" w:rsidRPr="00A64BED" w:rsidRDefault="00F75546" w:rsidP="00F75546">
          <w:pPr>
            <w:pStyle w:val="a8"/>
            <w:spacing w:before="0" w:line="240" w:lineRule="auto"/>
            <w:ind w:firstLine="709"/>
            <w:rPr>
              <w:rFonts w:ascii="Times New Roman" w:hAnsi="Times New Roman" w:cs="Times New Roman"/>
              <w:b/>
              <w:sz w:val="24"/>
              <w:szCs w:val="24"/>
            </w:rPr>
          </w:pPr>
          <w:r w:rsidRPr="00A64BED">
            <w:rPr>
              <w:rFonts w:ascii="Times New Roman" w:eastAsia="Calibri" w:hAnsi="Times New Roman" w:cs="Times New Roman"/>
              <w:b/>
              <w:color w:val="auto"/>
              <w:sz w:val="24"/>
              <w:szCs w:val="24"/>
              <w:lang w:eastAsia="zh-CN"/>
            </w:rPr>
            <w:t>Гарантии с участием Банков</w:t>
          </w:r>
          <w:r w:rsidR="00306BD9" w:rsidRPr="00A64BED">
            <w:rPr>
              <w:rFonts w:asciiTheme="minorHAnsi" w:eastAsia="Calibri" w:hAnsiTheme="minorHAnsi" w:cs="Times New Roman"/>
              <w:color w:val="auto"/>
              <w:sz w:val="22"/>
              <w:szCs w:val="22"/>
              <w:lang w:eastAsia="zh-CN"/>
            </w:rPr>
            <w:t>…………………………………………………………………………………………………………………………….…………………………………………………………3</w:t>
          </w:r>
        </w:p>
        <w:p w:rsidR="002D7F7F" w:rsidRDefault="003507B0">
          <w:pPr>
            <w:pStyle w:val="21"/>
            <w:rPr>
              <w:rFonts w:cstheme="minorBidi"/>
              <w:noProof/>
            </w:rPr>
          </w:pPr>
          <w:r w:rsidRPr="00A64BED">
            <w:fldChar w:fldCharType="begin"/>
          </w:r>
          <w:r w:rsidRPr="00A64BED">
            <w:instrText xml:space="preserve"> TOC \o "1-3" \h \z \u </w:instrText>
          </w:r>
          <w:r w:rsidRPr="00A64BED">
            <w:fldChar w:fldCharType="separate"/>
          </w:r>
          <w:hyperlink w:anchor="_Toc497130368" w:history="1">
            <w:r w:rsidR="002D7F7F" w:rsidRPr="00D83B8D">
              <w:rPr>
                <w:rStyle w:val="a9"/>
                <w:rFonts w:ascii="Times New Roman" w:eastAsia="Times New Roman" w:hAnsi="Times New Roman"/>
                <w:b/>
                <w:noProof/>
              </w:rPr>
              <w:t>ПРЯМАЯ ГАРАНТИЯ ДЛЯ ИНВЕСТИЦИЙ</w:t>
            </w:r>
            <w:r w:rsidR="002D7F7F">
              <w:rPr>
                <w:noProof/>
                <w:webHidden/>
              </w:rPr>
              <w:tab/>
            </w:r>
            <w:r w:rsidR="002D7F7F">
              <w:rPr>
                <w:noProof/>
                <w:webHidden/>
              </w:rPr>
              <w:fldChar w:fldCharType="begin"/>
            </w:r>
            <w:r w:rsidR="002D7F7F">
              <w:rPr>
                <w:noProof/>
                <w:webHidden/>
              </w:rPr>
              <w:instrText xml:space="preserve"> PAGEREF _Toc497130368 \h </w:instrText>
            </w:r>
            <w:r w:rsidR="002D7F7F">
              <w:rPr>
                <w:noProof/>
                <w:webHidden/>
              </w:rPr>
            </w:r>
            <w:r w:rsidR="002D7F7F">
              <w:rPr>
                <w:noProof/>
                <w:webHidden/>
              </w:rPr>
              <w:fldChar w:fldCharType="separate"/>
            </w:r>
            <w:r w:rsidR="002D7F7F">
              <w:rPr>
                <w:noProof/>
                <w:webHidden/>
              </w:rPr>
              <w:t>6</w:t>
            </w:r>
            <w:r w:rsidR="002D7F7F">
              <w:rPr>
                <w:noProof/>
                <w:webHidden/>
              </w:rPr>
              <w:fldChar w:fldCharType="end"/>
            </w:r>
          </w:hyperlink>
        </w:p>
        <w:p w:rsidR="002D7F7F" w:rsidRDefault="00FE1EC3">
          <w:pPr>
            <w:pStyle w:val="21"/>
            <w:rPr>
              <w:rFonts w:cstheme="minorBidi"/>
              <w:noProof/>
            </w:rPr>
          </w:pPr>
          <w:hyperlink w:anchor="_Toc497130369" w:history="1">
            <w:r w:rsidR="002D7F7F" w:rsidRPr="00D83B8D">
              <w:rPr>
                <w:rStyle w:val="a9"/>
                <w:rFonts w:ascii="Times New Roman" w:eastAsia="Times New Roman" w:hAnsi="Times New Roman"/>
                <w:b/>
                <w:noProof/>
              </w:rPr>
              <w:t>ПРЯМАЯ ГАРАНТИЯ ДЛЯ ЗАСТРОЙЩИКОВ</w:t>
            </w:r>
            <w:r w:rsidR="002D7F7F">
              <w:rPr>
                <w:noProof/>
                <w:webHidden/>
              </w:rPr>
              <w:tab/>
            </w:r>
            <w:r w:rsidR="002D7F7F">
              <w:rPr>
                <w:noProof/>
                <w:webHidden/>
              </w:rPr>
              <w:fldChar w:fldCharType="begin"/>
            </w:r>
            <w:r w:rsidR="002D7F7F">
              <w:rPr>
                <w:noProof/>
                <w:webHidden/>
              </w:rPr>
              <w:instrText xml:space="preserve"> PAGEREF _Toc497130369 \h </w:instrText>
            </w:r>
            <w:r w:rsidR="002D7F7F">
              <w:rPr>
                <w:noProof/>
                <w:webHidden/>
              </w:rPr>
            </w:r>
            <w:r w:rsidR="002D7F7F">
              <w:rPr>
                <w:noProof/>
                <w:webHidden/>
              </w:rPr>
              <w:fldChar w:fldCharType="separate"/>
            </w:r>
            <w:r w:rsidR="002D7F7F">
              <w:rPr>
                <w:noProof/>
                <w:webHidden/>
              </w:rPr>
              <w:t>9</w:t>
            </w:r>
            <w:r w:rsidR="002D7F7F">
              <w:rPr>
                <w:noProof/>
                <w:webHidden/>
              </w:rPr>
              <w:fldChar w:fldCharType="end"/>
            </w:r>
          </w:hyperlink>
        </w:p>
        <w:p w:rsidR="002D7F7F" w:rsidRDefault="00FE1EC3">
          <w:pPr>
            <w:pStyle w:val="21"/>
            <w:rPr>
              <w:rFonts w:cstheme="minorBidi"/>
              <w:noProof/>
            </w:rPr>
          </w:pPr>
          <w:hyperlink w:anchor="_Toc497130370" w:history="1">
            <w:r w:rsidR="002D7F7F" w:rsidRPr="00D83B8D">
              <w:rPr>
                <w:rStyle w:val="a9"/>
                <w:rFonts w:ascii="Times New Roman" w:eastAsia="Times New Roman" w:hAnsi="Times New Roman"/>
                <w:b/>
                <w:noProof/>
              </w:rPr>
              <w:t>ПРЯМАЯ ГАРАНТИЯ ДЛЯ ОБЕСПЕЧЕНИЯ ГАРАНТИИ ИСПОЛНЕНИЯ КОНТРАКТА</w:t>
            </w:r>
            <w:r w:rsidR="002D7F7F">
              <w:rPr>
                <w:noProof/>
                <w:webHidden/>
              </w:rPr>
              <w:tab/>
            </w:r>
            <w:r w:rsidR="002D7F7F">
              <w:rPr>
                <w:noProof/>
                <w:webHidden/>
              </w:rPr>
              <w:fldChar w:fldCharType="begin"/>
            </w:r>
            <w:r w:rsidR="002D7F7F">
              <w:rPr>
                <w:noProof/>
                <w:webHidden/>
              </w:rPr>
              <w:instrText xml:space="preserve"> PAGEREF _Toc497130370 \h </w:instrText>
            </w:r>
            <w:r w:rsidR="002D7F7F">
              <w:rPr>
                <w:noProof/>
                <w:webHidden/>
              </w:rPr>
            </w:r>
            <w:r w:rsidR="002D7F7F">
              <w:rPr>
                <w:noProof/>
                <w:webHidden/>
              </w:rPr>
              <w:fldChar w:fldCharType="separate"/>
            </w:r>
            <w:r w:rsidR="002D7F7F">
              <w:rPr>
                <w:noProof/>
                <w:webHidden/>
              </w:rPr>
              <w:t>11</w:t>
            </w:r>
            <w:r w:rsidR="002D7F7F">
              <w:rPr>
                <w:noProof/>
                <w:webHidden/>
              </w:rPr>
              <w:fldChar w:fldCharType="end"/>
            </w:r>
          </w:hyperlink>
        </w:p>
        <w:p w:rsidR="002D7F7F" w:rsidRDefault="00FE1EC3">
          <w:pPr>
            <w:pStyle w:val="21"/>
            <w:rPr>
              <w:rFonts w:cstheme="minorBidi"/>
              <w:noProof/>
            </w:rPr>
          </w:pPr>
          <w:hyperlink w:anchor="_Toc497130371" w:history="1">
            <w:r w:rsidR="002D7F7F" w:rsidRPr="00D83B8D">
              <w:rPr>
                <w:rStyle w:val="a9"/>
                <w:rFonts w:ascii="Times New Roman" w:eastAsia="Times New Roman" w:hAnsi="Times New Roman"/>
                <w:b/>
                <w:noProof/>
              </w:rPr>
              <w:t>ПРЯМАЯ ГАРАНТИЯ ДЛЯ ОБЕСПЕЧЕНИЯ КРЕДИТОВ НА ИСПОЛНЕНИЕ КОНТРАКТОВ</w:t>
            </w:r>
            <w:r w:rsidR="002D7F7F">
              <w:rPr>
                <w:noProof/>
                <w:webHidden/>
              </w:rPr>
              <w:tab/>
            </w:r>
            <w:r w:rsidR="002D7F7F">
              <w:rPr>
                <w:noProof/>
                <w:webHidden/>
              </w:rPr>
              <w:fldChar w:fldCharType="begin"/>
            </w:r>
            <w:r w:rsidR="002D7F7F">
              <w:rPr>
                <w:noProof/>
                <w:webHidden/>
              </w:rPr>
              <w:instrText xml:space="preserve"> PAGEREF _Toc497130371 \h </w:instrText>
            </w:r>
            <w:r w:rsidR="002D7F7F">
              <w:rPr>
                <w:noProof/>
                <w:webHidden/>
              </w:rPr>
            </w:r>
            <w:r w:rsidR="002D7F7F">
              <w:rPr>
                <w:noProof/>
                <w:webHidden/>
              </w:rPr>
              <w:fldChar w:fldCharType="separate"/>
            </w:r>
            <w:r w:rsidR="002D7F7F">
              <w:rPr>
                <w:noProof/>
                <w:webHidden/>
              </w:rPr>
              <w:t>13</w:t>
            </w:r>
            <w:r w:rsidR="002D7F7F">
              <w:rPr>
                <w:noProof/>
                <w:webHidden/>
              </w:rPr>
              <w:fldChar w:fldCharType="end"/>
            </w:r>
          </w:hyperlink>
        </w:p>
        <w:p w:rsidR="002D7F7F" w:rsidRDefault="00FE1EC3">
          <w:pPr>
            <w:pStyle w:val="21"/>
            <w:rPr>
              <w:rFonts w:cstheme="minorBidi"/>
              <w:noProof/>
            </w:rPr>
          </w:pPr>
          <w:hyperlink w:anchor="_Toc497130372" w:history="1">
            <w:r w:rsidR="002D7F7F" w:rsidRPr="00D83B8D">
              <w:rPr>
                <w:rStyle w:val="a9"/>
                <w:rFonts w:ascii="Times New Roman" w:eastAsia="Times New Roman" w:hAnsi="Times New Roman"/>
                <w:b/>
                <w:noProof/>
              </w:rPr>
              <w:t>ПРЯМАЯ ГАРАНТИЯ ДЛЯ ОБЕСПЕЧЕНИЯ КРЕДИТОВ ПРЕДПРИЯТИЯМ, ЗАРЕГИСТРИРОВАННЫМ В РЕСПУБЛИКЕ КРЫМ И/ИЛИ ГОРОДЕ ФЕДЕРАЛЬНОГО ЗНАЧЕНИЯ СЕВАСТОПОЛЬ</w:t>
            </w:r>
            <w:r w:rsidR="002D7F7F">
              <w:rPr>
                <w:noProof/>
                <w:webHidden/>
              </w:rPr>
              <w:tab/>
            </w:r>
            <w:r w:rsidR="002D7F7F">
              <w:rPr>
                <w:noProof/>
                <w:webHidden/>
              </w:rPr>
              <w:fldChar w:fldCharType="begin"/>
            </w:r>
            <w:r w:rsidR="002D7F7F">
              <w:rPr>
                <w:noProof/>
                <w:webHidden/>
              </w:rPr>
              <w:instrText xml:space="preserve"> PAGEREF _Toc497130372 \h </w:instrText>
            </w:r>
            <w:r w:rsidR="002D7F7F">
              <w:rPr>
                <w:noProof/>
                <w:webHidden/>
              </w:rPr>
            </w:r>
            <w:r w:rsidR="002D7F7F">
              <w:rPr>
                <w:noProof/>
                <w:webHidden/>
              </w:rPr>
              <w:fldChar w:fldCharType="separate"/>
            </w:r>
            <w:r w:rsidR="002D7F7F">
              <w:rPr>
                <w:noProof/>
                <w:webHidden/>
              </w:rPr>
              <w:t>16</w:t>
            </w:r>
            <w:r w:rsidR="002D7F7F">
              <w:rPr>
                <w:noProof/>
                <w:webHidden/>
              </w:rPr>
              <w:fldChar w:fldCharType="end"/>
            </w:r>
          </w:hyperlink>
        </w:p>
        <w:p w:rsidR="002D7F7F" w:rsidRDefault="00FE1EC3">
          <w:pPr>
            <w:pStyle w:val="21"/>
            <w:rPr>
              <w:rFonts w:cstheme="minorBidi"/>
              <w:noProof/>
            </w:rPr>
          </w:pPr>
          <w:hyperlink w:anchor="_Toc497130373" w:history="1">
            <w:r w:rsidR="002D7F7F" w:rsidRPr="00D83B8D">
              <w:rPr>
                <w:rStyle w:val="a9"/>
                <w:rFonts w:ascii="Times New Roman" w:eastAsia="Times New Roman" w:hAnsi="Times New Roman"/>
                <w:b/>
                <w:noProof/>
              </w:rPr>
              <w:t>ПРЯМАЯ ГАРАНТИЯ ДЛЯ ОБЕСПЕЧЕНИЯ ФИНАНСИРОВАНИЯ ИНДУСТРИАЛЬНЫХ ПАРКОВ</w:t>
            </w:r>
            <w:r w:rsidR="002D7F7F">
              <w:rPr>
                <w:noProof/>
                <w:webHidden/>
              </w:rPr>
              <w:tab/>
            </w:r>
            <w:r w:rsidR="002D7F7F">
              <w:rPr>
                <w:noProof/>
                <w:webHidden/>
              </w:rPr>
              <w:fldChar w:fldCharType="begin"/>
            </w:r>
            <w:r w:rsidR="002D7F7F">
              <w:rPr>
                <w:noProof/>
                <w:webHidden/>
              </w:rPr>
              <w:instrText xml:space="preserve"> PAGEREF _Toc497130373 \h </w:instrText>
            </w:r>
            <w:r w:rsidR="002D7F7F">
              <w:rPr>
                <w:noProof/>
                <w:webHidden/>
              </w:rPr>
            </w:r>
            <w:r w:rsidR="002D7F7F">
              <w:rPr>
                <w:noProof/>
                <w:webHidden/>
              </w:rPr>
              <w:fldChar w:fldCharType="separate"/>
            </w:r>
            <w:r w:rsidR="002D7F7F">
              <w:rPr>
                <w:noProof/>
                <w:webHidden/>
              </w:rPr>
              <w:t>18</w:t>
            </w:r>
            <w:r w:rsidR="002D7F7F">
              <w:rPr>
                <w:noProof/>
                <w:webHidden/>
              </w:rPr>
              <w:fldChar w:fldCharType="end"/>
            </w:r>
          </w:hyperlink>
        </w:p>
        <w:p w:rsidR="002D7F7F" w:rsidRDefault="00FE1EC3">
          <w:pPr>
            <w:pStyle w:val="21"/>
            <w:rPr>
              <w:rFonts w:cstheme="minorBidi"/>
              <w:noProof/>
            </w:rPr>
          </w:pPr>
          <w:hyperlink w:anchor="_Toc497130374" w:history="1">
            <w:r w:rsidR="002D7F7F" w:rsidRPr="00D83B8D">
              <w:rPr>
                <w:rStyle w:val="a9"/>
                <w:rFonts w:ascii="Times New Roman" w:eastAsia="Times New Roman" w:hAnsi="Times New Roman"/>
                <w:b/>
                <w:noProof/>
              </w:rPr>
              <w:t>ПРЯМАЯ ГАРАНТИЯ ДЛЯ ОБЕСПЕЧЕНИЯ ВЫДАННЫХ КРЕДИТОВ</w:t>
            </w:r>
            <w:r w:rsidR="002D7F7F">
              <w:rPr>
                <w:noProof/>
                <w:webHidden/>
              </w:rPr>
              <w:tab/>
            </w:r>
            <w:r w:rsidR="002D7F7F">
              <w:rPr>
                <w:noProof/>
                <w:webHidden/>
              </w:rPr>
              <w:fldChar w:fldCharType="begin"/>
            </w:r>
            <w:r w:rsidR="002D7F7F">
              <w:rPr>
                <w:noProof/>
                <w:webHidden/>
              </w:rPr>
              <w:instrText xml:space="preserve"> PAGEREF _Toc497130374 \h </w:instrText>
            </w:r>
            <w:r w:rsidR="002D7F7F">
              <w:rPr>
                <w:noProof/>
                <w:webHidden/>
              </w:rPr>
            </w:r>
            <w:r w:rsidR="002D7F7F">
              <w:rPr>
                <w:noProof/>
                <w:webHidden/>
              </w:rPr>
              <w:fldChar w:fldCharType="separate"/>
            </w:r>
            <w:r w:rsidR="002D7F7F">
              <w:rPr>
                <w:noProof/>
                <w:webHidden/>
              </w:rPr>
              <w:t>24</w:t>
            </w:r>
            <w:r w:rsidR="002D7F7F">
              <w:rPr>
                <w:noProof/>
                <w:webHidden/>
              </w:rPr>
              <w:fldChar w:fldCharType="end"/>
            </w:r>
          </w:hyperlink>
        </w:p>
        <w:p w:rsidR="002D7F7F" w:rsidRDefault="00FE1EC3">
          <w:pPr>
            <w:pStyle w:val="21"/>
            <w:rPr>
              <w:rFonts w:cstheme="minorBidi"/>
              <w:noProof/>
            </w:rPr>
          </w:pPr>
          <w:hyperlink w:anchor="_Toc497130375" w:history="1">
            <w:r w:rsidR="002D7F7F" w:rsidRPr="00D83B8D">
              <w:rPr>
                <w:rStyle w:val="a9"/>
                <w:rFonts w:ascii="Times New Roman" w:eastAsia="Times New Roman" w:hAnsi="Times New Roman"/>
                <w:b/>
                <w:noProof/>
              </w:rPr>
              <w:t>ПРЯМАЯ ГАРАНТИЯ ДЛЯ ОБЕСПЕЧЕНИЯ РЕСТРУКТУРИРУЕМЫХ/РЕФИНАНСИРУЕМЫХ КРЕДИТОВ</w:t>
            </w:r>
            <w:r w:rsidR="002D7F7F">
              <w:rPr>
                <w:noProof/>
                <w:webHidden/>
              </w:rPr>
              <w:tab/>
            </w:r>
            <w:r w:rsidR="002D7F7F">
              <w:rPr>
                <w:noProof/>
                <w:webHidden/>
              </w:rPr>
              <w:fldChar w:fldCharType="begin"/>
            </w:r>
            <w:r w:rsidR="002D7F7F">
              <w:rPr>
                <w:noProof/>
                <w:webHidden/>
              </w:rPr>
              <w:instrText xml:space="preserve"> PAGEREF _Toc497130375 \h </w:instrText>
            </w:r>
            <w:r w:rsidR="002D7F7F">
              <w:rPr>
                <w:noProof/>
                <w:webHidden/>
              </w:rPr>
            </w:r>
            <w:r w:rsidR="002D7F7F">
              <w:rPr>
                <w:noProof/>
                <w:webHidden/>
              </w:rPr>
              <w:fldChar w:fldCharType="separate"/>
            </w:r>
            <w:r w:rsidR="002D7F7F">
              <w:rPr>
                <w:noProof/>
                <w:webHidden/>
              </w:rPr>
              <w:t>27</w:t>
            </w:r>
            <w:r w:rsidR="002D7F7F">
              <w:rPr>
                <w:noProof/>
                <w:webHidden/>
              </w:rPr>
              <w:fldChar w:fldCharType="end"/>
            </w:r>
          </w:hyperlink>
        </w:p>
        <w:p w:rsidR="002D7F7F" w:rsidRDefault="00FE1EC3">
          <w:pPr>
            <w:pStyle w:val="21"/>
            <w:rPr>
              <w:rFonts w:cstheme="minorBidi"/>
              <w:noProof/>
            </w:rPr>
          </w:pPr>
          <w:hyperlink w:anchor="_Toc497130376" w:history="1">
            <w:r w:rsidR="002D7F7F" w:rsidRPr="00D83B8D">
              <w:rPr>
                <w:rStyle w:val="a9"/>
                <w:rFonts w:ascii="Times New Roman" w:eastAsia="Times New Roman" w:hAnsi="Times New Roman"/>
                <w:b/>
                <w:noProof/>
              </w:rPr>
              <w:t>ПРЯМАЯ ГАРАНТИЯ ДЛЯ ОБЕСПЕЧЕНИЯ КРЕДИТОВ ДЛЯ НЕТОРГОВОГО СЕКТОРА</w:t>
            </w:r>
            <w:r w:rsidR="002D7F7F">
              <w:rPr>
                <w:noProof/>
                <w:webHidden/>
              </w:rPr>
              <w:tab/>
            </w:r>
            <w:r w:rsidR="002D7F7F">
              <w:rPr>
                <w:noProof/>
                <w:webHidden/>
              </w:rPr>
              <w:fldChar w:fldCharType="begin"/>
            </w:r>
            <w:r w:rsidR="002D7F7F">
              <w:rPr>
                <w:noProof/>
                <w:webHidden/>
              </w:rPr>
              <w:instrText xml:space="preserve"> PAGEREF _Toc497130376 \h </w:instrText>
            </w:r>
            <w:r w:rsidR="002D7F7F">
              <w:rPr>
                <w:noProof/>
                <w:webHidden/>
              </w:rPr>
            </w:r>
            <w:r w:rsidR="002D7F7F">
              <w:rPr>
                <w:noProof/>
                <w:webHidden/>
              </w:rPr>
              <w:fldChar w:fldCharType="separate"/>
            </w:r>
            <w:r w:rsidR="002D7F7F">
              <w:rPr>
                <w:noProof/>
                <w:webHidden/>
              </w:rPr>
              <w:t>29</w:t>
            </w:r>
            <w:r w:rsidR="002D7F7F">
              <w:rPr>
                <w:noProof/>
                <w:webHidden/>
              </w:rPr>
              <w:fldChar w:fldCharType="end"/>
            </w:r>
          </w:hyperlink>
        </w:p>
        <w:p w:rsidR="002D7F7F" w:rsidRDefault="00FE1EC3">
          <w:pPr>
            <w:pStyle w:val="21"/>
            <w:rPr>
              <w:rFonts w:cstheme="minorBidi"/>
              <w:noProof/>
            </w:rPr>
          </w:pPr>
          <w:hyperlink w:anchor="_Toc497130377" w:history="1">
            <w:r w:rsidR="002D7F7F" w:rsidRPr="00D83B8D">
              <w:rPr>
                <w:rStyle w:val="a9"/>
                <w:rFonts w:ascii="Times New Roman" w:eastAsia="Times New Roman" w:hAnsi="Times New Roman"/>
                <w:b/>
                <w:noProof/>
              </w:rPr>
              <w:t>С ЦЕЛЬЮ ПОПОЛНЕНИЯ ОБОРОТНЫХ СРЕДСТВ</w:t>
            </w:r>
            <w:r w:rsidR="002D7F7F">
              <w:rPr>
                <w:noProof/>
                <w:webHidden/>
              </w:rPr>
              <w:tab/>
            </w:r>
            <w:r w:rsidR="002D7F7F">
              <w:rPr>
                <w:noProof/>
                <w:webHidden/>
              </w:rPr>
              <w:fldChar w:fldCharType="begin"/>
            </w:r>
            <w:r w:rsidR="002D7F7F">
              <w:rPr>
                <w:noProof/>
                <w:webHidden/>
              </w:rPr>
              <w:instrText xml:space="preserve"> PAGEREF _Toc497130377 \h </w:instrText>
            </w:r>
            <w:r w:rsidR="002D7F7F">
              <w:rPr>
                <w:noProof/>
                <w:webHidden/>
              </w:rPr>
            </w:r>
            <w:r w:rsidR="002D7F7F">
              <w:rPr>
                <w:noProof/>
                <w:webHidden/>
              </w:rPr>
              <w:fldChar w:fldCharType="separate"/>
            </w:r>
            <w:r w:rsidR="002D7F7F">
              <w:rPr>
                <w:noProof/>
                <w:webHidden/>
              </w:rPr>
              <w:t>29</w:t>
            </w:r>
            <w:r w:rsidR="002D7F7F">
              <w:rPr>
                <w:noProof/>
                <w:webHidden/>
              </w:rPr>
              <w:fldChar w:fldCharType="end"/>
            </w:r>
          </w:hyperlink>
        </w:p>
        <w:p w:rsidR="002D7F7F" w:rsidRDefault="00FE1EC3">
          <w:pPr>
            <w:pStyle w:val="21"/>
            <w:rPr>
              <w:rFonts w:cstheme="minorBidi"/>
              <w:noProof/>
            </w:rPr>
          </w:pPr>
          <w:hyperlink w:anchor="_Toc497130378" w:history="1">
            <w:r w:rsidR="002D7F7F" w:rsidRPr="00D83B8D">
              <w:rPr>
                <w:rStyle w:val="a9"/>
                <w:rFonts w:ascii="Times New Roman" w:eastAsia="Times New Roman" w:hAnsi="Times New Roman"/>
                <w:b/>
                <w:noProof/>
              </w:rPr>
              <w:t>ПРЯМАЯ ГАРАНТИЯ ДЛЯ МИКРОФИНАНСОВЫХ ОРГАНИЗАЦИЙ</w:t>
            </w:r>
            <w:r w:rsidR="002D7F7F">
              <w:rPr>
                <w:noProof/>
                <w:webHidden/>
              </w:rPr>
              <w:tab/>
            </w:r>
            <w:r w:rsidR="002D7F7F">
              <w:rPr>
                <w:noProof/>
                <w:webHidden/>
              </w:rPr>
              <w:fldChar w:fldCharType="begin"/>
            </w:r>
            <w:r w:rsidR="002D7F7F">
              <w:rPr>
                <w:noProof/>
                <w:webHidden/>
              </w:rPr>
              <w:instrText xml:space="preserve"> PAGEREF _Toc497130378 \h </w:instrText>
            </w:r>
            <w:r w:rsidR="002D7F7F">
              <w:rPr>
                <w:noProof/>
                <w:webHidden/>
              </w:rPr>
            </w:r>
            <w:r w:rsidR="002D7F7F">
              <w:rPr>
                <w:noProof/>
                <w:webHidden/>
              </w:rPr>
              <w:fldChar w:fldCharType="separate"/>
            </w:r>
            <w:r w:rsidR="002D7F7F">
              <w:rPr>
                <w:noProof/>
                <w:webHidden/>
              </w:rPr>
              <w:t>32</w:t>
            </w:r>
            <w:r w:rsidR="002D7F7F">
              <w:rPr>
                <w:noProof/>
                <w:webHidden/>
              </w:rPr>
              <w:fldChar w:fldCharType="end"/>
            </w:r>
          </w:hyperlink>
        </w:p>
        <w:p w:rsidR="002D7F7F" w:rsidRDefault="00FE1EC3">
          <w:pPr>
            <w:pStyle w:val="11"/>
            <w:rPr>
              <w:rFonts w:asciiTheme="minorHAnsi" w:eastAsiaTheme="minorEastAsia" w:hAnsiTheme="minorHAnsi" w:cstheme="minorBidi"/>
              <w:noProof/>
              <w:lang w:eastAsia="ru-RU"/>
            </w:rPr>
          </w:pPr>
          <w:hyperlink w:anchor="_Toc497130379" w:history="1">
            <w:r w:rsidR="002D7F7F" w:rsidRPr="00D83B8D">
              <w:rPr>
                <w:rStyle w:val="a9"/>
                <w:rFonts w:ascii="Times New Roman" w:hAnsi="Times New Roman"/>
                <w:b/>
                <w:noProof/>
              </w:rPr>
              <w:t>Гарантии с участием Банков и РГО</w:t>
            </w:r>
            <w:r w:rsidR="002D7F7F">
              <w:rPr>
                <w:noProof/>
                <w:webHidden/>
              </w:rPr>
              <w:tab/>
            </w:r>
            <w:r w:rsidR="002D7F7F">
              <w:rPr>
                <w:noProof/>
                <w:webHidden/>
              </w:rPr>
              <w:fldChar w:fldCharType="begin"/>
            </w:r>
            <w:r w:rsidR="002D7F7F">
              <w:rPr>
                <w:noProof/>
                <w:webHidden/>
              </w:rPr>
              <w:instrText xml:space="preserve"> PAGEREF _Toc497130379 \h </w:instrText>
            </w:r>
            <w:r w:rsidR="002D7F7F">
              <w:rPr>
                <w:noProof/>
                <w:webHidden/>
              </w:rPr>
            </w:r>
            <w:r w:rsidR="002D7F7F">
              <w:rPr>
                <w:noProof/>
                <w:webHidden/>
              </w:rPr>
              <w:fldChar w:fldCharType="separate"/>
            </w:r>
            <w:r w:rsidR="002D7F7F">
              <w:rPr>
                <w:noProof/>
                <w:webHidden/>
              </w:rPr>
              <w:t>35</w:t>
            </w:r>
            <w:r w:rsidR="002D7F7F">
              <w:rPr>
                <w:noProof/>
                <w:webHidden/>
              </w:rPr>
              <w:fldChar w:fldCharType="end"/>
            </w:r>
          </w:hyperlink>
        </w:p>
        <w:p w:rsidR="002D7F7F" w:rsidRDefault="00FE1EC3">
          <w:pPr>
            <w:pStyle w:val="21"/>
            <w:rPr>
              <w:rFonts w:cstheme="minorBidi"/>
              <w:noProof/>
            </w:rPr>
          </w:pPr>
          <w:hyperlink w:anchor="_Toc497130380" w:history="1">
            <w:r w:rsidR="002D7F7F" w:rsidRPr="00D83B8D">
              <w:rPr>
                <w:rStyle w:val="a9"/>
                <w:rFonts w:ascii="Times New Roman" w:eastAsia="Times New Roman" w:hAnsi="Times New Roman"/>
                <w:b/>
                <w:noProof/>
              </w:rPr>
              <w:t>КОНТРГАРАНТИЯ</w:t>
            </w:r>
            <w:r w:rsidR="002D7F7F">
              <w:rPr>
                <w:noProof/>
                <w:webHidden/>
              </w:rPr>
              <w:tab/>
            </w:r>
            <w:r w:rsidR="002D7F7F">
              <w:rPr>
                <w:noProof/>
                <w:webHidden/>
              </w:rPr>
              <w:fldChar w:fldCharType="begin"/>
            </w:r>
            <w:r w:rsidR="002D7F7F">
              <w:rPr>
                <w:noProof/>
                <w:webHidden/>
              </w:rPr>
              <w:instrText xml:space="preserve"> PAGEREF _Toc497130380 \h </w:instrText>
            </w:r>
            <w:r w:rsidR="002D7F7F">
              <w:rPr>
                <w:noProof/>
                <w:webHidden/>
              </w:rPr>
            </w:r>
            <w:r w:rsidR="002D7F7F">
              <w:rPr>
                <w:noProof/>
                <w:webHidden/>
              </w:rPr>
              <w:fldChar w:fldCharType="separate"/>
            </w:r>
            <w:r w:rsidR="002D7F7F">
              <w:rPr>
                <w:noProof/>
                <w:webHidden/>
              </w:rPr>
              <w:t>35</w:t>
            </w:r>
            <w:r w:rsidR="002D7F7F">
              <w:rPr>
                <w:noProof/>
                <w:webHidden/>
              </w:rPr>
              <w:fldChar w:fldCharType="end"/>
            </w:r>
          </w:hyperlink>
        </w:p>
        <w:p w:rsidR="002D7F7F" w:rsidRDefault="00FE1EC3">
          <w:pPr>
            <w:pStyle w:val="21"/>
            <w:rPr>
              <w:rFonts w:cstheme="minorBidi"/>
              <w:noProof/>
            </w:rPr>
          </w:pPr>
          <w:hyperlink w:anchor="_Toc497130381" w:history="1">
            <w:r w:rsidR="002D7F7F" w:rsidRPr="00D83B8D">
              <w:rPr>
                <w:rStyle w:val="a9"/>
                <w:rFonts w:ascii="Times New Roman" w:eastAsia="Times New Roman" w:hAnsi="Times New Roman"/>
                <w:b/>
                <w:noProof/>
              </w:rPr>
              <w:t>СИНДИЦИРОВАННАЯ ГАРАНТИЯ</w:t>
            </w:r>
            <w:r w:rsidR="002D7F7F">
              <w:rPr>
                <w:noProof/>
                <w:webHidden/>
              </w:rPr>
              <w:tab/>
            </w:r>
            <w:r w:rsidR="002D7F7F">
              <w:rPr>
                <w:noProof/>
                <w:webHidden/>
              </w:rPr>
              <w:fldChar w:fldCharType="begin"/>
            </w:r>
            <w:r w:rsidR="002D7F7F">
              <w:rPr>
                <w:noProof/>
                <w:webHidden/>
              </w:rPr>
              <w:instrText xml:space="preserve"> PAGEREF _Toc497130381 \h </w:instrText>
            </w:r>
            <w:r w:rsidR="002D7F7F">
              <w:rPr>
                <w:noProof/>
                <w:webHidden/>
              </w:rPr>
            </w:r>
            <w:r w:rsidR="002D7F7F">
              <w:rPr>
                <w:noProof/>
                <w:webHidden/>
              </w:rPr>
              <w:fldChar w:fldCharType="separate"/>
            </w:r>
            <w:r w:rsidR="002D7F7F">
              <w:rPr>
                <w:noProof/>
                <w:webHidden/>
              </w:rPr>
              <w:t>39</w:t>
            </w:r>
            <w:r w:rsidR="002D7F7F">
              <w:rPr>
                <w:noProof/>
                <w:webHidden/>
              </w:rPr>
              <w:fldChar w:fldCharType="end"/>
            </w:r>
          </w:hyperlink>
        </w:p>
        <w:p w:rsidR="002D7F7F" w:rsidRDefault="00FE1EC3">
          <w:pPr>
            <w:pStyle w:val="21"/>
            <w:rPr>
              <w:rFonts w:cstheme="minorBidi"/>
              <w:noProof/>
            </w:rPr>
          </w:pPr>
          <w:hyperlink w:anchor="_Toc497130382" w:history="1">
            <w:r w:rsidR="002D7F7F" w:rsidRPr="00D83B8D">
              <w:rPr>
                <w:rStyle w:val="a9"/>
                <w:rFonts w:ascii="Times New Roman" w:eastAsia="Times New Roman" w:hAnsi="Times New Roman"/>
                <w:b/>
                <w:noProof/>
              </w:rPr>
              <w:t>ПРЯМАЯ ГАРАНТИЯ, ВЫДАВАЕМАЯ СОВМЕСТНО С ПОРУЧИТЕЛЬСТВОМ РГО (СОГАРАНТИЯ)</w:t>
            </w:r>
            <w:r w:rsidR="002D7F7F">
              <w:rPr>
                <w:noProof/>
                <w:webHidden/>
              </w:rPr>
              <w:tab/>
            </w:r>
            <w:r w:rsidR="002D7F7F">
              <w:rPr>
                <w:noProof/>
                <w:webHidden/>
              </w:rPr>
              <w:fldChar w:fldCharType="begin"/>
            </w:r>
            <w:r w:rsidR="002D7F7F">
              <w:rPr>
                <w:noProof/>
                <w:webHidden/>
              </w:rPr>
              <w:instrText xml:space="preserve"> PAGEREF _Toc497130382 \h </w:instrText>
            </w:r>
            <w:r w:rsidR="002D7F7F">
              <w:rPr>
                <w:noProof/>
                <w:webHidden/>
              </w:rPr>
            </w:r>
            <w:r w:rsidR="002D7F7F">
              <w:rPr>
                <w:noProof/>
                <w:webHidden/>
              </w:rPr>
              <w:fldChar w:fldCharType="separate"/>
            </w:r>
            <w:r w:rsidR="002D7F7F">
              <w:rPr>
                <w:noProof/>
                <w:webHidden/>
              </w:rPr>
              <w:t>43</w:t>
            </w:r>
            <w:r w:rsidR="002D7F7F">
              <w:rPr>
                <w:noProof/>
                <w:webHidden/>
              </w:rPr>
              <w:fldChar w:fldCharType="end"/>
            </w:r>
          </w:hyperlink>
        </w:p>
        <w:p w:rsidR="002D7F7F" w:rsidRDefault="00FE1EC3">
          <w:pPr>
            <w:pStyle w:val="21"/>
            <w:rPr>
              <w:rFonts w:cstheme="minorBidi"/>
              <w:noProof/>
            </w:rPr>
          </w:pPr>
          <w:hyperlink w:anchor="_Toc497130383" w:history="1">
            <w:r w:rsidR="002D7F7F" w:rsidRPr="00D83B8D">
              <w:rPr>
                <w:rStyle w:val="a9"/>
                <w:rFonts w:ascii="Times New Roman" w:eastAsia="Times New Roman" w:hAnsi="Times New Roman"/>
                <w:b/>
                <w:noProof/>
              </w:rPr>
              <w:t>ПРЯМАЯ ГАРАНТИЯ ДЛЯ ДАЛЬНЕГО ВОСТОКА И МОНОГОРОДОВ, ВЫДАВАЕМАЯ СОВМЕСТНО С ПОРУЧИТЕЛЬСТВОМ РГО (СОГАРАНТИЯ ДЛЯ ДАЛЬНЕГО ВОСТОКА И МОНОГОРОДОВ)</w:t>
            </w:r>
            <w:r w:rsidR="002D7F7F">
              <w:rPr>
                <w:noProof/>
                <w:webHidden/>
              </w:rPr>
              <w:tab/>
            </w:r>
            <w:r w:rsidR="002D7F7F">
              <w:rPr>
                <w:noProof/>
                <w:webHidden/>
              </w:rPr>
              <w:fldChar w:fldCharType="begin"/>
            </w:r>
            <w:r w:rsidR="002D7F7F">
              <w:rPr>
                <w:noProof/>
                <w:webHidden/>
              </w:rPr>
              <w:instrText xml:space="preserve"> PAGEREF _Toc497130383 \h </w:instrText>
            </w:r>
            <w:r w:rsidR="002D7F7F">
              <w:rPr>
                <w:noProof/>
                <w:webHidden/>
              </w:rPr>
            </w:r>
            <w:r w:rsidR="002D7F7F">
              <w:rPr>
                <w:noProof/>
                <w:webHidden/>
              </w:rPr>
              <w:fldChar w:fldCharType="separate"/>
            </w:r>
            <w:r w:rsidR="002D7F7F">
              <w:rPr>
                <w:noProof/>
                <w:webHidden/>
              </w:rPr>
              <w:t>48</w:t>
            </w:r>
            <w:r w:rsidR="002D7F7F">
              <w:rPr>
                <w:noProof/>
                <w:webHidden/>
              </w:rPr>
              <w:fldChar w:fldCharType="end"/>
            </w:r>
          </w:hyperlink>
        </w:p>
        <w:p w:rsidR="002D7F7F" w:rsidRDefault="00FE1EC3">
          <w:pPr>
            <w:pStyle w:val="21"/>
            <w:rPr>
              <w:rFonts w:cstheme="minorBidi"/>
              <w:noProof/>
            </w:rPr>
          </w:pPr>
          <w:hyperlink w:anchor="_Toc497130384" w:history="1">
            <w:r w:rsidR="002D7F7F" w:rsidRPr="00D83B8D">
              <w:rPr>
                <w:rStyle w:val="a9"/>
                <w:rFonts w:ascii="Times New Roman" w:eastAsia="Times New Roman" w:hAnsi="Times New Roman"/>
                <w:b/>
                <w:noProof/>
              </w:rPr>
              <w:t>ПРЯМАЯ ГАРАНТИЯ ДЛЯ ЭКСПОРТЕРОВ, ВЫДАВАЕМАЯ СОВМЕСТНО С ПОРУЧИТЕЛЬСТВОМ РГО (СОГАРАНТИЯ ДЛЯ ЭКСПОРТЕРОВ)</w:t>
            </w:r>
            <w:r w:rsidR="002D7F7F">
              <w:rPr>
                <w:noProof/>
                <w:webHidden/>
              </w:rPr>
              <w:tab/>
            </w:r>
            <w:r w:rsidR="002D7F7F">
              <w:rPr>
                <w:noProof/>
                <w:webHidden/>
              </w:rPr>
              <w:fldChar w:fldCharType="begin"/>
            </w:r>
            <w:r w:rsidR="002D7F7F">
              <w:rPr>
                <w:noProof/>
                <w:webHidden/>
              </w:rPr>
              <w:instrText xml:space="preserve"> PAGEREF _Toc497130384 \h </w:instrText>
            </w:r>
            <w:r w:rsidR="002D7F7F">
              <w:rPr>
                <w:noProof/>
                <w:webHidden/>
              </w:rPr>
            </w:r>
            <w:r w:rsidR="002D7F7F">
              <w:rPr>
                <w:noProof/>
                <w:webHidden/>
              </w:rPr>
              <w:fldChar w:fldCharType="separate"/>
            </w:r>
            <w:r w:rsidR="002D7F7F">
              <w:rPr>
                <w:noProof/>
                <w:webHidden/>
              </w:rPr>
              <w:t>52</w:t>
            </w:r>
            <w:r w:rsidR="002D7F7F">
              <w:rPr>
                <w:noProof/>
                <w:webHidden/>
              </w:rPr>
              <w:fldChar w:fldCharType="end"/>
            </w:r>
          </w:hyperlink>
        </w:p>
        <w:p w:rsidR="002D7F7F" w:rsidRDefault="00FE1EC3">
          <w:pPr>
            <w:pStyle w:val="21"/>
            <w:rPr>
              <w:rFonts w:cstheme="minorBidi"/>
              <w:noProof/>
            </w:rPr>
          </w:pPr>
          <w:hyperlink w:anchor="_Toc497130385" w:history="1">
            <w:r w:rsidR="002D7F7F" w:rsidRPr="00D83B8D">
              <w:rPr>
                <w:rStyle w:val="a9"/>
                <w:rFonts w:ascii="Times New Roman" w:eastAsia="Times New Roman" w:hAnsi="Times New Roman"/>
                <w:b/>
                <w:noProof/>
              </w:rPr>
              <w:t xml:space="preserve">ПРЯМАЯ ГАРАНТИЯ ДЛЯ </w:t>
            </w:r>
            <w:r w:rsidR="002D7F7F" w:rsidRPr="00D83B8D">
              <w:rPr>
                <w:rStyle w:val="a9"/>
                <w:rFonts w:ascii="Times New Roman" w:hAnsi="Times New Roman"/>
                <w:b/>
                <w:caps/>
                <w:noProof/>
              </w:rPr>
              <w:t>сельскохозяйственных кооперативов</w:t>
            </w:r>
            <w:r w:rsidR="002D7F7F" w:rsidRPr="00D83B8D">
              <w:rPr>
                <w:rStyle w:val="a9"/>
                <w:rFonts w:ascii="Times New Roman" w:eastAsia="Times New Roman" w:hAnsi="Times New Roman"/>
                <w:b/>
                <w:noProof/>
              </w:rPr>
              <w:t>, ВЫДАВАЕМАЯ СОВМЕСТНО</w:t>
            </w:r>
            <w:r w:rsidR="002D7F7F">
              <w:rPr>
                <w:noProof/>
                <w:webHidden/>
              </w:rPr>
              <w:tab/>
            </w:r>
          </w:hyperlink>
        </w:p>
        <w:p w:rsidR="002D7F7F" w:rsidRDefault="00FE1EC3">
          <w:pPr>
            <w:pStyle w:val="21"/>
            <w:rPr>
              <w:rFonts w:cstheme="minorBidi"/>
              <w:noProof/>
            </w:rPr>
          </w:pPr>
          <w:hyperlink w:anchor="_Toc497130386" w:history="1">
            <w:r w:rsidR="002D7F7F" w:rsidRPr="00D83B8D">
              <w:rPr>
                <w:rStyle w:val="a9"/>
                <w:rFonts w:ascii="Times New Roman" w:eastAsia="Times New Roman" w:hAnsi="Times New Roman"/>
                <w:b/>
                <w:noProof/>
              </w:rPr>
              <w:t xml:space="preserve">С ПОРУЧИТЕЛЬСТВОМ РГО (СОГАРАНТИЯ ДЛЯ </w:t>
            </w:r>
            <w:r w:rsidR="002D7F7F" w:rsidRPr="00D83B8D">
              <w:rPr>
                <w:rStyle w:val="a9"/>
                <w:rFonts w:ascii="Times New Roman" w:hAnsi="Times New Roman"/>
                <w:b/>
                <w:caps/>
                <w:noProof/>
              </w:rPr>
              <w:t>сельскохозяйственных кооперативов</w:t>
            </w:r>
            <w:r w:rsidR="002D7F7F" w:rsidRPr="00D83B8D">
              <w:rPr>
                <w:rStyle w:val="a9"/>
                <w:rFonts w:ascii="Times New Roman" w:eastAsia="Times New Roman" w:hAnsi="Times New Roman"/>
                <w:b/>
                <w:noProof/>
              </w:rPr>
              <w:t>)</w:t>
            </w:r>
            <w:r w:rsidR="002D7F7F">
              <w:rPr>
                <w:noProof/>
                <w:webHidden/>
              </w:rPr>
              <w:tab/>
            </w:r>
            <w:r w:rsidR="002D7F7F">
              <w:rPr>
                <w:noProof/>
                <w:webHidden/>
              </w:rPr>
              <w:fldChar w:fldCharType="begin"/>
            </w:r>
            <w:r w:rsidR="002D7F7F">
              <w:rPr>
                <w:noProof/>
                <w:webHidden/>
              </w:rPr>
              <w:instrText xml:space="preserve"> PAGEREF _Toc497130386 \h </w:instrText>
            </w:r>
            <w:r w:rsidR="002D7F7F">
              <w:rPr>
                <w:noProof/>
                <w:webHidden/>
              </w:rPr>
            </w:r>
            <w:r w:rsidR="002D7F7F">
              <w:rPr>
                <w:noProof/>
                <w:webHidden/>
              </w:rPr>
              <w:fldChar w:fldCharType="separate"/>
            </w:r>
            <w:r w:rsidR="002D7F7F">
              <w:rPr>
                <w:noProof/>
                <w:webHidden/>
              </w:rPr>
              <w:t>57</w:t>
            </w:r>
            <w:r w:rsidR="002D7F7F">
              <w:rPr>
                <w:noProof/>
                <w:webHidden/>
              </w:rPr>
              <w:fldChar w:fldCharType="end"/>
            </w:r>
          </w:hyperlink>
        </w:p>
        <w:p w:rsidR="00057106" w:rsidRPr="00A64BED" w:rsidRDefault="003507B0" w:rsidP="00E831B0">
          <w:pPr>
            <w:pStyle w:val="21"/>
            <w:ind w:left="0"/>
            <w:rPr>
              <w:b/>
              <w:bCs/>
            </w:rPr>
          </w:pPr>
          <w:r w:rsidRPr="00A64BED">
            <w:rPr>
              <w:rFonts w:ascii="Times New Roman" w:hAnsi="Times New Roman"/>
              <w:b/>
              <w:bCs/>
              <w:sz w:val="24"/>
              <w:szCs w:val="24"/>
            </w:rPr>
            <w:fldChar w:fldCharType="end"/>
          </w:r>
        </w:p>
      </w:sdtContent>
    </w:sdt>
    <w:p w:rsidR="000E76DC" w:rsidRPr="00A64BED" w:rsidRDefault="000E76DC" w:rsidP="00057106">
      <w:pPr>
        <w:spacing w:after="0" w:line="240" w:lineRule="auto"/>
        <w:jc w:val="both"/>
        <w:rPr>
          <w:rFonts w:ascii="Times New Roman" w:hAnsi="Times New Roman"/>
          <w:b/>
          <w:sz w:val="28"/>
          <w:szCs w:val="28"/>
        </w:rPr>
      </w:pPr>
    </w:p>
    <w:p w:rsidR="00C67090" w:rsidRPr="00A64BED" w:rsidRDefault="00C67090" w:rsidP="00C67090">
      <w:pPr>
        <w:tabs>
          <w:tab w:val="right" w:pos="14570"/>
        </w:tabs>
        <w:suppressAutoHyphens w:val="0"/>
        <w:spacing w:after="160" w:line="259" w:lineRule="auto"/>
        <w:rPr>
          <w:rFonts w:ascii="Times New Roman" w:hAnsi="Times New Roman"/>
          <w:sz w:val="28"/>
          <w:szCs w:val="28"/>
        </w:rPr>
      </w:pPr>
    </w:p>
    <w:p w:rsidR="003507B0" w:rsidRPr="00A64BED" w:rsidRDefault="00F75546" w:rsidP="00C67090">
      <w:pPr>
        <w:tabs>
          <w:tab w:val="right" w:pos="14570"/>
        </w:tabs>
        <w:suppressAutoHyphens w:val="0"/>
        <w:spacing w:after="160" w:line="259" w:lineRule="auto"/>
      </w:pPr>
      <w:r w:rsidRPr="00A64BED">
        <w:rPr>
          <w:rFonts w:ascii="Times New Roman" w:hAnsi="Times New Roman"/>
          <w:sz w:val="28"/>
          <w:szCs w:val="28"/>
        </w:rPr>
        <w:br w:type="page"/>
      </w:r>
      <w:r w:rsidR="003507B0" w:rsidRPr="00A64BED">
        <w:rPr>
          <w:rFonts w:ascii="Times New Roman" w:hAnsi="Times New Roman"/>
          <w:b/>
          <w:sz w:val="28"/>
          <w:szCs w:val="28"/>
        </w:rPr>
        <w:t>Общие положения</w:t>
      </w:r>
    </w:p>
    <w:p w:rsidR="003507B0" w:rsidRPr="00A64BED" w:rsidRDefault="003507B0" w:rsidP="00C81951">
      <w:pPr>
        <w:spacing w:after="0" w:line="240" w:lineRule="auto"/>
        <w:ind w:firstLine="709"/>
        <w:jc w:val="both"/>
      </w:pPr>
    </w:p>
    <w:p w:rsidR="00C81951" w:rsidRPr="00A64BED" w:rsidRDefault="00C81951" w:rsidP="00F75546">
      <w:pPr>
        <w:spacing w:after="0" w:line="240" w:lineRule="auto"/>
        <w:ind w:firstLine="709"/>
        <w:jc w:val="both"/>
        <w:rPr>
          <w:rFonts w:ascii="Times New Roman" w:hAnsi="Times New Roman"/>
          <w:sz w:val="24"/>
          <w:szCs w:val="24"/>
        </w:rPr>
      </w:pPr>
      <w:r w:rsidRPr="00A64BED">
        <w:rPr>
          <w:rFonts w:ascii="Times New Roman" w:hAnsi="Times New Roman"/>
          <w:sz w:val="24"/>
          <w:szCs w:val="24"/>
        </w:rPr>
        <w:t xml:space="preserve">Настоящий Каталог определяет условия продуктов, предоставляемых </w:t>
      </w:r>
      <w:r w:rsidR="00F105C0" w:rsidRPr="00A64BED">
        <w:rPr>
          <w:rFonts w:ascii="Times New Roman" w:hAnsi="Times New Roman"/>
          <w:sz w:val="24"/>
          <w:szCs w:val="24"/>
        </w:rPr>
        <w:t xml:space="preserve">Корпорацией </w:t>
      </w:r>
      <w:r w:rsidRPr="00A64BED">
        <w:rPr>
          <w:rFonts w:ascii="Times New Roman" w:hAnsi="Times New Roman"/>
          <w:sz w:val="24"/>
          <w:szCs w:val="24"/>
        </w:rPr>
        <w:t>в обеспечение исполнения обязательств субъектов МСП, а также РГО в рамках государственной программы поддержки субъектов МСП</w:t>
      </w:r>
      <w:r w:rsidRPr="00A64BED" w:rsidDel="006D1831">
        <w:rPr>
          <w:rFonts w:ascii="Times New Roman" w:hAnsi="Times New Roman"/>
          <w:sz w:val="24"/>
          <w:szCs w:val="24"/>
        </w:rPr>
        <w:t xml:space="preserve"> </w:t>
      </w:r>
      <w:r w:rsidRPr="00A64BED">
        <w:rPr>
          <w:rFonts w:ascii="Times New Roman" w:hAnsi="Times New Roman"/>
          <w:sz w:val="24"/>
          <w:szCs w:val="24"/>
        </w:rPr>
        <w:t>и улучшения условий банковского кредитования субъектов МСП.</w:t>
      </w:r>
      <w:r w:rsidRPr="00A64BED">
        <w:rPr>
          <w:rFonts w:ascii="Times New Roman" w:hAnsi="Times New Roman"/>
          <w:sz w:val="24"/>
          <w:szCs w:val="24"/>
          <w:lang w:eastAsia="ru-RU"/>
        </w:rPr>
        <w:t xml:space="preserve"> </w:t>
      </w:r>
    </w:p>
    <w:p w:rsidR="00C81951" w:rsidRPr="00A64BED" w:rsidRDefault="00C81951" w:rsidP="00F75546">
      <w:pPr>
        <w:pStyle w:val="31"/>
        <w:ind w:left="0" w:firstLine="709"/>
        <w:jc w:val="both"/>
      </w:pPr>
      <w:r w:rsidRPr="00A64BED">
        <w:t>В настоящем Каталоге используются следующие понятия:</w:t>
      </w:r>
    </w:p>
    <w:p w:rsidR="00C81951" w:rsidRPr="00A64BED" w:rsidRDefault="00C81951" w:rsidP="00F75546">
      <w:pPr>
        <w:pStyle w:val="31"/>
        <w:ind w:left="0" w:firstLine="709"/>
        <w:jc w:val="both"/>
      </w:pPr>
      <w:r w:rsidRPr="00A64BED">
        <w:rPr>
          <w:b/>
        </w:rPr>
        <w:t xml:space="preserve">Банк </w:t>
      </w:r>
      <w:r w:rsidRPr="00A64BED">
        <w:rPr>
          <w:rFonts w:eastAsia="Calibri"/>
        </w:rPr>
        <w:t xml:space="preserve">– </w:t>
      </w:r>
      <w:r w:rsidRPr="00A64BED">
        <w:t>кредитор</w:t>
      </w:r>
      <w:r w:rsidRPr="00A64BED">
        <w:rPr>
          <w:rFonts w:eastAsia="Calibri"/>
        </w:rPr>
        <w:t xml:space="preserve"> </w:t>
      </w:r>
      <w:r w:rsidRPr="00A64BED">
        <w:t>Заемщика</w:t>
      </w:r>
      <w:r w:rsidR="00D56588" w:rsidRPr="00A64BED">
        <w:t xml:space="preserve"> или лицо, выдавшее Субъекту МСП гарантию исполнения государственного/муниципального контракта</w:t>
      </w:r>
      <w:r w:rsidRPr="00A64BED">
        <w:t>, кредитная</w:t>
      </w:r>
      <w:r w:rsidRPr="00A64BED">
        <w:rPr>
          <w:rFonts w:eastAsia="Calibri"/>
        </w:rPr>
        <w:t xml:space="preserve"> </w:t>
      </w:r>
      <w:r w:rsidRPr="00A64BED">
        <w:t>организация,</w:t>
      </w:r>
      <w:r w:rsidRPr="00A64BED">
        <w:rPr>
          <w:rFonts w:eastAsia="Calibri"/>
        </w:rPr>
        <w:t xml:space="preserve"> </w:t>
      </w:r>
      <w:r w:rsidRPr="00A64BED">
        <w:t>которая</w:t>
      </w:r>
      <w:r w:rsidRPr="00A64BED">
        <w:rPr>
          <w:rFonts w:eastAsia="Calibri"/>
        </w:rPr>
        <w:t xml:space="preserve"> </w:t>
      </w:r>
      <w:r w:rsidRPr="00A64BED">
        <w:t>на</w:t>
      </w:r>
      <w:r w:rsidRPr="00A64BED">
        <w:rPr>
          <w:rFonts w:eastAsia="Calibri"/>
        </w:rPr>
        <w:t xml:space="preserve"> </w:t>
      </w:r>
      <w:r w:rsidRPr="00A64BED">
        <w:t>основании</w:t>
      </w:r>
      <w:r w:rsidRPr="00A64BED">
        <w:rPr>
          <w:rFonts w:eastAsia="Calibri"/>
        </w:rPr>
        <w:t xml:space="preserve"> </w:t>
      </w:r>
      <w:r w:rsidRPr="00A64BED">
        <w:t>выданной</w:t>
      </w:r>
      <w:r w:rsidRPr="00A64BED">
        <w:rPr>
          <w:rFonts w:eastAsia="Calibri"/>
        </w:rPr>
        <w:t xml:space="preserve"> </w:t>
      </w:r>
      <w:r w:rsidRPr="00A64BED">
        <w:t>ей</w:t>
      </w:r>
      <w:r w:rsidRPr="00A64BED">
        <w:rPr>
          <w:rFonts w:eastAsia="Calibri"/>
        </w:rPr>
        <w:t xml:space="preserve"> </w:t>
      </w:r>
      <w:r w:rsidRPr="00A64BED">
        <w:t>лицензии</w:t>
      </w:r>
      <w:r w:rsidRPr="00A64BED">
        <w:rPr>
          <w:rFonts w:eastAsia="Calibri"/>
        </w:rPr>
        <w:t xml:space="preserve"> </w:t>
      </w:r>
      <w:r w:rsidRPr="00A64BED">
        <w:t>имеет</w:t>
      </w:r>
      <w:r w:rsidRPr="00A64BED">
        <w:rPr>
          <w:rFonts w:eastAsia="Calibri"/>
        </w:rPr>
        <w:t xml:space="preserve"> </w:t>
      </w:r>
      <w:r w:rsidRPr="00A64BED">
        <w:t>право</w:t>
      </w:r>
      <w:r w:rsidRPr="00A64BED">
        <w:rPr>
          <w:rFonts w:eastAsia="Calibri"/>
        </w:rPr>
        <w:t xml:space="preserve"> </w:t>
      </w:r>
      <w:r w:rsidRPr="00A64BED">
        <w:t>осуществлять</w:t>
      </w:r>
      <w:r w:rsidRPr="00A64BED">
        <w:rPr>
          <w:rFonts w:eastAsia="Calibri"/>
        </w:rPr>
        <w:t xml:space="preserve"> </w:t>
      </w:r>
      <w:r w:rsidRPr="00A64BED">
        <w:t>банковские</w:t>
      </w:r>
      <w:r w:rsidRPr="00A64BED">
        <w:rPr>
          <w:rFonts w:eastAsia="Calibri"/>
        </w:rPr>
        <w:t xml:space="preserve"> </w:t>
      </w:r>
      <w:r w:rsidRPr="00A64BED">
        <w:t>операции</w:t>
      </w:r>
      <w:r w:rsidRPr="00A64BED">
        <w:rPr>
          <w:rFonts w:eastAsia="Calibri"/>
        </w:rPr>
        <w:t xml:space="preserve"> </w:t>
      </w:r>
      <w:r w:rsidRPr="00A64BED">
        <w:t>по</w:t>
      </w:r>
      <w:r w:rsidRPr="00A64BED">
        <w:rPr>
          <w:rFonts w:eastAsia="Calibri"/>
        </w:rPr>
        <w:t xml:space="preserve"> </w:t>
      </w:r>
      <w:r w:rsidRPr="00A64BED">
        <w:t>выдаче</w:t>
      </w:r>
      <w:r w:rsidRPr="00A64BED">
        <w:rPr>
          <w:rFonts w:eastAsia="Calibri"/>
        </w:rPr>
        <w:t xml:space="preserve"> </w:t>
      </w:r>
      <w:r w:rsidRPr="00A64BED">
        <w:t>кредитов,</w:t>
      </w:r>
      <w:r w:rsidR="00D56588" w:rsidRPr="00A64BED">
        <w:t xml:space="preserve"> и/или предоставлению гарантий,</w:t>
      </w:r>
      <w:r w:rsidRPr="00A64BED">
        <w:rPr>
          <w:rFonts w:eastAsia="Calibri"/>
        </w:rPr>
        <w:t xml:space="preserve"> </w:t>
      </w:r>
      <w:r w:rsidRPr="00A64BED">
        <w:t>заключившая</w:t>
      </w:r>
      <w:r w:rsidRPr="00A64BED">
        <w:rPr>
          <w:rFonts w:eastAsia="Calibri"/>
        </w:rPr>
        <w:t xml:space="preserve"> </w:t>
      </w:r>
      <w:r w:rsidRPr="00A64BED">
        <w:t>с</w:t>
      </w:r>
      <w:r w:rsidRPr="00A64BED">
        <w:rPr>
          <w:rFonts w:eastAsia="Calibri"/>
        </w:rPr>
        <w:t xml:space="preserve"> </w:t>
      </w:r>
      <w:r w:rsidR="00D455C3" w:rsidRPr="00A64BED">
        <w:rPr>
          <w:rFonts w:eastAsia="Calibri"/>
        </w:rPr>
        <w:t>Корпорацией</w:t>
      </w:r>
      <w:r w:rsidRPr="00A64BED">
        <w:rPr>
          <w:rFonts w:eastAsia="Calibri"/>
        </w:rPr>
        <w:t xml:space="preserve"> </w:t>
      </w:r>
      <w:r w:rsidRPr="00A64BED">
        <w:t>соглашение</w:t>
      </w:r>
      <w:r w:rsidRPr="00A64BED">
        <w:rPr>
          <w:rFonts w:eastAsia="Calibri"/>
        </w:rPr>
        <w:t xml:space="preserve"> </w:t>
      </w:r>
      <w:r w:rsidRPr="00A64BED">
        <w:t>о</w:t>
      </w:r>
      <w:r w:rsidRPr="00A64BED">
        <w:rPr>
          <w:rFonts w:eastAsia="Calibri"/>
        </w:rPr>
        <w:t xml:space="preserve"> </w:t>
      </w:r>
      <w:r w:rsidRPr="00A64BED">
        <w:t>сотрудничестве,</w:t>
      </w:r>
      <w:r w:rsidRPr="00A64BED">
        <w:rPr>
          <w:rFonts w:eastAsia="Calibri"/>
        </w:rPr>
        <w:t xml:space="preserve"> </w:t>
      </w:r>
      <w:r w:rsidRPr="00A64BED">
        <w:t>в</w:t>
      </w:r>
      <w:r w:rsidRPr="00A64BED">
        <w:rPr>
          <w:rFonts w:eastAsia="Calibri"/>
        </w:rPr>
        <w:t xml:space="preserve"> </w:t>
      </w:r>
      <w:r w:rsidRPr="00A64BED">
        <w:t>пользу</w:t>
      </w:r>
      <w:r w:rsidRPr="00A64BED">
        <w:rPr>
          <w:rFonts w:eastAsia="Calibri"/>
        </w:rPr>
        <w:t xml:space="preserve"> </w:t>
      </w:r>
      <w:r w:rsidRPr="00A64BED">
        <w:t>которой</w:t>
      </w:r>
      <w:r w:rsidRPr="00A64BED">
        <w:rPr>
          <w:rFonts w:eastAsia="Calibri"/>
        </w:rPr>
        <w:t xml:space="preserve"> </w:t>
      </w:r>
      <w:r w:rsidR="00D455C3" w:rsidRPr="00A64BED">
        <w:t>Корпорация</w:t>
      </w:r>
      <w:r w:rsidR="00D455C3" w:rsidRPr="00A64BED">
        <w:rPr>
          <w:rFonts w:eastAsia="Calibri"/>
        </w:rPr>
        <w:t xml:space="preserve"> </w:t>
      </w:r>
      <w:r w:rsidRPr="00A64BED">
        <w:t>предоставляет</w:t>
      </w:r>
      <w:r w:rsidRPr="00A64BED">
        <w:rPr>
          <w:rFonts w:eastAsia="Calibri"/>
        </w:rPr>
        <w:t xml:space="preserve"> </w:t>
      </w:r>
      <w:r w:rsidR="00D8547E" w:rsidRPr="00A64BED">
        <w:t xml:space="preserve">Независимую </w:t>
      </w:r>
      <w:r w:rsidRPr="00A64BED">
        <w:t>гарантию.</w:t>
      </w:r>
    </w:p>
    <w:p w:rsidR="002149C0" w:rsidRPr="00A64BED" w:rsidRDefault="002149C0" w:rsidP="002149C0">
      <w:pPr>
        <w:spacing w:after="0" w:line="240" w:lineRule="auto"/>
        <w:ind w:firstLine="709"/>
        <w:jc w:val="both"/>
        <w:rPr>
          <w:rFonts w:ascii="Times New Roman" w:hAnsi="Times New Roman"/>
          <w:sz w:val="24"/>
          <w:szCs w:val="24"/>
        </w:rPr>
      </w:pPr>
      <w:r w:rsidRPr="00A64BED">
        <w:rPr>
          <w:rFonts w:ascii="Times New Roman" w:hAnsi="Times New Roman"/>
          <w:b/>
          <w:sz w:val="24"/>
          <w:szCs w:val="24"/>
        </w:rPr>
        <w:t>Гарантийный лимит</w:t>
      </w:r>
      <w:r w:rsidRPr="00A64BED">
        <w:rPr>
          <w:rFonts w:ascii="Times New Roman" w:hAnsi="Times New Roman"/>
          <w:sz w:val="24"/>
          <w:szCs w:val="24"/>
        </w:rPr>
        <w:t xml:space="preserve"> – объем принятых Корпорацией обязательств по выплате гарантийных сумм в отношении одного Заемщика/Группы связанных компаний, в котором учитываются принятые и действующие решения о предоставлении Независимых гарантий, заключенные и действующие </w:t>
      </w:r>
      <w:r w:rsidR="00306BD9" w:rsidRPr="00A64BED">
        <w:rPr>
          <w:rFonts w:ascii="Times New Roman" w:hAnsi="Times New Roman"/>
          <w:sz w:val="24"/>
          <w:szCs w:val="24"/>
        </w:rPr>
        <w:t>Д</w:t>
      </w:r>
      <w:r w:rsidRPr="00A64BED">
        <w:rPr>
          <w:rFonts w:ascii="Times New Roman" w:hAnsi="Times New Roman"/>
          <w:sz w:val="24"/>
          <w:szCs w:val="24"/>
        </w:rPr>
        <w:t xml:space="preserve">оговоры о предоставлении независимых гарантий. </w:t>
      </w:r>
    </w:p>
    <w:p w:rsidR="00C81951" w:rsidRPr="00A64BED" w:rsidRDefault="00D8547E" w:rsidP="00F75546">
      <w:pPr>
        <w:pStyle w:val="31"/>
        <w:ind w:left="0" w:firstLine="709"/>
        <w:jc w:val="both"/>
      </w:pPr>
      <w:r w:rsidRPr="00A64BED">
        <w:rPr>
          <w:b/>
        </w:rPr>
        <w:t>Независимая</w:t>
      </w:r>
      <w:r w:rsidR="00C81951" w:rsidRPr="00A64BED">
        <w:rPr>
          <w:b/>
        </w:rPr>
        <w:t xml:space="preserve"> гарантия</w:t>
      </w:r>
      <w:r w:rsidR="00D36FCB" w:rsidRPr="00D36FCB">
        <w:rPr>
          <w:b/>
        </w:rPr>
        <w:t>, Гарантия</w:t>
      </w:r>
      <w:r w:rsidR="00C81951" w:rsidRPr="00A64BED">
        <w:rPr>
          <w:rFonts w:eastAsia="Calibri"/>
        </w:rPr>
        <w:t xml:space="preserve"> – </w:t>
      </w:r>
      <w:r w:rsidR="00C81951" w:rsidRPr="00A64BED">
        <w:t>Прямая</w:t>
      </w:r>
      <w:r w:rsidR="00C81951" w:rsidRPr="00A64BED">
        <w:rPr>
          <w:rFonts w:eastAsia="Calibri"/>
        </w:rPr>
        <w:t xml:space="preserve"> </w:t>
      </w:r>
      <w:r w:rsidR="00C81951" w:rsidRPr="00A64BED">
        <w:t>гарантия</w:t>
      </w:r>
      <w:r w:rsidR="00626D7A" w:rsidRPr="00A64BED">
        <w:rPr>
          <w:rFonts w:eastAsia="Calibri"/>
        </w:rPr>
        <w:t>/</w:t>
      </w:r>
      <w:r w:rsidR="00C81951" w:rsidRPr="00A64BED">
        <w:t>Контргарантия</w:t>
      </w:r>
      <w:r w:rsidR="00626D7A" w:rsidRPr="00A64BED">
        <w:t>/</w:t>
      </w:r>
      <w:r w:rsidR="00C81951" w:rsidRPr="00A64BED">
        <w:t>Синдицированная гарантия,</w:t>
      </w:r>
      <w:r w:rsidR="00C81951" w:rsidRPr="00A64BED">
        <w:rPr>
          <w:rFonts w:eastAsia="Calibri"/>
        </w:rPr>
        <w:t xml:space="preserve"> </w:t>
      </w:r>
      <w:r w:rsidR="00C81951" w:rsidRPr="00A64BED">
        <w:t>предоставляемая</w:t>
      </w:r>
      <w:r w:rsidR="00C81951" w:rsidRPr="00A64BED">
        <w:rPr>
          <w:rFonts w:eastAsia="Calibri"/>
        </w:rPr>
        <w:t xml:space="preserve"> </w:t>
      </w:r>
      <w:r w:rsidR="00D455C3" w:rsidRPr="00A64BED">
        <w:rPr>
          <w:rFonts w:eastAsia="Calibri"/>
        </w:rPr>
        <w:t>Корпорацией</w:t>
      </w:r>
      <w:r w:rsidR="00C81951" w:rsidRPr="00A64BED">
        <w:rPr>
          <w:rFonts w:eastAsia="Calibri"/>
        </w:rPr>
        <w:t xml:space="preserve"> </w:t>
      </w:r>
      <w:r w:rsidR="00C81951" w:rsidRPr="00A64BED">
        <w:t>на</w:t>
      </w:r>
      <w:r w:rsidR="00C81951" w:rsidRPr="00A64BED">
        <w:rPr>
          <w:rFonts w:eastAsia="Calibri"/>
        </w:rPr>
        <w:t xml:space="preserve"> </w:t>
      </w:r>
      <w:r w:rsidR="00C81951" w:rsidRPr="00A64BED">
        <w:t>основании</w:t>
      </w:r>
      <w:r w:rsidR="00C81951" w:rsidRPr="00A64BED">
        <w:rPr>
          <w:rFonts w:eastAsia="Calibri"/>
        </w:rPr>
        <w:t xml:space="preserve"> </w:t>
      </w:r>
      <w:r w:rsidR="00C81951" w:rsidRPr="00A64BED">
        <w:t>Договора</w:t>
      </w:r>
      <w:r w:rsidR="00C81951" w:rsidRPr="00A64BED">
        <w:rPr>
          <w:rFonts w:eastAsia="Calibri"/>
        </w:rPr>
        <w:t xml:space="preserve"> </w:t>
      </w:r>
      <w:r w:rsidR="00C81951" w:rsidRPr="00A64BED">
        <w:t>о</w:t>
      </w:r>
      <w:r w:rsidR="00C81951" w:rsidRPr="00A64BED">
        <w:rPr>
          <w:rFonts w:eastAsia="Calibri"/>
        </w:rPr>
        <w:t xml:space="preserve"> </w:t>
      </w:r>
      <w:r w:rsidR="00C81951" w:rsidRPr="00A64BED">
        <w:t>предоставлении</w:t>
      </w:r>
      <w:r w:rsidR="00C81951" w:rsidRPr="00A64BED">
        <w:rPr>
          <w:rFonts w:eastAsia="Calibri"/>
        </w:rPr>
        <w:t xml:space="preserve"> </w:t>
      </w:r>
      <w:r w:rsidR="00E35A07" w:rsidRPr="00A64BED">
        <w:t>независимой</w:t>
      </w:r>
      <w:r w:rsidR="00C81951" w:rsidRPr="00A64BED">
        <w:rPr>
          <w:rFonts w:eastAsia="Calibri"/>
        </w:rPr>
        <w:t xml:space="preserve"> </w:t>
      </w:r>
      <w:r w:rsidR="00C81951" w:rsidRPr="00A64BED">
        <w:t>гарантии,</w:t>
      </w:r>
      <w:r w:rsidR="00C81951" w:rsidRPr="00A64BED">
        <w:rPr>
          <w:rFonts w:eastAsia="Calibri"/>
        </w:rPr>
        <w:t xml:space="preserve"> </w:t>
      </w:r>
      <w:r w:rsidR="00C81951" w:rsidRPr="00A64BED">
        <w:t>в</w:t>
      </w:r>
      <w:r w:rsidR="00C81951" w:rsidRPr="00A64BED">
        <w:rPr>
          <w:rFonts w:eastAsia="Calibri"/>
        </w:rPr>
        <w:t xml:space="preserve"> </w:t>
      </w:r>
      <w:r w:rsidR="00C81951" w:rsidRPr="00A64BED">
        <w:t>рамках</w:t>
      </w:r>
      <w:r w:rsidR="00C81951" w:rsidRPr="00A64BED">
        <w:rPr>
          <w:rFonts w:eastAsia="Calibri"/>
        </w:rPr>
        <w:t xml:space="preserve"> </w:t>
      </w:r>
      <w:r w:rsidR="00C81951" w:rsidRPr="00A64BED">
        <w:t>государственной</w:t>
      </w:r>
      <w:r w:rsidR="00C81951" w:rsidRPr="00A64BED">
        <w:rPr>
          <w:rFonts w:eastAsia="Calibri"/>
        </w:rPr>
        <w:t xml:space="preserve"> </w:t>
      </w:r>
      <w:r w:rsidR="00C81951" w:rsidRPr="00A64BED">
        <w:t>программы</w:t>
      </w:r>
      <w:r w:rsidR="00C81951" w:rsidRPr="00A64BED">
        <w:rPr>
          <w:rFonts w:eastAsia="Calibri"/>
        </w:rPr>
        <w:t xml:space="preserve"> </w:t>
      </w:r>
      <w:r w:rsidR="00C81951" w:rsidRPr="00A64BED">
        <w:t>поддержки</w:t>
      </w:r>
      <w:r w:rsidR="00C81951" w:rsidRPr="00A64BED">
        <w:rPr>
          <w:rFonts w:eastAsia="Calibri"/>
        </w:rPr>
        <w:t xml:space="preserve"> </w:t>
      </w:r>
      <w:r w:rsidR="00C81951" w:rsidRPr="00A64BED">
        <w:t>субъектов</w:t>
      </w:r>
      <w:r w:rsidR="00C81951" w:rsidRPr="00A64BED">
        <w:rPr>
          <w:rFonts w:eastAsia="Calibri"/>
        </w:rPr>
        <w:t xml:space="preserve"> </w:t>
      </w:r>
      <w:r w:rsidR="00C81951" w:rsidRPr="00A64BED">
        <w:t>МСП</w:t>
      </w:r>
      <w:r w:rsidR="00C81951" w:rsidRPr="00A64BED">
        <w:rPr>
          <w:rFonts w:eastAsia="Calibri"/>
        </w:rPr>
        <w:t xml:space="preserve"> </w:t>
      </w:r>
      <w:r w:rsidR="00C81951" w:rsidRPr="00A64BED">
        <w:t>и</w:t>
      </w:r>
      <w:r w:rsidR="00C81951" w:rsidRPr="00A64BED">
        <w:rPr>
          <w:rFonts w:eastAsia="Calibri"/>
        </w:rPr>
        <w:t xml:space="preserve"> </w:t>
      </w:r>
      <w:r w:rsidR="00C81951" w:rsidRPr="00A64BED">
        <w:t>улучшения</w:t>
      </w:r>
      <w:r w:rsidR="00C81951" w:rsidRPr="00A64BED">
        <w:rPr>
          <w:rFonts w:eastAsia="Calibri"/>
        </w:rPr>
        <w:t xml:space="preserve"> </w:t>
      </w:r>
      <w:r w:rsidR="00C81951" w:rsidRPr="00A64BED">
        <w:t>условий</w:t>
      </w:r>
      <w:r w:rsidR="00C81951" w:rsidRPr="00A64BED">
        <w:rPr>
          <w:rFonts w:eastAsia="Calibri"/>
        </w:rPr>
        <w:t xml:space="preserve"> </w:t>
      </w:r>
      <w:r w:rsidR="00C81951" w:rsidRPr="00A64BED">
        <w:t>банковского</w:t>
      </w:r>
      <w:r w:rsidR="00C81951" w:rsidRPr="00A64BED">
        <w:rPr>
          <w:rFonts w:eastAsia="Calibri"/>
        </w:rPr>
        <w:t xml:space="preserve"> </w:t>
      </w:r>
      <w:r w:rsidR="00C81951" w:rsidRPr="00A64BED">
        <w:t>кредитования</w:t>
      </w:r>
      <w:r w:rsidR="00C81951" w:rsidRPr="00A64BED">
        <w:rPr>
          <w:rFonts w:eastAsia="Calibri"/>
        </w:rPr>
        <w:t xml:space="preserve"> </w:t>
      </w:r>
      <w:r w:rsidR="00C81951" w:rsidRPr="00A64BED">
        <w:t>субъектов</w:t>
      </w:r>
      <w:r w:rsidR="00C81951" w:rsidRPr="00A64BED">
        <w:rPr>
          <w:rFonts w:eastAsia="Calibri"/>
        </w:rPr>
        <w:t xml:space="preserve"> </w:t>
      </w:r>
      <w:r w:rsidR="00C81951" w:rsidRPr="00A64BED">
        <w:t>МСП.</w:t>
      </w:r>
    </w:p>
    <w:p w:rsidR="00C81951" w:rsidRPr="00A64BED" w:rsidRDefault="00C81951" w:rsidP="00F75546">
      <w:pPr>
        <w:spacing w:after="0" w:line="240" w:lineRule="auto"/>
        <w:ind w:firstLine="709"/>
        <w:jc w:val="both"/>
        <w:rPr>
          <w:rFonts w:ascii="Times New Roman" w:eastAsia="Times New Roman" w:hAnsi="Times New Roman"/>
          <w:sz w:val="24"/>
          <w:szCs w:val="24"/>
        </w:rPr>
      </w:pPr>
      <w:r w:rsidRPr="00A64BED">
        <w:rPr>
          <w:rFonts w:ascii="Times New Roman" w:eastAsia="Times New Roman" w:hAnsi="Times New Roman"/>
          <w:b/>
          <w:sz w:val="24"/>
          <w:szCs w:val="24"/>
          <w:lang w:eastAsia="ru-RU"/>
        </w:rPr>
        <w:t>Договор</w:t>
      </w:r>
      <w:r w:rsidRPr="00A64BED">
        <w:rPr>
          <w:rFonts w:ascii="Times New Roman" w:hAnsi="Times New Roman"/>
          <w:b/>
          <w:sz w:val="24"/>
          <w:szCs w:val="24"/>
          <w:lang w:eastAsia="ru-RU"/>
        </w:rPr>
        <w:t xml:space="preserve"> о предоставлении </w:t>
      </w:r>
      <w:r w:rsidR="00E35A07" w:rsidRPr="00A64BED">
        <w:rPr>
          <w:rFonts w:ascii="Times New Roman" w:hAnsi="Times New Roman"/>
          <w:b/>
          <w:sz w:val="24"/>
          <w:szCs w:val="24"/>
          <w:lang w:eastAsia="ru-RU"/>
        </w:rPr>
        <w:t>независимой</w:t>
      </w:r>
      <w:r w:rsidRPr="00A64BED">
        <w:rPr>
          <w:rFonts w:ascii="Times New Roman" w:hAnsi="Times New Roman"/>
          <w:b/>
          <w:sz w:val="24"/>
          <w:szCs w:val="24"/>
          <w:lang w:eastAsia="ru-RU"/>
        </w:rPr>
        <w:t xml:space="preserve"> гаранти</w:t>
      </w:r>
      <w:r w:rsidRPr="00A64BED">
        <w:rPr>
          <w:rFonts w:ascii="Times New Roman" w:eastAsia="Times New Roman" w:hAnsi="Times New Roman"/>
          <w:b/>
          <w:sz w:val="24"/>
          <w:szCs w:val="24"/>
          <w:lang w:eastAsia="ru-RU"/>
        </w:rPr>
        <w:t>и</w:t>
      </w:r>
      <w:r w:rsidRPr="00A64BED">
        <w:rPr>
          <w:rFonts w:ascii="Times New Roman" w:hAnsi="Times New Roman"/>
          <w:b/>
          <w:sz w:val="24"/>
          <w:szCs w:val="24"/>
          <w:lang w:eastAsia="ru-RU"/>
        </w:rPr>
        <w:t xml:space="preserve"> </w:t>
      </w:r>
      <w:r w:rsidRPr="00A64BED">
        <w:rPr>
          <w:rFonts w:ascii="Times New Roman" w:hAnsi="Times New Roman"/>
          <w:sz w:val="24"/>
          <w:szCs w:val="24"/>
          <w:lang w:eastAsia="ru-RU"/>
        </w:rPr>
        <w:t xml:space="preserve">– двухсторонний, </w:t>
      </w:r>
      <w:r w:rsidRPr="00A64BED">
        <w:rPr>
          <w:rFonts w:ascii="Times New Roman" w:eastAsia="Times New Roman" w:hAnsi="Times New Roman"/>
          <w:sz w:val="24"/>
          <w:szCs w:val="24"/>
          <w:lang w:eastAsia="ru-RU"/>
        </w:rPr>
        <w:t>трехсторонний</w:t>
      </w:r>
      <w:r w:rsidRPr="00A64BED">
        <w:rPr>
          <w:rFonts w:ascii="Times New Roman" w:hAnsi="Times New Roman"/>
          <w:sz w:val="24"/>
          <w:szCs w:val="24"/>
          <w:lang w:eastAsia="ru-RU"/>
        </w:rPr>
        <w:t xml:space="preserve"> (или четырехсторонний в случае оформления Контргарантии</w:t>
      </w:r>
      <w:r w:rsidR="00626D7A" w:rsidRPr="00A64BED">
        <w:rPr>
          <w:rFonts w:ascii="Times New Roman" w:hAnsi="Times New Roman"/>
          <w:sz w:val="24"/>
          <w:szCs w:val="24"/>
          <w:lang w:eastAsia="ru-RU"/>
        </w:rPr>
        <w:t>/</w:t>
      </w:r>
      <w:r w:rsidRPr="00A64BED">
        <w:rPr>
          <w:rFonts w:ascii="Times New Roman" w:hAnsi="Times New Roman"/>
          <w:sz w:val="24"/>
          <w:szCs w:val="24"/>
          <w:lang w:eastAsia="ru-RU"/>
        </w:rPr>
        <w:t xml:space="preserve">Синдицированной гарантии) </w:t>
      </w:r>
      <w:r w:rsidRPr="00A64BED">
        <w:rPr>
          <w:rFonts w:ascii="Times New Roman" w:eastAsia="Times New Roman" w:hAnsi="Times New Roman"/>
          <w:sz w:val="24"/>
          <w:szCs w:val="24"/>
          <w:lang w:eastAsia="ru-RU"/>
        </w:rPr>
        <w:t>договор,</w:t>
      </w:r>
      <w:r w:rsidRPr="00A64BED">
        <w:rPr>
          <w:rFonts w:ascii="Times New Roman" w:hAnsi="Times New Roman"/>
          <w:sz w:val="24"/>
          <w:szCs w:val="24"/>
          <w:lang w:eastAsia="ru-RU"/>
        </w:rPr>
        <w:t xml:space="preserve"> заключаемый между </w:t>
      </w:r>
      <w:r w:rsidR="00D455C3" w:rsidRPr="00A64BED">
        <w:rPr>
          <w:rFonts w:ascii="Times New Roman" w:hAnsi="Times New Roman"/>
          <w:sz w:val="24"/>
          <w:szCs w:val="24"/>
          <w:lang w:eastAsia="ru-RU"/>
        </w:rPr>
        <w:t>Корпорацией</w:t>
      </w:r>
      <w:r w:rsidRPr="00A64BED">
        <w:rPr>
          <w:rFonts w:ascii="Times New Roman" w:eastAsia="Times New Roman" w:hAnsi="Times New Roman"/>
          <w:sz w:val="24"/>
          <w:szCs w:val="24"/>
          <w:lang w:eastAsia="ru-RU"/>
        </w:rPr>
        <w:t>,</w:t>
      </w:r>
      <w:r w:rsidRPr="00A64BED">
        <w:rPr>
          <w:rFonts w:ascii="Times New Roman" w:hAnsi="Times New Roman"/>
          <w:sz w:val="24"/>
          <w:szCs w:val="24"/>
          <w:lang w:eastAsia="ru-RU"/>
        </w:rPr>
        <w:t xml:space="preserve"> </w:t>
      </w:r>
      <w:r w:rsidRPr="00A64BED">
        <w:rPr>
          <w:rFonts w:ascii="Times New Roman" w:eastAsia="Times New Roman" w:hAnsi="Times New Roman"/>
          <w:sz w:val="24"/>
          <w:szCs w:val="24"/>
          <w:lang w:eastAsia="ru-RU"/>
        </w:rPr>
        <w:t>Банком</w:t>
      </w:r>
      <w:r w:rsidRPr="00A64BED">
        <w:rPr>
          <w:rFonts w:ascii="Times New Roman" w:hAnsi="Times New Roman"/>
          <w:sz w:val="24"/>
          <w:szCs w:val="24"/>
          <w:lang w:eastAsia="ru-RU"/>
        </w:rPr>
        <w:t>,</w:t>
      </w:r>
      <w:r w:rsidRPr="00A64BED">
        <w:rPr>
          <w:rFonts w:ascii="Times New Roman" w:eastAsia="Times New Roman" w:hAnsi="Times New Roman"/>
          <w:sz w:val="24"/>
          <w:szCs w:val="24"/>
        </w:rPr>
        <w:t xml:space="preserve"> РГО</w:t>
      </w:r>
      <w:r w:rsidRPr="00A64BED">
        <w:rPr>
          <w:rFonts w:ascii="Times New Roman" w:hAnsi="Times New Roman"/>
          <w:sz w:val="24"/>
          <w:szCs w:val="24"/>
          <w:lang w:eastAsia="ru-RU"/>
        </w:rPr>
        <w:t xml:space="preserve"> </w:t>
      </w:r>
      <w:r w:rsidRPr="00A64BED">
        <w:rPr>
          <w:rFonts w:ascii="Times New Roman" w:eastAsia="Times New Roman" w:hAnsi="Times New Roman"/>
          <w:sz w:val="24"/>
          <w:szCs w:val="24"/>
          <w:lang w:eastAsia="ru-RU"/>
        </w:rPr>
        <w:t>и</w:t>
      </w:r>
      <w:r w:rsidRPr="00A64BED">
        <w:rPr>
          <w:rFonts w:ascii="Times New Roman" w:hAnsi="Times New Roman"/>
          <w:sz w:val="24"/>
          <w:szCs w:val="24"/>
          <w:lang w:eastAsia="ru-RU"/>
        </w:rPr>
        <w:t xml:space="preserve"> </w:t>
      </w:r>
      <w:r w:rsidRPr="00A64BED">
        <w:rPr>
          <w:rFonts w:ascii="Times New Roman" w:eastAsia="Times New Roman" w:hAnsi="Times New Roman"/>
          <w:sz w:val="24"/>
          <w:szCs w:val="24"/>
          <w:lang w:eastAsia="ru-RU"/>
        </w:rPr>
        <w:t>субъектом</w:t>
      </w:r>
      <w:r w:rsidRPr="00A64BED">
        <w:rPr>
          <w:rFonts w:ascii="Times New Roman" w:hAnsi="Times New Roman"/>
          <w:sz w:val="24"/>
          <w:szCs w:val="24"/>
          <w:lang w:eastAsia="ru-RU"/>
        </w:rPr>
        <w:t xml:space="preserve"> МСП</w:t>
      </w:r>
      <w:r w:rsidRPr="00A64BED">
        <w:rPr>
          <w:rFonts w:ascii="Times New Roman" w:eastAsia="Times New Roman" w:hAnsi="Times New Roman"/>
          <w:sz w:val="24"/>
          <w:szCs w:val="24"/>
          <w:lang w:eastAsia="ru-RU"/>
        </w:rPr>
        <w:t>,</w:t>
      </w:r>
      <w:r w:rsidRPr="00A64BED">
        <w:rPr>
          <w:rFonts w:ascii="Times New Roman" w:hAnsi="Times New Roman"/>
          <w:sz w:val="24"/>
          <w:szCs w:val="24"/>
          <w:lang w:eastAsia="ru-RU"/>
        </w:rPr>
        <w:t xml:space="preserve"> в соответствии с которым </w:t>
      </w:r>
      <w:r w:rsidR="00D455C3" w:rsidRPr="00A64BED">
        <w:rPr>
          <w:rFonts w:ascii="Times New Roman" w:hAnsi="Times New Roman"/>
          <w:sz w:val="24"/>
          <w:szCs w:val="24"/>
          <w:lang w:eastAsia="ru-RU"/>
        </w:rPr>
        <w:t>Корпорация</w:t>
      </w:r>
      <w:r w:rsidRPr="00A64BED">
        <w:rPr>
          <w:rFonts w:ascii="Times New Roman" w:hAnsi="Times New Roman"/>
          <w:sz w:val="24"/>
          <w:szCs w:val="24"/>
          <w:lang w:eastAsia="ru-RU"/>
        </w:rPr>
        <w:t xml:space="preserve"> обязуется предоставить Прямую гарантию</w:t>
      </w:r>
      <w:r w:rsidR="00626D7A" w:rsidRPr="00A64BED">
        <w:rPr>
          <w:rFonts w:ascii="Times New Roman" w:hAnsi="Times New Roman"/>
          <w:sz w:val="24"/>
          <w:szCs w:val="24"/>
          <w:lang w:eastAsia="ru-RU"/>
        </w:rPr>
        <w:t>/</w:t>
      </w:r>
      <w:r w:rsidRPr="00A64BED">
        <w:rPr>
          <w:rFonts w:ascii="Times New Roman" w:hAnsi="Times New Roman"/>
          <w:sz w:val="24"/>
          <w:szCs w:val="24"/>
          <w:lang w:eastAsia="ru-RU"/>
        </w:rPr>
        <w:t>Контргарантию</w:t>
      </w:r>
      <w:r w:rsidR="00626D7A" w:rsidRPr="00A64BED">
        <w:rPr>
          <w:rFonts w:ascii="Times New Roman" w:hAnsi="Times New Roman"/>
          <w:sz w:val="24"/>
          <w:szCs w:val="24"/>
          <w:lang w:eastAsia="ru-RU"/>
        </w:rPr>
        <w:t>/</w:t>
      </w:r>
      <w:r w:rsidRPr="00A64BED">
        <w:rPr>
          <w:rFonts w:ascii="Times New Roman" w:hAnsi="Times New Roman"/>
          <w:sz w:val="24"/>
          <w:szCs w:val="24"/>
          <w:lang w:eastAsia="ru-RU"/>
        </w:rPr>
        <w:t>Синдицированную гарантию.</w:t>
      </w:r>
    </w:p>
    <w:p w:rsidR="00C81951" w:rsidRPr="00A64BED" w:rsidRDefault="00C81951" w:rsidP="00F75546">
      <w:pPr>
        <w:spacing w:after="0" w:line="240" w:lineRule="auto"/>
        <w:ind w:firstLine="709"/>
        <w:jc w:val="both"/>
        <w:rPr>
          <w:rFonts w:ascii="Times New Roman" w:eastAsia="Times New Roman" w:hAnsi="Times New Roman"/>
          <w:sz w:val="24"/>
          <w:szCs w:val="24"/>
          <w:lang w:eastAsia="ru-RU"/>
        </w:rPr>
      </w:pPr>
      <w:r w:rsidRPr="00A64BED">
        <w:rPr>
          <w:rFonts w:ascii="Times New Roman" w:eastAsia="Times New Roman" w:hAnsi="Times New Roman"/>
          <w:b/>
          <w:sz w:val="24"/>
          <w:szCs w:val="24"/>
          <w:lang w:eastAsia="ru-RU"/>
        </w:rPr>
        <w:t>Договор поручительства</w:t>
      </w:r>
      <w:r w:rsidRPr="00A64BED">
        <w:rPr>
          <w:rFonts w:ascii="Times New Roman" w:eastAsia="Times New Roman" w:hAnsi="Times New Roman"/>
          <w:sz w:val="24"/>
          <w:szCs w:val="24"/>
          <w:lang w:eastAsia="ru-RU"/>
        </w:rPr>
        <w:t xml:space="preserve"> – договор поручительства, заключенный между Банком и РГО, в силу которого РГО принимает на себя обязанность отвечать перед Банком за надлежащее исполнение Заемщиком обязательств по Кредитному договору.</w:t>
      </w:r>
    </w:p>
    <w:p w:rsidR="00D36FCB" w:rsidRPr="00D36FCB" w:rsidRDefault="00D36FCB" w:rsidP="00F75546">
      <w:pPr>
        <w:spacing w:after="0" w:line="240" w:lineRule="auto"/>
        <w:ind w:firstLine="709"/>
        <w:jc w:val="both"/>
        <w:rPr>
          <w:rFonts w:ascii="Times New Roman" w:eastAsia="Times New Roman" w:hAnsi="Times New Roman"/>
          <w:sz w:val="24"/>
          <w:szCs w:val="24"/>
          <w:lang w:eastAsia="ru-RU"/>
        </w:rPr>
      </w:pPr>
      <w:r w:rsidRPr="00D36FCB">
        <w:rPr>
          <w:rFonts w:ascii="Times New Roman" w:eastAsia="Times New Roman" w:hAnsi="Times New Roman"/>
          <w:b/>
          <w:sz w:val="24"/>
          <w:szCs w:val="24"/>
          <w:lang w:eastAsia="ru-RU"/>
        </w:rPr>
        <w:t>Заемщик</w:t>
      </w:r>
      <w:r w:rsidRPr="00D36FCB">
        <w:rPr>
          <w:rFonts w:ascii="Times New Roman" w:eastAsia="Times New Roman" w:hAnsi="Times New Roman"/>
          <w:sz w:val="24"/>
          <w:szCs w:val="24"/>
          <w:lang w:eastAsia="ru-RU"/>
        </w:rPr>
        <w:t xml:space="preserve"> – Субъект малого или среднего предпринимательства или организация, образующая инфраструктуру поддержки субъектов малого и среднего предпринимательства, заключивший/заключившая или намеревающийся/намеревающаяся заключить Кредитный договор с Банком.</w:t>
      </w:r>
    </w:p>
    <w:p w:rsidR="00B31E42" w:rsidRPr="00A64BED" w:rsidRDefault="00B31E42" w:rsidP="00F75546">
      <w:pPr>
        <w:spacing w:after="0" w:line="240" w:lineRule="auto"/>
        <w:ind w:firstLine="709"/>
        <w:jc w:val="both"/>
        <w:rPr>
          <w:rFonts w:ascii="Times New Roman" w:hAnsi="Times New Roman"/>
          <w:sz w:val="24"/>
          <w:szCs w:val="24"/>
          <w:lang w:eastAsia="ru-RU"/>
        </w:rPr>
      </w:pPr>
      <w:r w:rsidRPr="00A64BED">
        <w:rPr>
          <w:rFonts w:ascii="Times New Roman" w:eastAsia="Times New Roman" w:hAnsi="Times New Roman"/>
          <w:b/>
          <w:sz w:val="24"/>
          <w:szCs w:val="24"/>
          <w:lang w:eastAsia="ru-RU"/>
        </w:rPr>
        <w:t xml:space="preserve">Каталог </w:t>
      </w:r>
      <w:r w:rsidRPr="00A64BED">
        <w:rPr>
          <w:rFonts w:ascii="Times New Roman" w:eastAsia="Times New Roman" w:hAnsi="Times New Roman"/>
          <w:sz w:val="24"/>
          <w:szCs w:val="24"/>
          <w:lang w:eastAsia="ru-RU"/>
        </w:rPr>
        <w:t>–</w:t>
      </w:r>
      <w:r w:rsidRPr="00A64BED">
        <w:rPr>
          <w:rFonts w:ascii="Times New Roman" w:hAnsi="Times New Roman"/>
          <w:sz w:val="24"/>
          <w:szCs w:val="24"/>
          <w:lang w:eastAsia="ru-RU"/>
        </w:rPr>
        <w:t xml:space="preserve"> настоящий каталог.</w:t>
      </w:r>
    </w:p>
    <w:p w:rsidR="00C81951" w:rsidRPr="00A64BED" w:rsidRDefault="00C81951" w:rsidP="00F75546">
      <w:pPr>
        <w:pStyle w:val="31"/>
        <w:tabs>
          <w:tab w:val="left" w:pos="284"/>
        </w:tabs>
        <w:ind w:left="0" w:firstLine="709"/>
        <w:jc w:val="both"/>
      </w:pPr>
      <w:r w:rsidRPr="00A64BED">
        <w:rPr>
          <w:b/>
        </w:rPr>
        <w:t>Контргарантия</w:t>
      </w:r>
      <w:r w:rsidRPr="00A64BED">
        <w:t xml:space="preserve"> – </w:t>
      </w:r>
      <w:r w:rsidR="00D8547E" w:rsidRPr="00A64BED">
        <w:t xml:space="preserve">независимая </w:t>
      </w:r>
      <w:r w:rsidRPr="00A64BED">
        <w:t xml:space="preserve">гарантия, предоставляемая </w:t>
      </w:r>
      <w:r w:rsidR="00D455C3" w:rsidRPr="00A64BED">
        <w:t>Корпорацией</w:t>
      </w:r>
      <w:r w:rsidRPr="00A64BED">
        <w:t xml:space="preserve"> в пользу Банка </w:t>
      </w:r>
      <w:r w:rsidRPr="00A64BED">
        <w:rPr>
          <w:lang w:eastAsia="ru-RU"/>
        </w:rPr>
        <w:t xml:space="preserve">в целях обеспечения исполнения обязательств </w:t>
      </w:r>
      <w:r w:rsidRPr="00A64BED">
        <w:t>РГО по Договору поручительства.</w:t>
      </w:r>
    </w:p>
    <w:p w:rsidR="00F105C0" w:rsidRPr="00A64BED" w:rsidRDefault="00F105C0" w:rsidP="00F105C0">
      <w:pPr>
        <w:pStyle w:val="31"/>
        <w:ind w:left="0" w:firstLine="709"/>
        <w:jc w:val="both"/>
        <w:rPr>
          <w:rFonts w:eastAsia="Calibri"/>
        </w:rPr>
      </w:pPr>
      <w:r w:rsidRPr="00A64BED">
        <w:rPr>
          <w:b/>
        </w:rPr>
        <w:t>Корпорация</w:t>
      </w:r>
      <w:r w:rsidRPr="00A64BED">
        <w:rPr>
          <w:rFonts w:eastAsia="Calibri"/>
        </w:rPr>
        <w:t xml:space="preserve"> – акционерное общество «Федеральная корпорация по развитию малого и среднего предпринимательства», созданное и действующее в соответствии </w:t>
      </w:r>
      <w:r w:rsidR="00CA5B43" w:rsidRPr="00A64BED">
        <w:rPr>
          <w:rFonts w:eastAsia="Calibri"/>
        </w:rPr>
        <w:t>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r w:rsidRPr="00A64BED">
        <w:rPr>
          <w:rFonts w:eastAsia="Calibri"/>
        </w:rPr>
        <w:t>.</w:t>
      </w:r>
    </w:p>
    <w:p w:rsidR="00C81951" w:rsidRPr="00A64BED" w:rsidRDefault="00C81951" w:rsidP="00F75546">
      <w:pPr>
        <w:spacing w:after="0" w:line="240" w:lineRule="auto"/>
        <w:ind w:firstLine="709"/>
        <w:jc w:val="both"/>
        <w:rPr>
          <w:rFonts w:ascii="Times New Roman" w:eastAsia="Times New Roman" w:hAnsi="Times New Roman"/>
          <w:sz w:val="24"/>
          <w:szCs w:val="24"/>
        </w:rPr>
      </w:pPr>
      <w:r w:rsidRPr="00A64BED">
        <w:rPr>
          <w:rFonts w:ascii="Times New Roman" w:eastAsia="Times New Roman" w:hAnsi="Times New Roman"/>
          <w:b/>
          <w:sz w:val="24"/>
          <w:szCs w:val="24"/>
        </w:rPr>
        <w:t>Кредит</w:t>
      </w:r>
      <w:r w:rsidRPr="00A64BED">
        <w:rPr>
          <w:rFonts w:ascii="Times New Roman" w:eastAsia="Times New Roman" w:hAnsi="Times New Roman"/>
          <w:sz w:val="24"/>
          <w:szCs w:val="24"/>
        </w:rPr>
        <w:t xml:space="preserve"> – </w:t>
      </w:r>
      <w:r w:rsidR="00E81642" w:rsidRPr="00E81642">
        <w:rPr>
          <w:rFonts w:ascii="Times New Roman" w:eastAsia="Times New Roman" w:hAnsi="Times New Roman"/>
          <w:sz w:val="24"/>
          <w:szCs w:val="24"/>
        </w:rPr>
        <w:t>кредит, предоставленный Банком Заемщику в валюте Российской Федерации или в иностранной валюте, котируемой Центральным банком Российской Федерации (иностранной валюте, имеющей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 на осуществление (реализацию) инвестиционного проекта и (или) иные цели на основании Кредитного договора или иног</w:t>
      </w:r>
      <w:r w:rsidR="00E81642">
        <w:rPr>
          <w:rFonts w:ascii="Times New Roman" w:eastAsia="Times New Roman" w:hAnsi="Times New Roman"/>
          <w:sz w:val="24"/>
          <w:szCs w:val="24"/>
        </w:rPr>
        <w:t>о договора кредитного характера</w:t>
      </w:r>
      <w:r w:rsidRPr="00A64BED">
        <w:rPr>
          <w:rFonts w:ascii="Times New Roman" w:eastAsia="Times New Roman" w:hAnsi="Times New Roman"/>
          <w:sz w:val="24"/>
          <w:szCs w:val="24"/>
        </w:rPr>
        <w:t>.</w:t>
      </w:r>
    </w:p>
    <w:p w:rsidR="00C81951" w:rsidRPr="00A64BED" w:rsidRDefault="00C81951" w:rsidP="00F75546">
      <w:pPr>
        <w:spacing w:after="0" w:line="240" w:lineRule="auto"/>
        <w:ind w:firstLine="709"/>
        <w:jc w:val="both"/>
        <w:rPr>
          <w:rFonts w:ascii="Times New Roman" w:eastAsia="Times New Roman" w:hAnsi="Times New Roman"/>
          <w:sz w:val="24"/>
          <w:szCs w:val="24"/>
          <w:lang w:eastAsia="ru-RU"/>
        </w:rPr>
      </w:pPr>
      <w:r w:rsidRPr="00A64BED">
        <w:rPr>
          <w:rFonts w:ascii="Times New Roman" w:eastAsia="Times New Roman" w:hAnsi="Times New Roman"/>
          <w:b/>
          <w:sz w:val="24"/>
          <w:szCs w:val="24"/>
          <w:lang w:eastAsia="ru-RU"/>
        </w:rPr>
        <w:t>Кредитный договор</w:t>
      </w:r>
      <w:r w:rsidRPr="00A64BED">
        <w:rPr>
          <w:rFonts w:ascii="Times New Roman" w:eastAsia="Times New Roman" w:hAnsi="Times New Roman"/>
          <w:sz w:val="24"/>
          <w:szCs w:val="24"/>
          <w:lang w:eastAsia="ru-RU"/>
        </w:rPr>
        <w:t xml:space="preserve"> – кредитный договор или иное долговое обязательство Заемщика.</w:t>
      </w:r>
    </w:p>
    <w:p w:rsidR="00C81951" w:rsidRPr="00A64BED" w:rsidRDefault="00C81951" w:rsidP="00F75546">
      <w:pPr>
        <w:spacing w:after="0" w:line="240" w:lineRule="auto"/>
        <w:ind w:firstLine="709"/>
        <w:jc w:val="both"/>
        <w:rPr>
          <w:rFonts w:ascii="Times New Roman" w:eastAsia="Times New Roman" w:hAnsi="Times New Roman"/>
          <w:sz w:val="24"/>
          <w:szCs w:val="24"/>
        </w:rPr>
      </w:pPr>
      <w:r w:rsidRPr="00A64BED">
        <w:rPr>
          <w:rFonts w:ascii="Times New Roman" w:eastAsia="Times New Roman" w:hAnsi="Times New Roman"/>
          <w:b/>
          <w:sz w:val="24"/>
          <w:szCs w:val="24"/>
          <w:lang w:eastAsia="ru-RU"/>
        </w:rPr>
        <w:t>Прямая</w:t>
      </w:r>
      <w:r w:rsidRPr="00A64BED">
        <w:rPr>
          <w:rFonts w:ascii="Times New Roman" w:hAnsi="Times New Roman"/>
          <w:b/>
          <w:sz w:val="24"/>
          <w:szCs w:val="24"/>
          <w:lang w:eastAsia="ru-RU"/>
        </w:rPr>
        <w:t xml:space="preserve"> гарантия</w:t>
      </w:r>
      <w:r w:rsidRPr="00A64BED">
        <w:rPr>
          <w:rFonts w:ascii="Times New Roman" w:hAnsi="Times New Roman"/>
          <w:sz w:val="24"/>
          <w:szCs w:val="24"/>
          <w:lang w:eastAsia="ru-RU"/>
        </w:rPr>
        <w:t xml:space="preserve"> – </w:t>
      </w:r>
      <w:r w:rsidR="006F0A6E" w:rsidRPr="00A64BED">
        <w:rPr>
          <w:rFonts w:ascii="Times New Roman" w:hAnsi="Times New Roman"/>
          <w:sz w:val="24"/>
          <w:szCs w:val="24"/>
          <w:lang w:eastAsia="ru-RU"/>
        </w:rPr>
        <w:t xml:space="preserve">независимая </w:t>
      </w:r>
      <w:r w:rsidRPr="00A64BED">
        <w:rPr>
          <w:rFonts w:ascii="Times New Roman" w:eastAsia="Times New Roman" w:hAnsi="Times New Roman"/>
          <w:sz w:val="24"/>
          <w:szCs w:val="24"/>
          <w:lang w:eastAsia="ru-RU"/>
        </w:rPr>
        <w:t>гарантия,</w:t>
      </w:r>
      <w:r w:rsidRPr="00A64BED">
        <w:rPr>
          <w:rFonts w:ascii="Times New Roman" w:hAnsi="Times New Roman"/>
          <w:sz w:val="24"/>
          <w:szCs w:val="24"/>
          <w:lang w:eastAsia="ru-RU"/>
        </w:rPr>
        <w:t xml:space="preserve"> предоставляемая</w:t>
      </w:r>
      <w:r w:rsidRPr="00A64BED">
        <w:rPr>
          <w:rFonts w:ascii="Times New Roman" w:eastAsia="Times New Roman" w:hAnsi="Times New Roman"/>
          <w:sz w:val="24"/>
          <w:szCs w:val="24"/>
        </w:rPr>
        <w:t xml:space="preserve"> </w:t>
      </w:r>
      <w:r w:rsidR="006F0A6E" w:rsidRPr="00A64BED">
        <w:rPr>
          <w:rFonts w:ascii="Times New Roman" w:eastAsia="Times New Roman" w:hAnsi="Times New Roman"/>
          <w:sz w:val="24"/>
          <w:szCs w:val="24"/>
        </w:rPr>
        <w:t xml:space="preserve">Корпорацией </w:t>
      </w:r>
      <w:r w:rsidRPr="00A64BED">
        <w:rPr>
          <w:rFonts w:ascii="Times New Roman" w:eastAsia="Times New Roman" w:hAnsi="Times New Roman"/>
          <w:sz w:val="24"/>
          <w:szCs w:val="24"/>
        </w:rPr>
        <w:t>в пользу Банка</w:t>
      </w:r>
      <w:r w:rsidRPr="00A64BED">
        <w:rPr>
          <w:rFonts w:ascii="Times New Roman" w:hAnsi="Times New Roman"/>
          <w:sz w:val="24"/>
          <w:szCs w:val="24"/>
          <w:lang w:eastAsia="ru-RU"/>
        </w:rPr>
        <w:t xml:space="preserve"> в целях обеспечения исполнения обязательств субъекта МСП по Кредитному договору</w:t>
      </w:r>
      <w:r w:rsidR="00D56588" w:rsidRPr="00A64BED">
        <w:rPr>
          <w:rFonts w:ascii="Times New Roman" w:hAnsi="Times New Roman"/>
          <w:sz w:val="24"/>
          <w:szCs w:val="24"/>
          <w:lang w:eastAsia="ru-RU"/>
        </w:rPr>
        <w:t xml:space="preserve"> или Договору о предоставлении гарантии исполнения государственного/муниципального контракта</w:t>
      </w:r>
      <w:r w:rsidRPr="00A64BED">
        <w:rPr>
          <w:rFonts w:ascii="Times New Roman" w:hAnsi="Times New Roman"/>
          <w:sz w:val="24"/>
          <w:szCs w:val="24"/>
          <w:lang w:eastAsia="ru-RU"/>
        </w:rPr>
        <w:t>.</w:t>
      </w:r>
    </w:p>
    <w:p w:rsidR="00C81951" w:rsidRPr="00A64BED" w:rsidRDefault="00C81951" w:rsidP="00F75546">
      <w:pPr>
        <w:spacing w:after="0" w:line="240" w:lineRule="auto"/>
        <w:ind w:firstLine="709"/>
        <w:jc w:val="both"/>
        <w:rPr>
          <w:rFonts w:ascii="Times New Roman" w:hAnsi="Times New Roman"/>
          <w:sz w:val="24"/>
          <w:szCs w:val="24"/>
          <w:lang w:eastAsia="ru-RU"/>
        </w:rPr>
      </w:pPr>
      <w:r w:rsidRPr="00A64BED">
        <w:rPr>
          <w:rFonts w:ascii="Times New Roman" w:hAnsi="Times New Roman"/>
          <w:b/>
          <w:sz w:val="24"/>
          <w:szCs w:val="24"/>
          <w:lang w:eastAsia="ru-RU"/>
        </w:rPr>
        <w:t>РГО</w:t>
      </w:r>
      <w:r w:rsidRPr="00A64BED">
        <w:rPr>
          <w:rFonts w:ascii="Times New Roman" w:hAnsi="Times New Roman"/>
          <w:sz w:val="24"/>
          <w:szCs w:val="24"/>
          <w:lang w:eastAsia="ru-RU"/>
        </w:rPr>
        <w:t xml:space="preserve"> – региональная гарантийная организация, юридическое лицо, одним из учредителей которого является субъект Российской Федерации или орган местного самоуправления, созданное для целей обеспечения доступа субъектов малого и среднего предпринимательства к кредитным и иным финансовым ресурсам.</w:t>
      </w:r>
    </w:p>
    <w:p w:rsidR="00C81951" w:rsidRPr="00A64BED" w:rsidRDefault="00C81951" w:rsidP="00F75546">
      <w:pPr>
        <w:pStyle w:val="31"/>
        <w:ind w:left="0" w:firstLine="709"/>
        <w:jc w:val="both"/>
      </w:pPr>
      <w:r w:rsidRPr="00A64BED">
        <w:rPr>
          <w:b/>
        </w:rPr>
        <w:t xml:space="preserve">Синдицированная гарантия – </w:t>
      </w:r>
      <w:r w:rsidR="006F0A6E" w:rsidRPr="00A64BED">
        <w:t xml:space="preserve">независимая </w:t>
      </w:r>
      <w:r w:rsidRPr="00A64BED">
        <w:t xml:space="preserve">гарантия, предоставляемая </w:t>
      </w:r>
      <w:r w:rsidR="006F0A6E" w:rsidRPr="00A64BED">
        <w:t>Корпорацией</w:t>
      </w:r>
      <w:r w:rsidRPr="00A64BED">
        <w:t xml:space="preserve"> в пользу Банка в целях обеспечения исполнения обязательств субъекта МСП по Кредитному договору, обязательным условием выдачи которой является наличие поручительства РГО в структуре обеспечения Кредита</w:t>
      </w:r>
      <w:r w:rsidR="00D36FCB">
        <w:t>.</w:t>
      </w:r>
    </w:p>
    <w:p w:rsidR="006252F3" w:rsidRPr="00A64BED" w:rsidRDefault="006252F3" w:rsidP="00F75546">
      <w:pPr>
        <w:pStyle w:val="31"/>
        <w:ind w:left="0" w:firstLine="709"/>
        <w:jc w:val="both"/>
      </w:pPr>
      <w:r w:rsidRPr="00A64BED">
        <w:rPr>
          <w:b/>
        </w:rPr>
        <w:t>Согарантия</w:t>
      </w:r>
      <w:r w:rsidRPr="00A64BED">
        <w:t xml:space="preserve"> - прямая гарантия, предоставляемая Корпорацией в пользу Банка в целях обеспечения исполнения обязательств субъекта МСП по Кредитному договору, обязательным условием выдачи которой является наличие поручительства РГО в структуре обеспечения исполнения обязательств субъекта МСП по Кредитному договору.</w:t>
      </w:r>
    </w:p>
    <w:p w:rsidR="00D36FCB" w:rsidRDefault="00C81951" w:rsidP="00F75546">
      <w:pPr>
        <w:pStyle w:val="31"/>
        <w:ind w:left="0" w:firstLine="709"/>
        <w:jc w:val="both"/>
      </w:pPr>
      <w:r w:rsidRPr="00A64BED">
        <w:rPr>
          <w:b/>
        </w:rPr>
        <w:t>Субъект</w:t>
      </w:r>
      <w:r w:rsidRPr="00A64BED">
        <w:rPr>
          <w:rFonts w:eastAsia="Calibri"/>
          <w:b/>
        </w:rPr>
        <w:t xml:space="preserve"> </w:t>
      </w:r>
      <w:r w:rsidRPr="00A64BED">
        <w:rPr>
          <w:b/>
        </w:rPr>
        <w:t>малого</w:t>
      </w:r>
      <w:r w:rsidRPr="00A64BED">
        <w:rPr>
          <w:rFonts w:eastAsia="Calibri"/>
          <w:b/>
        </w:rPr>
        <w:t xml:space="preserve"> </w:t>
      </w:r>
      <w:r w:rsidRPr="00A64BED">
        <w:rPr>
          <w:b/>
        </w:rPr>
        <w:t>и</w:t>
      </w:r>
      <w:r w:rsidRPr="00A64BED">
        <w:rPr>
          <w:rFonts w:eastAsia="Calibri"/>
          <w:b/>
        </w:rPr>
        <w:t xml:space="preserve"> </w:t>
      </w:r>
      <w:r w:rsidRPr="00A64BED">
        <w:rPr>
          <w:b/>
        </w:rPr>
        <w:t>среднего</w:t>
      </w:r>
      <w:r w:rsidRPr="00A64BED">
        <w:rPr>
          <w:rFonts w:eastAsia="Calibri"/>
          <w:b/>
        </w:rPr>
        <w:t xml:space="preserve"> </w:t>
      </w:r>
      <w:r w:rsidRPr="00A64BED">
        <w:rPr>
          <w:b/>
        </w:rPr>
        <w:t>предпринимательства, субъект</w:t>
      </w:r>
      <w:r w:rsidRPr="00A64BED">
        <w:rPr>
          <w:rFonts w:eastAsia="Calibri"/>
          <w:b/>
        </w:rPr>
        <w:t xml:space="preserve"> </w:t>
      </w:r>
      <w:r w:rsidRPr="00A64BED">
        <w:rPr>
          <w:b/>
        </w:rPr>
        <w:t>МСП</w:t>
      </w:r>
      <w:r w:rsidRPr="00A64BED">
        <w:rPr>
          <w:rFonts w:eastAsia="Calibri"/>
        </w:rPr>
        <w:t xml:space="preserve"> –</w:t>
      </w:r>
      <w:r w:rsidR="00B4232F" w:rsidRPr="00A64BED">
        <w:rPr>
          <w:rFonts w:eastAsia="Calibri"/>
        </w:rPr>
        <w:t xml:space="preserve"> потребительский кооператив, </w:t>
      </w:r>
      <w:r w:rsidR="00B4232F" w:rsidRPr="00A64BED">
        <w:t xml:space="preserve">коммерческая организация (за исключением государственных и муниципальных унитарных предприятий, внесенная в единый государственный реестр юридических лиц и/или физическое лицо, внесенное в единый государственный реестр индивидуальных предпринимателей и осуществляющее предпринимательскую деятельность без образования юридического лица и/или крестьянское (фермерское) хозяйство, соответствующее требованиям Федерального </w:t>
      </w:r>
      <w:r w:rsidR="00F2086C" w:rsidRPr="00A64BED">
        <w:t xml:space="preserve">закона </w:t>
      </w:r>
      <w:r w:rsidR="00B4232F" w:rsidRPr="00A64BED">
        <w:rPr>
          <w:rFonts w:eastAsia="Calibri"/>
        </w:rPr>
        <w:t>от 24.07.2007 № 209-ФЗ «О развитии малого и среднего предпринимательства в Российской Федерации»</w:t>
      </w:r>
      <w:r w:rsidR="00D36FCB">
        <w:t>.</w:t>
      </w:r>
    </w:p>
    <w:p w:rsidR="00D36FCB" w:rsidRPr="00D36FCB" w:rsidRDefault="00D36FCB" w:rsidP="00D36FCB">
      <w:pPr>
        <w:autoSpaceDE w:val="0"/>
        <w:autoSpaceDN w:val="0"/>
        <w:adjustRightInd w:val="0"/>
        <w:spacing w:after="0" w:line="240" w:lineRule="auto"/>
        <w:ind w:firstLine="709"/>
        <w:jc w:val="both"/>
        <w:rPr>
          <w:rFonts w:ascii="Times New Roman" w:eastAsia="Times New Roman" w:hAnsi="Times New Roman"/>
          <w:sz w:val="24"/>
          <w:szCs w:val="24"/>
        </w:rPr>
      </w:pPr>
      <w:r w:rsidRPr="00D36FCB">
        <w:rPr>
          <w:rFonts w:ascii="Times New Roman" w:eastAsia="Times New Roman" w:hAnsi="Times New Roman"/>
          <w:b/>
          <w:sz w:val="24"/>
          <w:szCs w:val="24"/>
        </w:rPr>
        <w:t>Организация, образующая инфраструктуру поддержки субъектов малого и среднего предпринимательства</w:t>
      </w:r>
      <w:r w:rsidRPr="00D36FCB">
        <w:rPr>
          <w:rFonts w:ascii="Times New Roman" w:eastAsia="Times New Roman" w:hAnsi="Times New Roman"/>
          <w:sz w:val="24"/>
          <w:szCs w:val="24"/>
        </w:rPr>
        <w:t xml:space="preserve"> – коммерческая или некоммерческая организация, входящая в систему организаций, обеспечивающих условия для создания субъектов малого и среднего предпринимательства и для оказания им поддержки, отвечающая требованиям, предусмотренным статьей 15 Федерального закона от 24.07.2007 № 209-ФЗ «О развитии малого и среднего предпринимательства в Российской Федерации».</w:t>
      </w:r>
    </w:p>
    <w:p w:rsidR="00C81951" w:rsidRPr="00A64BED" w:rsidRDefault="00D36FCB" w:rsidP="00D36FCB">
      <w:pPr>
        <w:pStyle w:val="31"/>
        <w:ind w:left="0" w:firstLine="709"/>
        <w:jc w:val="both"/>
      </w:pPr>
      <w:r w:rsidRPr="00D36FCB">
        <w:rPr>
          <w:b/>
        </w:rPr>
        <w:t>Микрофинансовая организация, МФО</w:t>
      </w:r>
      <w:r w:rsidRPr="00D36FCB">
        <w:t xml:space="preserve"> – микрофинансовая организация, зарегистрированная и осуществляющая микрофинансовую деятельность в соответствии с Федеральным законом от 02.07.2010 № 151- ФЗ «О микрофинансовой деятельности и микрофинансовых организациях» и соответствующая критериям, установленным Банком России для микрофинансовых организаций предпринимательского финансирования</w:t>
      </w:r>
      <w:r>
        <w:t>.</w:t>
      </w:r>
    </w:p>
    <w:p w:rsidR="002D52B6" w:rsidRDefault="00A16950" w:rsidP="00F75546">
      <w:pPr>
        <w:spacing w:after="0" w:line="240" w:lineRule="auto"/>
        <w:ind w:firstLine="709"/>
        <w:jc w:val="both"/>
        <w:rPr>
          <w:rFonts w:ascii="Times New Roman" w:eastAsia="Times New Roman" w:hAnsi="Times New Roman"/>
          <w:sz w:val="24"/>
          <w:szCs w:val="24"/>
        </w:rPr>
      </w:pPr>
      <w:r w:rsidRPr="00B17DEC">
        <w:rPr>
          <w:rFonts w:ascii="Times New Roman" w:eastAsia="Times New Roman" w:hAnsi="Times New Roman"/>
          <w:b/>
          <w:sz w:val="24"/>
          <w:szCs w:val="24"/>
        </w:rPr>
        <w:t>Экспортер</w:t>
      </w:r>
      <w:r w:rsidRPr="00B17DEC">
        <w:rPr>
          <w:rFonts w:ascii="Times New Roman" w:eastAsia="Times New Roman" w:hAnsi="Times New Roman"/>
          <w:sz w:val="24"/>
          <w:szCs w:val="24"/>
        </w:rPr>
        <w:t xml:space="preserve"> – юридическое лицо или индивидуальный предприниматель, созданные (зарегистрированные) на территории Российской Федерации и осуществляющие деятельность по экспорту несырьевой продукции из Российской Федерации в целях исполнения экспортного контракта.</w:t>
      </w:r>
    </w:p>
    <w:p w:rsidR="00A16950" w:rsidRPr="00A64BED" w:rsidRDefault="00A16950" w:rsidP="00F75546">
      <w:pPr>
        <w:spacing w:after="0" w:line="240" w:lineRule="auto"/>
        <w:ind w:firstLine="709"/>
        <w:jc w:val="both"/>
        <w:rPr>
          <w:rFonts w:ascii="Times New Roman" w:eastAsia="Times New Roman" w:hAnsi="Times New Roman"/>
          <w:sz w:val="24"/>
          <w:szCs w:val="24"/>
        </w:rPr>
      </w:pPr>
    </w:p>
    <w:p w:rsidR="00C81951" w:rsidRPr="00A64BED" w:rsidRDefault="00D56588" w:rsidP="00F75546">
      <w:pPr>
        <w:spacing w:after="0" w:line="240" w:lineRule="auto"/>
        <w:ind w:firstLine="709"/>
        <w:rPr>
          <w:rFonts w:ascii="Times New Roman" w:eastAsia="Times New Roman" w:hAnsi="Times New Roman"/>
          <w:sz w:val="24"/>
          <w:szCs w:val="24"/>
        </w:rPr>
      </w:pPr>
      <w:r w:rsidRPr="00A64BED">
        <w:rPr>
          <w:rFonts w:ascii="Times New Roman" w:eastAsia="Times New Roman" w:hAnsi="Times New Roman"/>
          <w:sz w:val="24"/>
          <w:szCs w:val="24"/>
        </w:rPr>
        <w:t>В настоящем Каталоге выделены 2</w:t>
      </w:r>
      <w:r w:rsidR="0012295F" w:rsidRPr="00A64BED">
        <w:rPr>
          <w:rFonts w:ascii="Times New Roman" w:eastAsia="Times New Roman" w:hAnsi="Times New Roman"/>
          <w:sz w:val="24"/>
          <w:szCs w:val="24"/>
        </w:rPr>
        <w:t xml:space="preserve"> продуктовые группы:</w:t>
      </w:r>
    </w:p>
    <w:p w:rsidR="0012295F" w:rsidRPr="00A64BED" w:rsidRDefault="0012295F" w:rsidP="00F75546">
      <w:pPr>
        <w:spacing w:after="0" w:line="240" w:lineRule="auto"/>
        <w:ind w:firstLine="709"/>
        <w:rPr>
          <w:rFonts w:ascii="Times New Roman" w:eastAsia="Times New Roman" w:hAnsi="Times New Roman"/>
          <w:sz w:val="24"/>
          <w:szCs w:val="24"/>
        </w:rPr>
      </w:pPr>
      <w:r w:rsidRPr="00A64BED">
        <w:rPr>
          <w:rFonts w:ascii="Times New Roman" w:eastAsia="Times New Roman" w:hAnsi="Times New Roman"/>
          <w:sz w:val="24"/>
          <w:szCs w:val="24"/>
        </w:rPr>
        <w:t>1. Гарантии с участием Банков</w:t>
      </w:r>
    </w:p>
    <w:p w:rsidR="0012295F" w:rsidRPr="00A64BED" w:rsidRDefault="0012295F" w:rsidP="00F75546">
      <w:pPr>
        <w:spacing w:after="0" w:line="240" w:lineRule="auto"/>
        <w:ind w:firstLine="709"/>
        <w:rPr>
          <w:rFonts w:ascii="Times New Roman" w:eastAsia="Times New Roman" w:hAnsi="Times New Roman"/>
          <w:sz w:val="24"/>
          <w:szCs w:val="24"/>
        </w:rPr>
      </w:pPr>
      <w:r w:rsidRPr="00A64BED">
        <w:rPr>
          <w:rFonts w:ascii="Times New Roman" w:eastAsia="Times New Roman" w:hAnsi="Times New Roman"/>
          <w:sz w:val="24"/>
          <w:szCs w:val="24"/>
        </w:rPr>
        <w:t>2. Гарантии с участием Банков и РГО</w:t>
      </w:r>
    </w:p>
    <w:p w:rsidR="00C81951" w:rsidRPr="00A64BED" w:rsidRDefault="000E66F6" w:rsidP="00F75546">
      <w:pPr>
        <w:spacing w:after="0" w:line="240" w:lineRule="auto"/>
        <w:ind w:firstLine="709"/>
        <w:rPr>
          <w:rFonts w:ascii="Times New Roman" w:eastAsia="Times New Roman" w:hAnsi="Times New Roman"/>
          <w:sz w:val="24"/>
          <w:szCs w:val="24"/>
        </w:rPr>
      </w:pPr>
      <w:r w:rsidRPr="00A64BED">
        <w:rPr>
          <w:rFonts w:ascii="Times New Roman" w:eastAsia="Times New Roman" w:hAnsi="Times New Roman"/>
          <w:sz w:val="24"/>
          <w:szCs w:val="24"/>
        </w:rPr>
        <w:t>В продуктовую группу «Гарантии с уча</w:t>
      </w:r>
      <w:r w:rsidR="0057060C" w:rsidRPr="00A64BED">
        <w:rPr>
          <w:rFonts w:ascii="Times New Roman" w:eastAsia="Times New Roman" w:hAnsi="Times New Roman"/>
          <w:sz w:val="24"/>
          <w:szCs w:val="24"/>
        </w:rPr>
        <w:t xml:space="preserve">стием Банков» входят следующие </w:t>
      </w:r>
      <w:r w:rsidRPr="00A64BED">
        <w:rPr>
          <w:rFonts w:ascii="Times New Roman" w:eastAsia="Times New Roman" w:hAnsi="Times New Roman"/>
          <w:sz w:val="24"/>
          <w:szCs w:val="24"/>
        </w:rPr>
        <w:t>продукты:</w:t>
      </w:r>
    </w:p>
    <w:p w:rsidR="000E66F6" w:rsidRPr="00A64BED" w:rsidRDefault="000E66F6" w:rsidP="00F75546">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инвестиций</w:t>
      </w:r>
    </w:p>
    <w:p w:rsidR="000E66F6" w:rsidRPr="00A64BED" w:rsidRDefault="000E66F6" w:rsidP="00F75546">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застройщиков</w:t>
      </w:r>
    </w:p>
    <w:p w:rsidR="000E66F6" w:rsidRPr="00A64BED" w:rsidRDefault="000E66F6" w:rsidP="00F75546">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w:t>
      </w:r>
      <w:r w:rsidR="0057060C" w:rsidRPr="00A64BED">
        <w:rPr>
          <w:rFonts w:ascii="Times New Roman" w:eastAsia="Times New Roman" w:hAnsi="Times New Roman"/>
          <w:sz w:val="24"/>
          <w:szCs w:val="24"/>
        </w:rPr>
        <w:t>нтия для обеспечения исполнения</w:t>
      </w:r>
      <w:r w:rsidRPr="00A64BED">
        <w:rPr>
          <w:rFonts w:ascii="Times New Roman" w:eastAsia="Times New Roman" w:hAnsi="Times New Roman"/>
          <w:sz w:val="24"/>
          <w:szCs w:val="24"/>
        </w:rPr>
        <w:t xml:space="preserve"> контракта</w:t>
      </w:r>
    </w:p>
    <w:p w:rsidR="005A64D0" w:rsidRPr="00A64BED" w:rsidRDefault="005A64D0" w:rsidP="00F75546">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w:t>
      </w:r>
      <w:r w:rsidR="0057060C" w:rsidRPr="00A64BED">
        <w:rPr>
          <w:rFonts w:ascii="Times New Roman" w:eastAsia="Times New Roman" w:hAnsi="Times New Roman"/>
          <w:sz w:val="24"/>
          <w:szCs w:val="24"/>
        </w:rPr>
        <w:t xml:space="preserve">я кредитов </w:t>
      </w:r>
      <w:r w:rsidR="003F7D16" w:rsidRPr="00A64BED">
        <w:rPr>
          <w:rFonts w:ascii="Times New Roman" w:eastAsia="Times New Roman" w:hAnsi="Times New Roman"/>
          <w:sz w:val="24"/>
          <w:szCs w:val="24"/>
        </w:rPr>
        <w:t>на исполнен</w:t>
      </w:r>
      <w:r w:rsidR="0057060C" w:rsidRPr="00A64BED">
        <w:rPr>
          <w:rFonts w:ascii="Times New Roman" w:eastAsia="Times New Roman" w:hAnsi="Times New Roman"/>
          <w:sz w:val="24"/>
          <w:szCs w:val="24"/>
        </w:rPr>
        <w:t>ие</w:t>
      </w:r>
      <w:r w:rsidR="003F7D16" w:rsidRPr="00A64BED">
        <w:rPr>
          <w:rFonts w:ascii="Times New Roman" w:eastAsia="Times New Roman" w:hAnsi="Times New Roman"/>
          <w:sz w:val="24"/>
          <w:szCs w:val="24"/>
        </w:rPr>
        <w:t xml:space="preserve"> контрактов</w:t>
      </w:r>
    </w:p>
    <w:p w:rsidR="000E76DC" w:rsidRPr="00A64BED" w:rsidRDefault="000E76DC" w:rsidP="00363FAD">
      <w:pPr>
        <w:pStyle w:val="a3"/>
        <w:numPr>
          <w:ilvl w:val="0"/>
          <w:numId w:val="4"/>
        </w:numPr>
        <w:spacing w:after="0" w:line="240" w:lineRule="auto"/>
        <w:ind w:left="1418" w:hanging="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кредитов предприятиям, зарегистрированным в Республике Крым и/или городе федерального значения Севастополь</w:t>
      </w:r>
    </w:p>
    <w:p w:rsidR="000E76DC" w:rsidRPr="00A64BED" w:rsidRDefault="000E76DC" w:rsidP="00F75546">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финансирования индустриальных парков</w:t>
      </w:r>
    </w:p>
    <w:p w:rsidR="00363FAD" w:rsidRPr="00A64BED" w:rsidRDefault="00363FAD" w:rsidP="005D3831">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выданных кредитов</w:t>
      </w:r>
    </w:p>
    <w:p w:rsidR="00363FAD" w:rsidRPr="00A64BED" w:rsidRDefault="00363FAD" w:rsidP="005D3831">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реструктурируемых/рефинансируемых кредитов</w:t>
      </w:r>
    </w:p>
    <w:p w:rsidR="00363FAD" w:rsidRDefault="00363FAD" w:rsidP="005D3831">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кредитов для неторгового сектора с целью пополнения оборотных средств</w:t>
      </w:r>
    </w:p>
    <w:p w:rsidR="009F3749" w:rsidRPr="00A16950" w:rsidRDefault="009F3749" w:rsidP="005D3831">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16950">
        <w:rPr>
          <w:rFonts w:ascii="Times New Roman" w:eastAsia="Times New Roman" w:hAnsi="Times New Roman"/>
          <w:sz w:val="24"/>
          <w:szCs w:val="24"/>
        </w:rPr>
        <w:t>Прямая гарантия для микрофинансовых организаций</w:t>
      </w:r>
    </w:p>
    <w:p w:rsidR="000E66F6" w:rsidRPr="00A64BED" w:rsidRDefault="000E66F6" w:rsidP="00F75546">
      <w:pPr>
        <w:pStyle w:val="a3"/>
        <w:spacing w:after="0" w:line="240" w:lineRule="auto"/>
        <w:ind w:left="0" w:firstLine="709"/>
        <w:contextualSpacing w:val="0"/>
        <w:rPr>
          <w:rFonts w:ascii="Times New Roman" w:eastAsia="Times New Roman" w:hAnsi="Times New Roman"/>
          <w:sz w:val="24"/>
          <w:szCs w:val="24"/>
        </w:rPr>
      </w:pPr>
    </w:p>
    <w:p w:rsidR="000E66F6" w:rsidRPr="00A64BED" w:rsidRDefault="000E66F6" w:rsidP="00F75546">
      <w:pPr>
        <w:pStyle w:val="a3"/>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В продукто</w:t>
      </w:r>
      <w:r w:rsidR="0057060C" w:rsidRPr="00A64BED">
        <w:rPr>
          <w:rFonts w:ascii="Times New Roman" w:eastAsia="Times New Roman" w:hAnsi="Times New Roman"/>
          <w:sz w:val="24"/>
          <w:szCs w:val="24"/>
        </w:rPr>
        <w:t>вую группу «Гарантии с участием</w:t>
      </w:r>
      <w:r w:rsidRPr="00A64BED">
        <w:rPr>
          <w:rFonts w:ascii="Times New Roman" w:eastAsia="Times New Roman" w:hAnsi="Times New Roman"/>
          <w:sz w:val="24"/>
          <w:szCs w:val="24"/>
        </w:rPr>
        <w:t xml:space="preserve"> Банков и РГО» входят следующие продукты:</w:t>
      </w:r>
    </w:p>
    <w:p w:rsidR="000E66F6" w:rsidRPr="00A64BED" w:rsidRDefault="000E66F6" w:rsidP="00F75546">
      <w:pPr>
        <w:pStyle w:val="a3"/>
        <w:numPr>
          <w:ilvl w:val="0"/>
          <w:numId w:val="5"/>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Контргарантия</w:t>
      </w:r>
    </w:p>
    <w:p w:rsidR="00057106" w:rsidRPr="00A64BED" w:rsidRDefault="000E66F6" w:rsidP="00F75546">
      <w:pPr>
        <w:pStyle w:val="a3"/>
        <w:numPr>
          <w:ilvl w:val="0"/>
          <w:numId w:val="5"/>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Синдицированная гарантия</w:t>
      </w:r>
    </w:p>
    <w:p w:rsidR="007968BA" w:rsidRPr="00A64BED" w:rsidRDefault="007968BA" w:rsidP="00F75546">
      <w:pPr>
        <w:pStyle w:val="a3"/>
        <w:numPr>
          <w:ilvl w:val="0"/>
          <w:numId w:val="5"/>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выдаваемая совместно с поручительством РГО (согарантия)</w:t>
      </w:r>
    </w:p>
    <w:p w:rsidR="00BD0830" w:rsidRDefault="00BD0830" w:rsidP="00BD0830">
      <w:pPr>
        <w:pStyle w:val="a3"/>
        <w:numPr>
          <w:ilvl w:val="0"/>
          <w:numId w:val="5"/>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Дальнего Востока и моногородов, выдаваемая совместно с поручительством РГО (согарантия для Дальнего Востока и моногородов)</w:t>
      </w:r>
    </w:p>
    <w:p w:rsidR="00A16950" w:rsidRDefault="00A16950" w:rsidP="00BD0830">
      <w:pPr>
        <w:pStyle w:val="a3"/>
        <w:numPr>
          <w:ilvl w:val="0"/>
          <w:numId w:val="5"/>
        </w:numPr>
        <w:spacing w:after="0" w:line="240" w:lineRule="auto"/>
        <w:ind w:left="0" w:firstLine="709"/>
        <w:contextualSpacing w:val="0"/>
        <w:rPr>
          <w:rFonts w:ascii="Times New Roman" w:eastAsia="Times New Roman" w:hAnsi="Times New Roman"/>
          <w:sz w:val="24"/>
          <w:szCs w:val="24"/>
        </w:rPr>
      </w:pPr>
      <w:r w:rsidRPr="00A16950">
        <w:rPr>
          <w:rFonts w:ascii="Times New Roman" w:eastAsia="Times New Roman" w:hAnsi="Times New Roman"/>
          <w:sz w:val="24"/>
          <w:szCs w:val="24"/>
        </w:rPr>
        <w:t>Прямая гарантия для экспортеров, выдаваемая совместно с поручительством РГО (согарантия для экспортеров)</w:t>
      </w:r>
    </w:p>
    <w:p w:rsidR="00B1492F" w:rsidRPr="00A64BED" w:rsidRDefault="00B1492F" w:rsidP="00B1492F">
      <w:pPr>
        <w:pStyle w:val="a3"/>
        <w:numPr>
          <w:ilvl w:val="0"/>
          <w:numId w:val="5"/>
        </w:numPr>
        <w:spacing w:after="0" w:line="240" w:lineRule="auto"/>
        <w:ind w:hanging="11"/>
        <w:contextualSpacing w:val="0"/>
        <w:rPr>
          <w:rFonts w:ascii="Times New Roman" w:eastAsia="Times New Roman" w:hAnsi="Times New Roman"/>
          <w:sz w:val="24"/>
          <w:szCs w:val="24"/>
        </w:rPr>
      </w:pPr>
      <w:r w:rsidRPr="00B1492F">
        <w:rPr>
          <w:rFonts w:ascii="Times New Roman" w:eastAsia="Times New Roman" w:hAnsi="Times New Roman"/>
          <w:sz w:val="24"/>
          <w:szCs w:val="24"/>
        </w:rPr>
        <w:t>Прямая гарантия для сельскохозяйственных кооперативов, выдаваемая совместно с поручительством РГО (согарантия для сель</w:t>
      </w:r>
      <w:r>
        <w:rPr>
          <w:rFonts w:ascii="Times New Roman" w:eastAsia="Times New Roman" w:hAnsi="Times New Roman"/>
          <w:sz w:val="24"/>
          <w:szCs w:val="24"/>
        </w:rPr>
        <w:t>скохозяйственных кооперативов)»</w:t>
      </w:r>
    </w:p>
    <w:p w:rsidR="003507B0" w:rsidRPr="00A64BED" w:rsidRDefault="00F75546" w:rsidP="005D3831">
      <w:pPr>
        <w:suppressAutoHyphens w:val="0"/>
        <w:spacing w:after="160" w:line="259" w:lineRule="auto"/>
        <w:rPr>
          <w:rFonts w:ascii="Times New Roman" w:eastAsia="Times New Roman" w:hAnsi="Times New Roman"/>
          <w:sz w:val="24"/>
          <w:szCs w:val="24"/>
        </w:rPr>
      </w:pPr>
      <w:r w:rsidRPr="00A64BED">
        <w:rPr>
          <w:rFonts w:ascii="Times New Roman" w:hAnsi="Times New Roman"/>
          <w:b/>
          <w:sz w:val="28"/>
          <w:szCs w:val="28"/>
        </w:rPr>
        <w:br w:type="page"/>
      </w:r>
      <w:r w:rsidR="003507B0" w:rsidRPr="00A64BED">
        <w:rPr>
          <w:rFonts w:ascii="Times New Roman" w:hAnsi="Times New Roman"/>
          <w:b/>
          <w:sz w:val="28"/>
          <w:szCs w:val="28"/>
        </w:rPr>
        <w:t>Гарантии с участием Банков</w:t>
      </w:r>
    </w:p>
    <w:tbl>
      <w:tblPr>
        <w:tblW w:w="14867" w:type="dxa"/>
        <w:tblInd w:w="7" w:type="dxa"/>
        <w:tblCellMar>
          <w:left w:w="0" w:type="dxa"/>
          <w:right w:w="0" w:type="dxa"/>
        </w:tblCellMar>
        <w:tblLook w:val="0600" w:firstRow="0" w:lastRow="0" w:firstColumn="0" w:lastColumn="0" w:noHBand="1" w:noVBand="1"/>
      </w:tblPr>
      <w:tblGrid>
        <w:gridCol w:w="4519"/>
        <w:gridCol w:w="10348"/>
      </w:tblGrid>
      <w:tr w:rsidR="005F4CB8" w:rsidRPr="00A64BED"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5F4CB8" w:rsidRPr="00A64BED" w:rsidRDefault="005F4CB8" w:rsidP="00914703">
            <w:pPr>
              <w:pStyle w:val="2"/>
              <w:jc w:val="center"/>
              <w:rPr>
                <w:rFonts w:ascii="Times New Roman" w:eastAsia="Times New Roman" w:hAnsi="Times New Roman" w:cs="Times New Roman"/>
                <w:b/>
                <w:sz w:val="28"/>
                <w:szCs w:val="28"/>
                <w:lang w:eastAsia="ru-RU"/>
              </w:rPr>
            </w:pPr>
            <w:bookmarkStart w:id="1" w:name="_Toc497130368"/>
            <w:r w:rsidRPr="00A64BED">
              <w:rPr>
                <w:rFonts w:ascii="Times New Roman" w:eastAsia="Times New Roman" w:hAnsi="Times New Roman" w:cs="Times New Roman"/>
                <w:b/>
                <w:color w:val="auto"/>
                <w:sz w:val="28"/>
                <w:szCs w:val="28"/>
                <w:lang w:eastAsia="ru-RU"/>
              </w:rPr>
              <w:t>ПРЯМАЯ ГАРАНТИЯ</w:t>
            </w:r>
            <w:r w:rsidR="00CB3286" w:rsidRPr="00A64BED">
              <w:rPr>
                <w:rFonts w:ascii="Times New Roman" w:eastAsia="Times New Roman" w:hAnsi="Times New Roman" w:cs="Times New Roman"/>
                <w:b/>
                <w:color w:val="auto"/>
                <w:sz w:val="28"/>
                <w:szCs w:val="28"/>
                <w:lang w:eastAsia="ru-RU"/>
              </w:rPr>
              <w:t xml:space="preserve"> </w:t>
            </w:r>
            <w:r w:rsidR="0012295F" w:rsidRPr="00A64BED">
              <w:rPr>
                <w:rFonts w:ascii="Times New Roman" w:eastAsia="Times New Roman" w:hAnsi="Times New Roman" w:cs="Times New Roman"/>
                <w:b/>
                <w:color w:val="auto"/>
                <w:sz w:val="28"/>
                <w:szCs w:val="28"/>
                <w:lang w:eastAsia="ru-RU"/>
              </w:rPr>
              <w:t>ДЛЯ ИНВЕСТИЦИЙ</w:t>
            </w:r>
            <w:bookmarkEnd w:id="1"/>
          </w:p>
        </w:tc>
      </w:tr>
      <w:tr w:rsidR="005F4CB8"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F123A9" w:rsidP="00507E4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Безо</w:t>
            </w:r>
            <w:r w:rsidR="005F4CB8" w:rsidRPr="00A64BED">
              <w:rPr>
                <w:rFonts w:ascii="Times New Roman" w:eastAsia="Times New Roman" w:hAnsi="Times New Roman"/>
                <w:sz w:val="24"/>
                <w:szCs w:val="24"/>
                <w:lang w:eastAsia="ru-RU"/>
              </w:rPr>
              <w:t>тзывная</w:t>
            </w:r>
            <w:r w:rsidRPr="00A64BED">
              <w:rPr>
                <w:rFonts w:ascii="Times New Roman" w:eastAsia="Times New Roman" w:hAnsi="Times New Roman"/>
                <w:sz w:val="24"/>
                <w:szCs w:val="24"/>
                <w:lang w:eastAsia="ru-RU"/>
              </w:rPr>
              <w:t xml:space="preserve"> </w:t>
            </w:r>
          </w:p>
        </w:tc>
      </w:tr>
      <w:tr w:rsidR="005F4CB8"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956CAF"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5F4CB8" w:rsidRPr="00A64BED">
              <w:rPr>
                <w:rFonts w:ascii="Times New Roman" w:eastAsia="Times New Roman" w:hAnsi="Times New Roman"/>
                <w:b/>
                <w:sz w:val="24"/>
                <w:szCs w:val="24"/>
                <w:lang w:eastAsia="ru-RU"/>
              </w:rPr>
              <w:t xml:space="preserve">сегмент </w:t>
            </w:r>
            <w:r w:rsidRPr="00A64BED">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F62FCA"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57060C"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ндивидуальные предприниматели</w:t>
            </w:r>
            <w:r w:rsidR="00626D7A" w:rsidRPr="00A64BED">
              <w:rPr>
                <w:rFonts w:ascii="Times New Roman" w:eastAsia="Times New Roman" w:hAnsi="Times New Roman"/>
                <w:sz w:val="24"/>
                <w:szCs w:val="24"/>
                <w:lang w:eastAsia="ru-RU"/>
              </w:rPr>
              <w:t>/</w:t>
            </w:r>
            <w:r w:rsidR="00D00E88" w:rsidRPr="00A64BED">
              <w:rPr>
                <w:rFonts w:ascii="Times New Roman" w:eastAsia="Times New Roman" w:hAnsi="Times New Roman"/>
                <w:sz w:val="24"/>
                <w:szCs w:val="24"/>
                <w:lang w:eastAsia="ru-RU"/>
              </w:rPr>
              <w:t>крестьянское</w:t>
            </w:r>
            <w:r w:rsidR="0057060C" w:rsidRPr="00A64BED">
              <w:rPr>
                <w:rFonts w:ascii="Times New Roman" w:eastAsia="Times New Roman" w:hAnsi="Times New Roman"/>
                <w:sz w:val="24"/>
                <w:szCs w:val="24"/>
                <w:lang w:eastAsia="ru-RU"/>
              </w:rPr>
              <w:t xml:space="preserve"> </w:t>
            </w:r>
            <w:r w:rsidR="00D00E88" w:rsidRPr="00A64BED">
              <w:rPr>
                <w:rFonts w:ascii="Times New Roman" w:eastAsia="Times New Roman" w:hAnsi="Times New Roman"/>
                <w:sz w:val="24"/>
                <w:szCs w:val="24"/>
                <w:lang w:eastAsia="ru-RU"/>
              </w:rPr>
              <w:t>(фермерское) хозяйство</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потребительский кооператив</w:t>
            </w:r>
            <w:r w:rsidRPr="00A64BED">
              <w:rPr>
                <w:rFonts w:ascii="Times New Roman" w:eastAsia="Times New Roman" w:hAnsi="Times New Roman"/>
                <w:sz w:val="24"/>
                <w:szCs w:val="24"/>
                <w:lang w:eastAsia="ru-RU"/>
              </w:rPr>
              <w:t xml:space="preserve"> – субъекты МСП</w:t>
            </w:r>
          </w:p>
        </w:tc>
      </w:tr>
      <w:tr w:rsidR="005F4CB8" w:rsidRPr="00A64BED" w:rsidTr="0081722F">
        <w:trPr>
          <w:trHeight w:val="1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5F4CB8"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3F7D16" w:rsidRPr="00A64BED">
              <w:rPr>
                <w:rFonts w:ascii="Times New Roman" w:eastAsia="Times New Roman" w:hAnsi="Times New Roman"/>
                <w:sz w:val="24"/>
                <w:szCs w:val="24"/>
                <w:lang w:eastAsia="ru-RU"/>
              </w:rPr>
              <w:t>184</w:t>
            </w:r>
            <w:r w:rsidRPr="00A64BED">
              <w:rPr>
                <w:rFonts w:ascii="Times New Roman" w:eastAsia="Times New Roman" w:hAnsi="Times New Roman"/>
                <w:sz w:val="24"/>
                <w:szCs w:val="24"/>
                <w:lang w:eastAsia="ru-RU"/>
              </w:rPr>
              <w:t xml:space="preserve"> месяцев</w:t>
            </w:r>
          </w:p>
        </w:tc>
      </w:tr>
      <w:tr w:rsidR="005F4CB8" w:rsidRPr="00A64BED" w:rsidTr="0081722F">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5F4CB8"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5F4CB8" w:rsidRPr="00A64BED" w:rsidTr="0081722F">
        <w:trPr>
          <w:trHeight w:val="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5F4CB8"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F4CB8" w:rsidRPr="00A64BED" w:rsidTr="0081722F">
        <w:trPr>
          <w:trHeight w:val="6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E81642" w:rsidP="0057060C">
            <w:pPr>
              <w:spacing w:after="0" w:line="240" w:lineRule="auto"/>
              <w:ind w:left="136" w:right="136"/>
              <w:jc w:val="both"/>
              <w:textAlignment w:val="top"/>
              <w:rPr>
                <w:rFonts w:ascii="Times New Roman" w:eastAsia="Times New Roman" w:hAnsi="Times New Roman"/>
                <w:sz w:val="24"/>
                <w:szCs w:val="24"/>
                <w:lang w:eastAsia="ru-RU"/>
              </w:rPr>
            </w:pPr>
            <w:r w:rsidRPr="00E81642">
              <w:rPr>
                <w:rFonts w:ascii="Times New Roman" w:eastAsia="Times New Roman" w:hAnsi="Times New Roman"/>
                <w:sz w:val="24"/>
                <w:szCs w:val="24"/>
                <w:lang w:eastAsia="ru-RU"/>
              </w:rPr>
              <w:t>Рубли Российской Федерации 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5F4CB8"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2F7AB9"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xml:space="preserve">%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651144" w:rsidRPr="00A64BED" w:rsidRDefault="00651144" w:rsidP="0057060C">
            <w:pPr>
              <w:spacing w:after="0" w:line="240" w:lineRule="auto"/>
              <w:ind w:left="136" w:right="136"/>
              <w:jc w:val="both"/>
              <w:textAlignment w:val="top"/>
              <w:rPr>
                <w:rFonts w:ascii="Times New Roman" w:eastAsia="Times New Roman" w:hAnsi="Times New Roman"/>
                <w:sz w:val="24"/>
                <w:szCs w:val="24"/>
                <w:lang w:eastAsia="ru-RU"/>
              </w:rPr>
            </w:pPr>
          </w:p>
          <w:p w:rsidR="00651144" w:rsidRPr="00A64BED" w:rsidRDefault="00651144"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CB3286" w:rsidRPr="00A64BED" w:rsidTr="0081722F">
        <w:trPr>
          <w:trHeight w:val="11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57060C"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CB3286" w:rsidRPr="00A64BED">
              <w:rPr>
                <w:rFonts w:ascii="Times New Roman" w:eastAsia="Times New Roman" w:hAnsi="Times New Roman"/>
                <w:sz w:val="24"/>
                <w:szCs w:val="24"/>
                <w:lang w:eastAsia="ru-RU"/>
              </w:rPr>
              <w:t>диновременно/ежегодно/1 раз в полгода/ежеквартально</w:t>
            </w:r>
          </w:p>
        </w:tc>
      </w:tr>
      <w:tr w:rsidR="005F4CB8"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p w:rsidR="0022328B" w:rsidRPr="00A64BED" w:rsidRDefault="0022328B" w:rsidP="0012295F">
            <w:pPr>
              <w:spacing w:after="0" w:line="240" w:lineRule="auto"/>
              <w:ind w:left="142"/>
              <w:textAlignment w:val="top"/>
              <w:rPr>
                <w:rFonts w:ascii="Times New Roman" w:eastAsia="Times New Roman" w:hAnsi="Times New Roman"/>
                <w:b/>
                <w:bCs/>
                <w:kern w:val="24"/>
                <w:sz w:val="24"/>
                <w:szCs w:val="24"/>
                <w:lang w:eastAsia="ru-RU"/>
              </w:rPr>
            </w:pPr>
          </w:p>
          <w:p w:rsidR="0022328B" w:rsidRPr="00A64BED" w:rsidDel="00EA0149" w:rsidRDefault="0022328B" w:rsidP="0012295F">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275C1B"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275C1B" w:rsidRPr="00A64BED">
              <w:rPr>
                <w:rFonts w:ascii="Times New Roman" w:eastAsia="Times New Roman" w:hAnsi="Times New Roman"/>
                <w:sz w:val="24"/>
                <w:szCs w:val="24"/>
                <w:lang w:eastAsia="ru-RU"/>
              </w:rPr>
              <w:t>:</w:t>
            </w:r>
          </w:p>
          <w:p w:rsidR="00A06AD9" w:rsidRPr="00A64BED" w:rsidRDefault="005F4CB8" w:rsidP="004742BB">
            <w:pPr>
              <w:pStyle w:val="a3"/>
              <w:numPr>
                <w:ilvl w:val="0"/>
                <w:numId w:val="30"/>
              </w:numPr>
              <w:spacing w:after="0" w:line="240"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00275C1B" w:rsidRPr="00A64BED">
              <w:rPr>
                <w:rFonts w:ascii="Times New Roman" w:eastAsia="Times New Roman" w:hAnsi="Times New Roman"/>
                <w:sz w:val="24"/>
                <w:szCs w:val="24"/>
                <w:lang w:eastAsia="ru-RU"/>
              </w:rPr>
              <w:t>ным договорам и иным договорам кредитного характера</w:t>
            </w:r>
            <w:r w:rsidR="00CC612B" w:rsidRPr="00A64BED">
              <w:rPr>
                <w:rFonts w:ascii="Times New Roman" w:eastAsia="Times New Roman" w:hAnsi="Times New Roman"/>
                <w:sz w:val="24"/>
                <w:szCs w:val="24"/>
                <w:lang w:eastAsia="ru-RU"/>
              </w:rPr>
              <w:t>;</w:t>
            </w:r>
            <w:r w:rsidR="00A06AD9" w:rsidRPr="00A64BED">
              <w:rPr>
                <w:rFonts w:ascii="Times New Roman" w:eastAsia="Times New Roman" w:hAnsi="Times New Roman"/>
                <w:sz w:val="24"/>
                <w:szCs w:val="24"/>
                <w:lang w:eastAsia="ru-RU"/>
              </w:rPr>
              <w:t xml:space="preserve"> </w:t>
            </w:r>
          </w:p>
          <w:p w:rsidR="00275C1B" w:rsidRPr="00A64BED" w:rsidRDefault="00275C1B" w:rsidP="004742BB">
            <w:pPr>
              <w:pStyle w:val="a3"/>
              <w:numPr>
                <w:ilvl w:val="0"/>
                <w:numId w:val="30"/>
              </w:numPr>
              <w:spacing w:after="0" w:line="240"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w:t>
            </w:r>
            <w:r w:rsidR="00765D9B" w:rsidRPr="00A64BED">
              <w:rPr>
                <w:rFonts w:ascii="Times New Roman" w:eastAsia="Times New Roman" w:hAnsi="Times New Roman"/>
                <w:sz w:val="24"/>
                <w:szCs w:val="24"/>
                <w:lang w:eastAsia="ru-RU"/>
              </w:rPr>
              <w:t>договорам кредитного характера (в том числе, если</w:t>
            </w:r>
            <w:r w:rsidRPr="00A64BED">
              <w:rPr>
                <w:rFonts w:ascii="Times New Roman" w:eastAsia="Times New Roman" w:hAnsi="Times New Roman"/>
                <w:sz w:val="24"/>
                <w:szCs w:val="24"/>
                <w:lang w:eastAsia="ru-RU"/>
              </w:rPr>
              <w:t xml:space="preserve"> кредитные средства в рамках </w:t>
            </w:r>
            <w:r w:rsidR="00765D9B" w:rsidRPr="00A64BED">
              <w:rPr>
                <w:rFonts w:ascii="Times New Roman" w:eastAsia="Times New Roman" w:hAnsi="Times New Roman"/>
                <w:sz w:val="24"/>
                <w:szCs w:val="24"/>
                <w:lang w:eastAsia="ru-RU"/>
              </w:rPr>
              <w:t xml:space="preserve">Кредитного </w:t>
            </w:r>
            <w:r w:rsidRPr="00A64BED">
              <w:rPr>
                <w:rFonts w:ascii="Times New Roman" w:eastAsia="Times New Roman" w:hAnsi="Times New Roman"/>
                <w:sz w:val="24"/>
                <w:szCs w:val="24"/>
                <w:lang w:eastAsia="ru-RU"/>
              </w:rPr>
              <w:t xml:space="preserve">договора </w:t>
            </w:r>
            <w:r w:rsidR="00765D9B" w:rsidRPr="00A64BED">
              <w:rPr>
                <w:rFonts w:ascii="Times New Roman" w:eastAsia="Times New Roman" w:hAnsi="Times New Roman"/>
                <w:sz w:val="24"/>
                <w:szCs w:val="24"/>
                <w:lang w:eastAsia="ru-RU"/>
              </w:rPr>
              <w:t xml:space="preserve">частично </w:t>
            </w:r>
            <w:r w:rsidRPr="00A64BED">
              <w:rPr>
                <w:rFonts w:ascii="Times New Roman" w:eastAsia="Times New Roman" w:hAnsi="Times New Roman"/>
                <w:sz w:val="24"/>
                <w:szCs w:val="24"/>
                <w:lang w:eastAsia="ru-RU"/>
              </w:rPr>
              <w:t>предоставлены Заемщику или не предоставлены</w:t>
            </w:r>
            <w:r w:rsidR="00765D9B" w:rsidRPr="00A64BED">
              <w:rPr>
                <w:rFonts w:ascii="Times New Roman" w:eastAsia="Times New Roman" w:hAnsi="Times New Roman"/>
                <w:sz w:val="24"/>
                <w:szCs w:val="24"/>
                <w:lang w:eastAsia="ru-RU"/>
              </w:rPr>
              <w:t>)</w:t>
            </w:r>
            <w:r w:rsidR="00CC612B" w:rsidRPr="00A64BED">
              <w:rPr>
                <w:rFonts w:ascii="Times New Roman" w:eastAsia="Times New Roman" w:hAnsi="Times New Roman"/>
                <w:sz w:val="24"/>
                <w:szCs w:val="24"/>
                <w:lang w:eastAsia="ru-RU"/>
              </w:rPr>
              <w:t>.</w:t>
            </w:r>
          </w:p>
          <w:p w:rsidR="001E69DC" w:rsidRPr="00A64BED" w:rsidRDefault="001E69DC" w:rsidP="0012295F">
            <w:pPr>
              <w:spacing w:after="0" w:line="240" w:lineRule="auto"/>
              <w:ind w:left="142" w:right="138"/>
              <w:jc w:val="both"/>
              <w:textAlignment w:val="top"/>
              <w:rPr>
                <w:rFonts w:ascii="Times New Roman" w:eastAsia="Times New Roman" w:hAnsi="Times New Roman"/>
                <w:sz w:val="24"/>
                <w:szCs w:val="24"/>
                <w:lang w:eastAsia="ru-RU"/>
              </w:rPr>
            </w:pPr>
          </w:p>
          <w:p w:rsidR="0079140A" w:rsidRPr="00A64BED" w:rsidRDefault="0079140A" w:rsidP="0079140A">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w:t>
            </w:r>
            <w:r w:rsidR="00BD0830" w:rsidRPr="00A64BED">
              <w:rPr>
                <w:rFonts w:ascii="Times New Roman" w:eastAsia="Times New Roman" w:hAnsi="Times New Roman"/>
                <w:kern w:val="24"/>
                <w:sz w:val="24"/>
                <w:szCs w:val="24"/>
                <w:lang w:eastAsia="ru-RU"/>
              </w:rPr>
              <w:t xml:space="preserve">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1979F8"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79140A" w:rsidRPr="00A64BED" w:rsidRDefault="00306BD9" w:rsidP="0079140A">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79140A" w:rsidRPr="00A64BED">
              <w:rPr>
                <w:rFonts w:ascii="Times New Roman" w:eastAsia="Times New Roman" w:hAnsi="Times New Roman"/>
                <w:kern w:val="24"/>
                <w:sz w:val="24"/>
                <w:szCs w:val="24"/>
                <w:lang w:eastAsia="ru-RU"/>
              </w:rPr>
              <w:t>редит;</w:t>
            </w:r>
          </w:p>
          <w:p w:rsidR="0079140A" w:rsidRPr="00A64BED" w:rsidRDefault="00BD0830" w:rsidP="0079140A">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w:t>
            </w:r>
            <w:r w:rsidR="0079140A" w:rsidRPr="00A64BED">
              <w:rPr>
                <w:rFonts w:ascii="Times New Roman" w:eastAsia="Times New Roman" w:hAnsi="Times New Roman"/>
                <w:kern w:val="24"/>
                <w:sz w:val="24"/>
                <w:szCs w:val="24"/>
                <w:lang w:eastAsia="ru-RU"/>
              </w:rPr>
              <w:t>бновляемая кредитная линия.</w:t>
            </w:r>
          </w:p>
          <w:p w:rsidR="0079140A" w:rsidRPr="00A64BED" w:rsidRDefault="0079140A" w:rsidP="0079140A">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00477604"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w:t>
            </w:r>
            <w:r w:rsidR="00BD0830" w:rsidRPr="00A64BED">
              <w:rPr>
                <w:rFonts w:ascii="Times New Roman" w:eastAsia="Times New Roman" w:hAnsi="Times New Roman"/>
                <w:kern w:val="24"/>
                <w:sz w:val="24"/>
                <w:szCs w:val="24"/>
                <w:lang w:eastAsia="ru-RU"/>
              </w:rPr>
              <w:t xml:space="preserve">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1979F8"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A06AD9" w:rsidRPr="00A64BED" w:rsidRDefault="00306BD9" w:rsidP="002214E1">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79140A" w:rsidRPr="00A64BED">
              <w:rPr>
                <w:rFonts w:ascii="Times New Roman" w:eastAsia="Times New Roman" w:hAnsi="Times New Roman"/>
                <w:kern w:val="24"/>
                <w:sz w:val="24"/>
                <w:szCs w:val="24"/>
                <w:lang w:eastAsia="ru-RU"/>
              </w:rPr>
              <w:t>редит</w:t>
            </w:r>
            <w:r w:rsidR="00C022EE" w:rsidRPr="00A64BED">
              <w:rPr>
                <w:rFonts w:ascii="Times New Roman" w:eastAsia="Times New Roman" w:hAnsi="Times New Roman"/>
                <w:kern w:val="24"/>
                <w:sz w:val="24"/>
                <w:szCs w:val="24"/>
                <w:lang w:eastAsia="ru-RU"/>
              </w:rPr>
              <w:t xml:space="preserve"> </w:t>
            </w:r>
            <w:r w:rsidR="00FF77D4" w:rsidRPr="00A64BED">
              <w:rPr>
                <w:rFonts w:ascii="Times New Roman" w:eastAsia="Times New Roman" w:hAnsi="Times New Roman"/>
                <w:kern w:val="24"/>
                <w:sz w:val="24"/>
                <w:szCs w:val="24"/>
                <w:lang w:eastAsia="ru-RU"/>
              </w:rPr>
              <w:t>(</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7F5376"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7F5376"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7F5376" w:rsidRPr="00A64BED">
              <w:rPr>
                <w:rFonts w:ascii="Times New Roman" w:eastAsia="Times New Roman" w:hAnsi="Times New Roman"/>
                <w:kern w:val="24"/>
                <w:sz w:val="24"/>
                <w:szCs w:val="24"/>
                <w:lang w:eastAsia="ru-RU"/>
              </w:rPr>
              <w:t>а при условии</w:t>
            </w:r>
            <w:r w:rsidR="00C022EE" w:rsidRPr="00A64BED">
              <w:rPr>
                <w:rFonts w:ascii="Times New Roman" w:eastAsia="Times New Roman" w:hAnsi="Times New Roman"/>
                <w:kern w:val="24"/>
                <w:sz w:val="24"/>
                <w:szCs w:val="24"/>
                <w:lang w:eastAsia="ru-RU"/>
              </w:rPr>
              <w:t xml:space="preserve"> </w:t>
            </w:r>
            <w:r w:rsidR="007F5376" w:rsidRPr="00A64BED">
              <w:rPr>
                <w:rFonts w:ascii="Times New Roman" w:eastAsia="Times New Roman" w:hAnsi="Times New Roman"/>
                <w:kern w:val="24"/>
                <w:sz w:val="24"/>
                <w:szCs w:val="24"/>
                <w:lang w:eastAsia="ru-RU"/>
              </w:rPr>
              <w:t xml:space="preserve">оформления </w:t>
            </w:r>
            <w:r w:rsidRPr="00A64BED">
              <w:rPr>
                <w:rFonts w:ascii="Times New Roman" w:eastAsia="Times New Roman" w:hAnsi="Times New Roman"/>
                <w:kern w:val="24"/>
                <w:sz w:val="24"/>
                <w:szCs w:val="24"/>
                <w:lang w:eastAsia="ru-RU"/>
              </w:rPr>
              <w:t>г</w:t>
            </w:r>
            <w:r w:rsidR="007F5376"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7F5376"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7F5376" w:rsidRPr="00A64BED">
              <w:rPr>
                <w:rFonts w:ascii="Times New Roman" w:eastAsia="Times New Roman" w:hAnsi="Times New Roman"/>
                <w:kern w:val="24"/>
                <w:sz w:val="24"/>
                <w:szCs w:val="24"/>
                <w:lang w:eastAsia="ru-RU"/>
              </w:rPr>
              <w:t xml:space="preserve"> о предоставлении </w:t>
            </w:r>
            <w:r w:rsidRPr="00A64BED">
              <w:rPr>
                <w:rFonts w:ascii="Times New Roman" w:eastAsia="Times New Roman" w:hAnsi="Times New Roman"/>
                <w:kern w:val="24"/>
                <w:sz w:val="24"/>
                <w:szCs w:val="24"/>
                <w:lang w:eastAsia="ru-RU"/>
              </w:rPr>
              <w:t>г</w:t>
            </w:r>
            <w:r w:rsidR="007F5376" w:rsidRPr="00A64BED">
              <w:rPr>
                <w:rFonts w:ascii="Times New Roman" w:eastAsia="Times New Roman" w:hAnsi="Times New Roman"/>
                <w:kern w:val="24"/>
                <w:sz w:val="24"/>
                <w:szCs w:val="24"/>
                <w:lang w:eastAsia="ru-RU"/>
              </w:rPr>
              <w:t>арантии</w:t>
            </w:r>
            <w:r w:rsidR="00FF77D4" w:rsidRPr="00A64BED">
              <w:rPr>
                <w:rFonts w:ascii="Times New Roman" w:eastAsia="Times New Roman" w:hAnsi="Times New Roman"/>
                <w:kern w:val="24"/>
                <w:sz w:val="24"/>
                <w:szCs w:val="24"/>
                <w:lang w:eastAsia="ru-RU"/>
              </w:rPr>
              <w:t>)</w:t>
            </w:r>
            <w:r w:rsidR="00C022EE" w:rsidRPr="00A64BED">
              <w:rPr>
                <w:rFonts w:ascii="Times New Roman" w:eastAsia="Times New Roman" w:hAnsi="Times New Roman"/>
                <w:kern w:val="24"/>
                <w:sz w:val="24"/>
                <w:szCs w:val="24"/>
                <w:lang w:eastAsia="ru-RU"/>
              </w:rPr>
              <w:t>.</w:t>
            </w:r>
            <w:r w:rsidR="007F5376" w:rsidRPr="00A64BED">
              <w:rPr>
                <w:rFonts w:ascii="Times New Roman" w:eastAsia="Times New Roman" w:hAnsi="Times New Roman"/>
                <w:kern w:val="24"/>
                <w:sz w:val="24"/>
                <w:szCs w:val="24"/>
                <w:lang w:eastAsia="ru-RU"/>
              </w:rPr>
              <w:t xml:space="preserve"> </w:t>
            </w:r>
          </w:p>
          <w:p w:rsidR="00C022EE" w:rsidRPr="00A64BED" w:rsidRDefault="00BD0830" w:rsidP="002214E1">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w:t>
            </w:r>
            <w:r w:rsidR="0079140A" w:rsidRPr="00A64BED">
              <w:rPr>
                <w:rFonts w:ascii="Times New Roman" w:eastAsia="Times New Roman" w:hAnsi="Times New Roman"/>
                <w:kern w:val="24"/>
                <w:sz w:val="24"/>
                <w:szCs w:val="24"/>
                <w:lang w:eastAsia="ru-RU"/>
              </w:rPr>
              <w:t>озобновляемая кредитная линия</w:t>
            </w:r>
            <w:r w:rsidR="00FF77D4" w:rsidRPr="00A64BED">
              <w:rPr>
                <w:rFonts w:ascii="Times New Roman" w:eastAsia="Times New Roman" w:hAnsi="Times New Roman"/>
                <w:kern w:val="24"/>
                <w:sz w:val="24"/>
                <w:szCs w:val="24"/>
                <w:lang w:eastAsia="ru-RU"/>
              </w:rPr>
              <w:t xml:space="preserve">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7F5376" w:rsidRPr="00A64BED">
              <w:rPr>
                <w:rFonts w:ascii="Times New Roman" w:eastAsia="Times New Roman" w:hAnsi="Times New Roman"/>
                <w:kern w:val="24"/>
                <w:sz w:val="24"/>
                <w:szCs w:val="24"/>
                <w:lang w:eastAsia="ru-RU"/>
              </w:rPr>
              <w:t xml:space="preserve">договора предусмотрена выдача первого транша при </w:t>
            </w:r>
            <w:r w:rsidR="00C022EE" w:rsidRPr="00A64BED">
              <w:rPr>
                <w:rFonts w:ascii="Times New Roman" w:eastAsia="Times New Roman" w:hAnsi="Times New Roman"/>
                <w:kern w:val="24"/>
                <w:sz w:val="24"/>
                <w:szCs w:val="24"/>
                <w:lang w:eastAsia="ru-RU"/>
              </w:rPr>
              <w:t>условии оформления</w:t>
            </w:r>
            <w:r w:rsidR="007F5376" w:rsidRPr="00A64BED">
              <w:rPr>
                <w:rFonts w:ascii="Times New Roman" w:eastAsia="Times New Roman" w:hAnsi="Times New Roman"/>
                <w:kern w:val="24"/>
                <w:sz w:val="24"/>
                <w:szCs w:val="24"/>
                <w:lang w:eastAsia="ru-RU"/>
              </w:rPr>
              <w:t xml:space="preserve"> Гарантии </w:t>
            </w:r>
            <w:r w:rsidR="006F0A6E" w:rsidRPr="00A64BED">
              <w:rPr>
                <w:rFonts w:ascii="Times New Roman" w:eastAsia="Times New Roman" w:hAnsi="Times New Roman"/>
                <w:kern w:val="24"/>
                <w:sz w:val="24"/>
                <w:szCs w:val="24"/>
                <w:lang w:eastAsia="ru-RU"/>
              </w:rPr>
              <w:t>Корпорации</w:t>
            </w:r>
            <w:r w:rsidR="007F5376"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7F5376" w:rsidRPr="00A64BED">
              <w:rPr>
                <w:rFonts w:ascii="Times New Roman" w:eastAsia="Times New Roman" w:hAnsi="Times New Roman"/>
                <w:kern w:val="24"/>
                <w:sz w:val="24"/>
                <w:szCs w:val="24"/>
                <w:lang w:eastAsia="ru-RU"/>
              </w:rPr>
              <w:t xml:space="preserve"> о предоставлении гарантии</w:t>
            </w:r>
            <w:r w:rsidR="00FF77D4" w:rsidRPr="00A64BED">
              <w:rPr>
                <w:rFonts w:ascii="Times New Roman" w:eastAsia="Times New Roman" w:hAnsi="Times New Roman"/>
                <w:kern w:val="24"/>
                <w:sz w:val="24"/>
                <w:szCs w:val="24"/>
                <w:lang w:eastAsia="ru-RU"/>
              </w:rPr>
              <w:t>,</w:t>
            </w:r>
            <w:r w:rsidR="001373CF" w:rsidRPr="00A64BED">
              <w:rPr>
                <w:rFonts w:ascii="Times New Roman" w:eastAsia="Times New Roman" w:hAnsi="Times New Roman"/>
                <w:kern w:val="24"/>
                <w:sz w:val="24"/>
                <w:szCs w:val="24"/>
                <w:lang w:eastAsia="ru-RU"/>
              </w:rPr>
              <w:t xml:space="preserve"> либо </w:t>
            </w:r>
            <w:r w:rsidR="0079140A" w:rsidRPr="00A64BED">
              <w:rPr>
                <w:rFonts w:ascii="Times New Roman" w:eastAsia="Times New Roman" w:hAnsi="Times New Roman"/>
                <w:kern w:val="24"/>
                <w:sz w:val="24"/>
                <w:szCs w:val="24"/>
                <w:lang w:eastAsia="ru-RU"/>
              </w:rPr>
              <w:t>при выдаче очередного транша кредитной линии</w:t>
            </w:r>
            <w:r w:rsidR="00FF77D4" w:rsidRPr="00A64BED">
              <w:rPr>
                <w:rFonts w:ascii="Times New Roman" w:eastAsia="Times New Roman" w:hAnsi="Times New Roman"/>
                <w:kern w:val="24"/>
                <w:sz w:val="24"/>
                <w:szCs w:val="24"/>
                <w:lang w:eastAsia="ru-RU"/>
              </w:rPr>
              <w:t>)</w:t>
            </w:r>
            <w:r w:rsidR="001373CF" w:rsidRPr="00A64BED">
              <w:rPr>
                <w:rFonts w:ascii="Times New Roman" w:eastAsia="Times New Roman" w:hAnsi="Times New Roman"/>
                <w:kern w:val="24"/>
                <w:sz w:val="24"/>
                <w:szCs w:val="24"/>
                <w:lang w:eastAsia="ru-RU"/>
              </w:rPr>
              <w:t>.</w:t>
            </w:r>
          </w:p>
          <w:p w:rsidR="0014741F" w:rsidRPr="00A64BED" w:rsidRDefault="0079140A" w:rsidP="0057060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(невозобновляемой кредитной линии) в целом.</w:t>
            </w:r>
          </w:p>
          <w:p w:rsidR="00477604" w:rsidRPr="00A64BED" w:rsidRDefault="00477604" w:rsidP="0057060C">
            <w:pPr>
              <w:spacing w:after="0" w:line="240" w:lineRule="auto"/>
              <w:ind w:left="142" w:right="138"/>
              <w:jc w:val="both"/>
              <w:textAlignment w:val="top"/>
              <w:rPr>
                <w:rFonts w:ascii="Times New Roman" w:eastAsia="Times New Roman" w:hAnsi="Times New Roman"/>
                <w:sz w:val="24"/>
                <w:szCs w:val="24"/>
                <w:lang w:eastAsia="ru-RU"/>
              </w:rPr>
            </w:pPr>
          </w:p>
          <w:p w:rsidR="00477604" w:rsidRPr="00A64BED" w:rsidRDefault="00477604" w:rsidP="0047760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 xml:space="preserve">Кредиты должны быть направлены на цели </w:t>
            </w:r>
            <w:r w:rsidRPr="00A64BED">
              <w:rPr>
                <w:rFonts w:ascii="Times New Roman" w:eastAsia="Times New Roman" w:hAnsi="Times New Roman"/>
                <w:kern w:val="24"/>
                <w:sz w:val="24"/>
                <w:szCs w:val="24"/>
                <w:lang w:eastAsia="ru-RU"/>
              </w:rPr>
              <w:t>приобретения основных средств в собственность или оплаты платежей по договорам долгосрочной аренды, или создание и увеличение основных средств, включая строительство, реконструкцию или ремонт, а также финансирование на цели модернизации и иннова</w:t>
            </w:r>
            <w:r w:rsidR="005856CE" w:rsidRPr="00A64BED">
              <w:rPr>
                <w:rFonts w:ascii="Times New Roman" w:eastAsia="Times New Roman" w:hAnsi="Times New Roman"/>
                <w:kern w:val="24"/>
                <w:sz w:val="24"/>
                <w:szCs w:val="24"/>
                <w:lang w:eastAsia="ru-RU"/>
              </w:rPr>
              <w:t>ции малых и средних предприятий, и/или рефинансирование кредита другого банка, предоставленного на эти же цели, либо на рефинансирование кредита Банка, предоставленного на эти же цели (за исключением кредитов Банка, по которым происходит изменение первоначальных условий, кроме изменений, касающихся уровня процентной ставки и залогового обеспечения).</w:t>
            </w:r>
          </w:p>
          <w:p w:rsidR="00477604" w:rsidRPr="00A64BED" w:rsidRDefault="00477604" w:rsidP="00477604">
            <w:pPr>
              <w:spacing w:after="0" w:line="240" w:lineRule="auto"/>
              <w:ind w:right="138"/>
              <w:jc w:val="both"/>
              <w:textAlignment w:val="top"/>
              <w:rPr>
                <w:rFonts w:ascii="Times New Roman" w:eastAsia="Times New Roman" w:hAnsi="Times New Roman"/>
                <w:kern w:val="24"/>
                <w:sz w:val="24"/>
                <w:szCs w:val="24"/>
                <w:lang w:eastAsia="ru-RU"/>
              </w:rPr>
            </w:pPr>
          </w:p>
          <w:p w:rsidR="00477604" w:rsidRPr="00A64BED" w:rsidRDefault="00477604" w:rsidP="0047760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кредитовании торгового предприятия</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 должен направляться на инвестиционные неторговые цели. </w:t>
            </w:r>
          </w:p>
          <w:p w:rsidR="001979F8" w:rsidRPr="00A64BED" w:rsidRDefault="001979F8" w:rsidP="00477604">
            <w:pPr>
              <w:spacing w:after="0" w:line="240" w:lineRule="auto"/>
              <w:ind w:left="142" w:right="138"/>
              <w:jc w:val="both"/>
              <w:textAlignment w:val="top"/>
              <w:rPr>
                <w:rFonts w:ascii="Times New Roman" w:eastAsia="Times New Roman" w:hAnsi="Times New Roman"/>
                <w:kern w:val="24"/>
                <w:sz w:val="24"/>
                <w:szCs w:val="24"/>
                <w:lang w:eastAsia="ru-RU"/>
              </w:rPr>
            </w:pPr>
          </w:p>
          <w:p w:rsidR="001979F8" w:rsidRPr="00A64BED" w:rsidRDefault="001979F8" w:rsidP="001979F8">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Под инвестиционными неторговыми целями понимаются в том числе цели приобретения недвижимого имущества, подлежащего сдаче в аренду третьим лицам, включая торговые предприятия, а также цели приобретения основных средств, которые не носят узкоспециализированное торговое назначение.</w:t>
            </w:r>
          </w:p>
          <w:p w:rsidR="00477604" w:rsidRPr="00A64BED" w:rsidRDefault="00477604" w:rsidP="00477604">
            <w:pPr>
              <w:spacing w:after="0" w:line="240" w:lineRule="auto"/>
              <w:ind w:left="142" w:right="138"/>
              <w:jc w:val="both"/>
              <w:textAlignment w:val="top"/>
              <w:rPr>
                <w:rFonts w:ascii="Times New Roman" w:eastAsia="Times New Roman" w:hAnsi="Times New Roman"/>
                <w:kern w:val="24"/>
                <w:sz w:val="24"/>
                <w:szCs w:val="24"/>
                <w:lang w:eastAsia="ru-RU"/>
              </w:rPr>
            </w:pPr>
          </w:p>
          <w:p w:rsidR="00477604" w:rsidRPr="0081722F" w:rsidRDefault="00E6019D" w:rsidP="0081722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w:t>
            </w:r>
            <w:r w:rsidR="0081722F">
              <w:rPr>
                <w:rFonts w:ascii="Times New Roman" w:eastAsia="Times New Roman" w:hAnsi="Times New Roman"/>
                <w:kern w:val="24"/>
                <w:sz w:val="24"/>
                <w:szCs w:val="24"/>
                <w:lang w:eastAsia="ru-RU"/>
              </w:rPr>
              <w:t>я не более 30% от суммы Кредита</w:t>
            </w:r>
          </w:p>
        </w:tc>
      </w:tr>
      <w:tr w:rsidR="005F4CB8" w:rsidRPr="00A64BED" w:rsidTr="00F75546">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w:t>
            </w:r>
            <w:r w:rsidR="0057060C" w:rsidRPr="00A64BED">
              <w:rPr>
                <w:rFonts w:ascii="Times New Roman" w:eastAsia="Times New Roman" w:hAnsi="Times New Roman"/>
                <w:sz w:val="24"/>
                <w:szCs w:val="24"/>
                <w:lang w:eastAsia="ru-RU"/>
              </w:rPr>
              <w:t xml:space="preserve">ее выдачи при условии оплаты </w:t>
            </w:r>
            <w:r w:rsidRPr="00A64BED">
              <w:rPr>
                <w:rFonts w:ascii="Times New Roman" w:eastAsia="Times New Roman" w:hAnsi="Times New Roman"/>
                <w:sz w:val="24"/>
                <w:szCs w:val="24"/>
                <w:lang w:eastAsia="ru-RU"/>
              </w:rPr>
              <w:t xml:space="preserve">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5F4CB8" w:rsidRPr="00A64BED" w:rsidTr="00F75546">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5F4CB8"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D455C3"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5F4CB8"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5F4CB8" w:rsidRPr="00A64BED">
              <w:rPr>
                <w:rFonts w:ascii="Times New Roman" w:eastAsia="Times New Roman" w:hAnsi="Times New Roman"/>
                <w:sz w:val="24"/>
                <w:szCs w:val="24"/>
                <w:lang w:eastAsia="ru-RU"/>
              </w:rPr>
              <w:t xml:space="preserve"> гарантии. </w:t>
            </w:r>
          </w:p>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p>
          <w:p w:rsidR="005F4CB8" w:rsidRPr="00A64BED" w:rsidRDefault="005B69E4" w:rsidP="00D9000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00301214"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00301214"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00C022EE" w:rsidRPr="00A64BED">
              <w:rPr>
                <w:rFonts w:ascii="Times New Roman" w:eastAsia="Times New Roman" w:hAnsi="Times New Roman"/>
                <w:sz w:val="24"/>
                <w:szCs w:val="24"/>
                <w:lang w:eastAsia="ru-RU"/>
              </w:rPr>
              <w:t>:</w:t>
            </w:r>
            <w:r w:rsidR="005F4CB8" w:rsidRPr="00A64BED">
              <w:rPr>
                <w:rFonts w:ascii="Times New Roman" w:eastAsia="Times New Roman" w:hAnsi="Times New Roman"/>
                <w:sz w:val="24"/>
                <w:szCs w:val="24"/>
                <w:lang w:eastAsia="ru-RU"/>
              </w:rPr>
              <w:t xml:space="preserve"> </w:t>
            </w:r>
            <w:r w:rsidR="00D455C3" w:rsidRPr="00A64BED">
              <w:rPr>
                <w:rFonts w:ascii="Times New Roman" w:eastAsia="Times New Roman" w:hAnsi="Times New Roman"/>
                <w:sz w:val="24"/>
                <w:szCs w:val="24"/>
                <w:lang w:eastAsia="ru-RU"/>
              </w:rPr>
              <w:t xml:space="preserve">Корпорация </w:t>
            </w:r>
            <w:r w:rsidR="00B224AB"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B224AB" w:rsidRPr="00A64BED">
              <w:rPr>
                <w:rFonts w:ascii="Times New Roman" w:eastAsia="Times New Roman" w:hAnsi="Times New Roman"/>
                <w:sz w:val="24"/>
                <w:szCs w:val="24"/>
                <w:lang w:eastAsia="ru-RU"/>
              </w:rPr>
              <w:t>, которым обеспечивается регрессное право Гаранта</w:t>
            </w:r>
          </w:p>
        </w:tc>
      </w:tr>
      <w:tr w:rsidR="005F4CB8" w:rsidRPr="00A64BED" w:rsidTr="0081722F">
        <w:trPr>
          <w:trHeight w:val="16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3F7D1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p>
        </w:tc>
      </w:tr>
      <w:tr w:rsidR="005F4CB8"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5F4CB8" w:rsidP="001979F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w:t>
            </w:r>
            <w:r w:rsidR="00D455C3" w:rsidRPr="00A64BED">
              <w:rPr>
                <w:rFonts w:ascii="Times New Roman" w:eastAsia="Times New Roman" w:hAnsi="Times New Roman"/>
                <w:sz w:val="24"/>
                <w:szCs w:val="24"/>
                <w:lang w:eastAsia="ru-RU"/>
              </w:rPr>
              <w:t>Корпорацией</w:t>
            </w:r>
            <w:r w:rsidRPr="00A64BED">
              <w:rPr>
                <w:rFonts w:ascii="Times New Roman" w:eastAsia="Times New Roman" w:hAnsi="Times New Roman"/>
                <w:sz w:val="24"/>
                <w:szCs w:val="24"/>
                <w:lang w:eastAsia="ru-RU"/>
              </w:rPr>
              <w:t xml:space="preserve"> на основании </w:t>
            </w:r>
            <w:r w:rsidR="001979F8"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 xml:space="preserve">Банк, заключивший с </w:t>
            </w:r>
            <w:r w:rsidR="00D455C3" w:rsidRPr="00A64BED">
              <w:rPr>
                <w:rFonts w:ascii="Times New Roman" w:eastAsia="Times New Roman" w:hAnsi="Times New Roman"/>
                <w:sz w:val="24"/>
                <w:szCs w:val="24"/>
                <w:lang w:eastAsia="ru-RU"/>
              </w:rPr>
              <w:t>Корпорацией</w:t>
            </w:r>
            <w:r w:rsidRPr="00A64BED">
              <w:rPr>
                <w:rFonts w:ascii="Times New Roman" w:eastAsia="Times New Roman" w:hAnsi="Times New Roman"/>
                <w:sz w:val="24"/>
                <w:szCs w:val="24"/>
                <w:lang w:eastAsia="ru-RU"/>
              </w:rPr>
              <w:t xml:space="preserve"> соглашение о сотрудничестве</w:t>
            </w:r>
          </w:p>
        </w:tc>
      </w:tr>
      <w:tr w:rsidR="005F4CB8" w:rsidRPr="00A64BED" w:rsidTr="00E624CD">
        <w:trPr>
          <w:trHeight w:val="26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D455C3"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остается неисполненным</w:t>
            </w:r>
            <w:r w:rsidR="00ED69BD" w:rsidRPr="00A64BED">
              <w:rPr>
                <w:rFonts w:ascii="Times New Roman" w:eastAsia="Times New Roman" w:hAnsi="Times New Roman"/>
                <w:sz w:val="24"/>
                <w:szCs w:val="24"/>
                <w:lang w:eastAsia="ru-RU"/>
              </w:rPr>
              <w:t xml:space="preserve"> полностью или частично</w:t>
            </w:r>
            <w:r w:rsidRPr="00A64BED">
              <w:rPr>
                <w:rFonts w:ascii="Times New Roman" w:eastAsia="Times New Roman" w:hAnsi="Times New Roman"/>
                <w:sz w:val="24"/>
                <w:szCs w:val="24"/>
                <w:lang w:eastAsia="ru-RU"/>
              </w:rPr>
              <w:t xml:space="preserve">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5F4CB8"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w:t>
            </w:r>
            <w:r w:rsidR="00ED69BD" w:rsidRPr="00A64BED">
              <w:rPr>
                <w:rFonts w:ascii="Times New Roman" w:eastAsia="Times New Roman" w:hAnsi="Times New Roman"/>
                <w:b/>
                <w:bCs/>
                <w:kern w:val="24"/>
                <w:sz w:val="24"/>
                <w:szCs w:val="24"/>
                <w:lang w:eastAsia="ru-RU"/>
              </w:rPr>
              <w:t>ый</w:t>
            </w:r>
            <w:r w:rsidRPr="00A64BED">
              <w:rPr>
                <w:rFonts w:ascii="Times New Roman" w:eastAsia="Times New Roman" w:hAnsi="Times New Roman"/>
                <w:b/>
                <w:bCs/>
                <w:kern w:val="24"/>
                <w:sz w:val="24"/>
                <w:szCs w:val="24"/>
                <w:lang w:eastAsia="ru-RU"/>
              </w:rPr>
              <w:t xml:space="preserve"> </w:t>
            </w:r>
            <w:r w:rsidR="00ED69BD" w:rsidRPr="00A64BED">
              <w:rPr>
                <w:rFonts w:ascii="Times New Roman" w:eastAsia="Times New Roman" w:hAnsi="Times New Roman"/>
                <w:b/>
                <w:bCs/>
                <w:kern w:val="24"/>
                <w:sz w:val="24"/>
                <w:szCs w:val="24"/>
                <w:lang w:eastAsia="ru-RU"/>
              </w:rPr>
              <w:t xml:space="preserve">случай </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bl>
    <w:p w:rsidR="00734116" w:rsidRPr="00A64BED" w:rsidRDefault="00734116"/>
    <w:tbl>
      <w:tblPr>
        <w:tblW w:w="14867" w:type="dxa"/>
        <w:tblInd w:w="7" w:type="dxa"/>
        <w:tblCellMar>
          <w:left w:w="0" w:type="dxa"/>
          <w:right w:w="0" w:type="dxa"/>
        </w:tblCellMar>
        <w:tblLook w:val="0600" w:firstRow="0" w:lastRow="0" w:firstColumn="0" w:lastColumn="0" w:noHBand="1" w:noVBand="1"/>
      </w:tblPr>
      <w:tblGrid>
        <w:gridCol w:w="4519"/>
        <w:gridCol w:w="10348"/>
      </w:tblGrid>
      <w:tr w:rsidR="005F175D" w:rsidRPr="00A64BED"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5F175D" w:rsidRPr="00A64BED" w:rsidRDefault="005F175D" w:rsidP="00914703">
            <w:pPr>
              <w:pStyle w:val="2"/>
              <w:jc w:val="center"/>
              <w:rPr>
                <w:rFonts w:eastAsia="Times New Roman"/>
                <w:lang w:eastAsia="ru-RU"/>
              </w:rPr>
            </w:pPr>
            <w:bookmarkStart w:id="2" w:name="_Toc497130369"/>
            <w:r w:rsidRPr="00A64BED">
              <w:rPr>
                <w:rFonts w:ascii="Times New Roman" w:eastAsia="Times New Roman" w:hAnsi="Times New Roman" w:cs="Times New Roman"/>
                <w:b/>
                <w:color w:val="auto"/>
                <w:sz w:val="28"/>
                <w:szCs w:val="28"/>
                <w:lang w:eastAsia="ru-RU"/>
              </w:rPr>
              <w:t>ПРЯМАЯ ГАРАНТИЯ ДЛЯ ЗАСТРОЙЩИКОВ</w:t>
            </w:r>
            <w:bookmarkEnd w:id="2"/>
          </w:p>
        </w:tc>
      </w:tr>
      <w:tr w:rsidR="005F175D" w:rsidRPr="00A64BED" w:rsidTr="00F75546">
        <w:trPr>
          <w:trHeight w:val="34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5F175D"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5F175D"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956CAF"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w:t>
            </w:r>
            <w:r w:rsidR="005F175D" w:rsidRPr="00A64BED">
              <w:rPr>
                <w:rFonts w:ascii="Times New Roman" w:eastAsia="Times New Roman" w:hAnsi="Times New Roman"/>
                <w:b/>
                <w:sz w:val="24"/>
                <w:szCs w:val="24"/>
                <w:lang w:eastAsia="ru-RU"/>
              </w:rPr>
              <w:t xml:space="preserve"> сегмент </w:t>
            </w:r>
            <w:r w:rsidRPr="00A64BED">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057106" w:rsidP="004D0B2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Юридические лица – субъекты МСП, обеспечивающие на принадлежащем им земельном участке или на земельном участке иного правообладателя строительство, реконструкцию, </w:t>
            </w:r>
            <w:r w:rsidR="004D0B2E" w:rsidRPr="00A64BED">
              <w:rPr>
                <w:rFonts w:ascii="Times New Roman" w:eastAsia="Times New Roman" w:hAnsi="Times New Roman"/>
                <w:sz w:val="24"/>
                <w:szCs w:val="24"/>
                <w:lang w:eastAsia="ru-RU"/>
              </w:rPr>
              <w:t xml:space="preserve">модернизацию </w:t>
            </w:r>
            <w:r w:rsidRPr="00A64BED">
              <w:rPr>
                <w:rFonts w:ascii="Times New Roman" w:eastAsia="Times New Roman" w:hAnsi="Times New Roman"/>
                <w:sz w:val="24"/>
                <w:szCs w:val="24"/>
                <w:lang w:eastAsia="ru-RU"/>
              </w:rPr>
              <w:t>объектов капитального строительства</w:t>
            </w:r>
          </w:p>
        </w:tc>
      </w:tr>
      <w:tr w:rsidR="005F175D" w:rsidRPr="00A64BED" w:rsidTr="003F33DE">
        <w:trPr>
          <w:trHeight w:val="6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5F175D"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5F175D"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3F7D16" w:rsidRPr="00A64BED">
              <w:rPr>
                <w:rFonts w:ascii="Times New Roman" w:eastAsia="Times New Roman" w:hAnsi="Times New Roman"/>
                <w:sz w:val="24"/>
                <w:szCs w:val="24"/>
                <w:lang w:eastAsia="ru-RU"/>
              </w:rPr>
              <w:t>184</w:t>
            </w:r>
            <w:r w:rsidRPr="00A64BED">
              <w:rPr>
                <w:rFonts w:ascii="Times New Roman" w:eastAsia="Times New Roman" w:hAnsi="Times New Roman"/>
                <w:sz w:val="24"/>
                <w:szCs w:val="24"/>
                <w:lang w:eastAsia="ru-RU"/>
              </w:rPr>
              <w:t xml:space="preserve"> месяцев</w:t>
            </w:r>
          </w:p>
        </w:tc>
      </w:tr>
      <w:tr w:rsidR="005F175D" w:rsidRPr="00A64BED" w:rsidTr="003F33DE">
        <w:trPr>
          <w:trHeight w:val="3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5F175D"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5F175D"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5F175D" w:rsidRPr="00A64BED" w:rsidTr="003F33DE">
        <w:trPr>
          <w:trHeight w:val="13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5F175D"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5F175D"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F175D" w:rsidRPr="00A64BED" w:rsidTr="003F33DE">
        <w:trPr>
          <w:trHeight w:val="10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5F175D"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5F175D"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CB3286" w:rsidRPr="00A64BED" w:rsidTr="00F75546">
        <w:trPr>
          <w:trHeight w:val="40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651144" w:rsidRPr="00A64BED" w:rsidRDefault="002F7AB9" w:rsidP="0057060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rsidR="0001633F" w:rsidRPr="00A64BED" w:rsidRDefault="0001633F" w:rsidP="0057060C">
            <w:pPr>
              <w:spacing w:after="0" w:line="240" w:lineRule="auto"/>
              <w:ind w:left="142" w:right="138"/>
              <w:jc w:val="both"/>
              <w:textAlignment w:val="top"/>
              <w:rPr>
                <w:rFonts w:ascii="Times New Roman" w:eastAsia="Times New Roman" w:hAnsi="Times New Roman"/>
                <w:sz w:val="24"/>
                <w:szCs w:val="24"/>
                <w:lang w:eastAsia="ru-RU"/>
              </w:rPr>
            </w:pPr>
          </w:p>
          <w:p w:rsidR="00651144" w:rsidRPr="00A64BED" w:rsidRDefault="00651144" w:rsidP="0057060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CB3286" w:rsidRPr="00A64BED" w:rsidTr="003F33D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57060C"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CB3286" w:rsidRPr="00A64BED">
              <w:rPr>
                <w:rFonts w:ascii="Times New Roman" w:eastAsia="Times New Roman" w:hAnsi="Times New Roman"/>
                <w:sz w:val="24"/>
                <w:szCs w:val="24"/>
                <w:lang w:eastAsia="ru-RU"/>
              </w:rPr>
              <w:t>диновременно/ежегодно/1 раз в полгода/ежеквартально</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Del="00EA0149"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0E14D6" w:rsidRPr="00A64BED" w:rsidRDefault="000E14D6" w:rsidP="00CB3286">
            <w:pPr>
              <w:spacing w:after="0" w:line="240" w:lineRule="auto"/>
              <w:ind w:left="142" w:right="138"/>
              <w:jc w:val="both"/>
              <w:textAlignment w:val="top"/>
              <w:rPr>
                <w:rFonts w:ascii="Times New Roman" w:eastAsia="Times New Roman" w:hAnsi="Times New Roman"/>
                <w:sz w:val="24"/>
                <w:szCs w:val="24"/>
                <w:lang w:eastAsia="ru-RU"/>
              </w:rPr>
            </w:pP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1979F8"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w:t>
            </w:r>
            <w:r w:rsidR="00FF77D4" w:rsidRPr="00A64BED">
              <w:rPr>
                <w:rFonts w:ascii="Times New Roman" w:eastAsia="Times New Roman" w:hAnsi="Times New Roman"/>
                <w:kern w:val="24"/>
                <w:sz w:val="24"/>
                <w:szCs w:val="24"/>
                <w:lang w:eastAsia="ru-RU"/>
              </w:rPr>
              <w:t>бновляемая кредитная линия.</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1979F8"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 xml:space="preserve">редит (гарантия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предоставляется только в случае</w:t>
            </w:r>
            <w:r w:rsidR="00F93A0F" w:rsidRPr="00A64BED">
              <w:rPr>
                <w:rFonts w:ascii="Times New Roman" w:eastAsia="Times New Roman" w:hAnsi="Times New Roman"/>
                <w:kern w:val="24"/>
                <w:sz w:val="24"/>
                <w:szCs w:val="24"/>
                <w:lang w:eastAsia="ru-RU"/>
              </w:rPr>
              <w:t>,</w:t>
            </w:r>
            <w:r w:rsidR="00FF77D4" w:rsidRPr="00A64BED">
              <w:rPr>
                <w:rFonts w:ascii="Times New Roman" w:eastAsia="Times New Roman" w:hAnsi="Times New Roman"/>
                <w:kern w:val="24"/>
                <w:sz w:val="24"/>
                <w:szCs w:val="24"/>
                <w:lang w:eastAsia="ru-RU"/>
              </w:rPr>
              <w:t xml:space="preserve"> если условиями заключенного</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FF77D4"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FF77D4" w:rsidRPr="00A64BED">
              <w:rPr>
                <w:rFonts w:ascii="Times New Roman" w:eastAsia="Times New Roman" w:hAnsi="Times New Roman"/>
                <w:kern w:val="24"/>
                <w:sz w:val="24"/>
                <w:szCs w:val="24"/>
                <w:lang w:eastAsia="ru-RU"/>
              </w:rPr>
              <w:t xml:space="preserve">арантии). </w:t>
            </w:r>
          </w:p>
          <w:p w:rsidR="00FF77D4" w:rsidRPr="00A64BED"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w:t>
            </w:r>
            <w:r w:rsidR="00FF77D4" w:rsidRPr="00A64BED">
              <w:rPr>
                <w:rFonts w:ascii="Times New Roman" w:eastAsia="Times New Roman" w:hAnsi="Times New Roman"/>
                <w:kern w:val="24"/>
                <w:sz w:val="24"/>
                <w:szCs w:val="24"/>
                <w:lang w:eastAsia="ru-RU"/>
              </w:rPr>
              <w:t>зобновляемая кредитная линия (гарантия предоставляется либо в случае</w:t>
            </w:r>
            <w:r w:rsidR="00F93A0F" w:rsidRPr="00A64BED">
              <w:rPr>
                <w:rFonts w:ascii="Times New Roman" w:eastAsia="Times New Roman" w:hAnsi="Times New Roman"/>
                <w:kern w:val="24"/>
                <w:sz w:val="24"/>
                <w:szCs w:val="24"/>
                <w:lang w:eastAsia="ru-RU"/>
              </w:rPr>
              <w:t>,</w:t>
            </w:r>
            <w:r w:rsidR="00FF77D4" w:rsidRPr="00A64BED">
              <w:rPr>
                <w:rFonts w:ascii="Times New Roman" w:eastAsia="Times New Roman" w:hAnsi="Times New Roman"/>
                <w:kern w:val="24"/>
                <w:sz w:val="24"/>
                <w:szCs w:val="24"/>
                <w:lang w:eastAsia="ru-RU"/>
              </w:rPr>
              <w:t xml:space="preserve"> если условиями заключенного</w:t>
            </w:r>
            <w:r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 xml:space="preserve">ного 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293F6A" w:rsidRPr="00A64BED" w:rsidRDefault="00FF77D4" w:rsidP="00FF77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(невозобновляемой кредитной линии) в целом.</w:t>
            </w:r>
          </w:p>
          <w:p w:rsidR="00CB3286" w:rsidRPr="00A64BED" w:rsidRDefault="00293F6A" w:rsidP="00B73665">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Кредиты должны быть направлены на цели </w:t>
            </w:r>
            <w:r w:rsidR="00BE1F0F" w:rsidRPr="00A64BED">
              <w:rPr>
                <w:rFonts w:ascii="Times New Roman" w:eastAsia="Times New Roman" w:hAnsi="Times New Roman"/>
                <w:sz w:val="24"/>
                <w:szCs w:val="24"/>
                <w:lang w:eastAsia="ru-RU"/>
              </w:rPr>
              <w:t xml:space="preserve">осуществления капитальных вложений или пополнения оборотных средств </w:t>
            </w:r>
            <w:r w:rsidR="00B73665" w:rsidRPr="00A64BED">
              <w:rPr>
                <w:rFonts w:ascii="Times New Roman" w:eastAsia="Times New Roman" w:hAnsi="Times New Roman"/>
                <w:sz w:val="24"/>
                <w:szCs w:val="24"/>
                <w:lang w:eastAsia="ru-RU"/>
              </w:rPr>
              <w:t xml:space="preserve">(в целях создания готовой продукции (дальнейшей перепродажи объектов недвижимости)), в том числе для </w:t>
            </w:r>
            <w:r w:rsidRPr="00A64BED">
              <w:rPr>
                <w:rFonts w:ascii="Times New Roman" w:eastAsia="Times New Roman" w:hAnsi="Times New Roman"/>
                <w:sz w:val="24"/>
                <w:szCs w:val="24"/>
                <w:lang w:eastAsia="ru-RU"/>
              </w:rPr>
              <w:t>расчетов с поставщиками и подрядчиками в рамках строительства недвижимости</w:t>
            </w:r>
          </w:p>
        </w:tc>
      </w:tr>
      <w:tr w:rsidR="00CB3286" w:rsidRPr="00A64BED" w:rsidTr="00F75546">
        <w:trPr>
          <w:trHeight w:val="58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w:t>
            </w:r>
            <w:r w:rsidR="0057060C" w:rsidRPr="00A64BED">
              <w:rPr>
                <w:rFonts w:ascii="Times New Roman" w:eastAsia="Times New Roman" w:hAnsi="Times New Roman"/>
                <w:sz w:val="24"/>
                <w:szCs w:val="24"/>
                <w:lang w:eastAsia="ru-RU"/>
              </w:rPr>
              <w:t>ее выдачи при условии оплаты</w:t>
            </w:r>
            <w:r w:rsidRPr="00A64BED">
              <w:rPr>
                <w:rFonts w:ascii="Times New Roman" w:eastAsia="Times New Roman" w:hAnsi="Times New Roman"/>
                <w:sz w:val="24"/>
                <w:szCs w:val="24"/>
                <w:lang w:eastAsia="ru-RU"/>
              </w:rPr>
              <w:t xml:space="preserve">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CB3286" w:rsidRPr="00A64BED" w:rsidTr="00F75546">
        <w:trPr>
          <w:trHeight w:val="54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606E1C" w:rsidRPr="00A64BED" w:rsidRDefault="00D455C3" w:rsidP="00606E1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606E1C" w:rsidRPr="00A64BED">
              <w:rPr>
                <w:rFonts w:ascii="Times New Roman" w:eastAsia="Times New Roman" w:hAnsi="Times New Roman"/>
                <w:sz w:val="24"/>
                <w:szCs w:val="24"/>
                <w:lang w:eastAsia="ru-RU"/>
              </w:rPr>
              <w:t xml:space="preserve"> гарантии. </w:t>
            </w:r>
          </w:p>
          <w:p w:rsidR="00606E1C" w:rsidRPr="00A64BED" w:rsidRDefault="00606E1C" w:rsidP="00606E1C">
            <w:pPr>
              <w:spacing w:after="0" w:line="240" w:lineRule="auto"/>
              <w:ind w:left="142" w:right="138"/>
              <w:jc w:val="both"/>
              <w:textAlignment w:val="top"/>
              <w:rPr>
                <w:rFonts w:ascii="Times New Roman" w:eastAsia="Times New Roman" w:hAnsi="Times New Roman"/>
                <w:sz w:val="24"/>
                <w:szCs w:val="24"/>
                <w:lang w:eastAsia="ru-RU"/>
              </w:rPr>
            </w:pPr>
          </w:p>
          <w:p w:rsidR="00CB3286" w:rsidRPr="00A64BED" w:rsidRDefault="005B69E4" w:rsidP="00D9000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D455C3"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606E1C" w:rsidRPr="00A64BED">
              <w:rPr>
                <w:rFonts w:ascii="Times New Roman" w:eastAsia="Times New Roman" w:hAnsi="Times New Roman"/>
                <w:sz w:val="24"/>
                <w:szCs w:val="24"/>
                <w:lang w:eastAsia="ru-RU"/>
              </w:rPr>
              <w:t>, которым обеспечивается регрессное право Гаранта</w:t>
            </w:r>
          </w:p>
        </w:tc>
      </w:tr>
      <w:tr w:rsidR="00CB3286" w:rsidRPr="00A64BED"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057106" w:rsidP="004D0B2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Юридические лица – субъекты МСП, обеспечивающие на принадлежащем им земельном участке или на земельном участке иного правообладателя строительство, реконструкцию, </w:t>
            </w:r>
            <w:r w:rsidR="004D0B2E" w:rsidRPr="00A64BED">
              <w:rPr>
                <w:rFonts w:ascii="Times New Roman" w:eastAsia="Times New Roman" w:hAnsi="Times New Roman"/>
                <w:sz w:val="24"/>
                <w:szCs w:val="24"/>
                <w:lang w:eastAsia="ru-RU"/>
              </w:rPr>
              <w:t xml:space="preserve">модернизацию </w:t>
            </w:r>
            <w:r w:rsidRPr="00A64BED">
              <w:rPr>
                <w:rFonts w:ascii="Times New Roman" w:eastAsia="Times New Roman" w:hAnsi="Times New Roman"/>
                <w:sz w:val="24"/>
                <w:szCs w:val="24"/>
                <w:lang w:eastAsia="ru-RU"/>
              </w:rPr>
              <w:t>объектов капитального строительства</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D455C3"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1979F8"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CB3286" w:rsidRPr="00A64BED" w:rsidTr="00F75546">
        <w:trPr>
          <w:trHeight w:val="160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rsidR="00CB3286" w:rsidRPr="00A64BED" w:rsidRDefault="00CB3286"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w:t>
            </w:r>
            <w:r w:rsidR="00ED69BD" w:rsidRPr="00A64BED">
              <w:rPr>
                <w:rFonts w:ascii="Times New Roman" w:eastAsia="Times New Roman" w:hAnsi="Times New Roman"/>
                <w:b/>
                <w:bCs/>
                <w:kern w:val="24"/>
                <w:sz w:val="24"/>
                <w:szCs w:val="24"/>
                <w:lang w:eastAsia="ru-RU"/>
              </w:rPr>
              <w:t>ый</w:t>
            </w:r>
            <w:r w:rsidRPr="00A64BED">
              <w:rPr>
                <w:rFonts w:ascii="Times New Roman" w:eastAsia="Times New Roman" w:hAnsi="Times New Roman"/>
                <w:b/>
                <w:bCs/>
                <w:kern w:val="24"/>
                <w:sz w:val="24"/>
                <w:szCs w:val="24"/>
                <w:lang w:eastAsia="ru-RU"/>
              </w:rPr>
              <w:t xml:space="preserve"> с</w:t>
            </w:r>
            <w:r w:rsidR="00ED69BD" w:rsidRPr="00A64BED">
              <w:rPr>
                <w:rFonts w:ascii="Times New Roman" w:eastAsia="Times New Roman" w:hAnsi="Times New Roman"/>
                <w:b/>
                <w:bCs/>
                <w:kern w:val="24"/>
                <w:sz w:val="24"/>
                <w:szCs w:val="24"/>
                <w:lang w:eastAsia="ru-RU"/>
              </w:rPr>
              <w:t>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57060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w:t>
            </w:r>
            <w:r w:rsidR="00ED69BD" w:rsidRPr="00A64BED">
              <w:rPr>
                <w:rFonts w:ascii="Times New Roman" w:eastAsia="Times New Roman" w:hAnsi="Times New Roman"/>
                <w:sz w:val="24"/>
                <w:szCs w:val="24"/>
                <w:lang w:eastAsia="ru-RU"/>
              </w:rPr>
              <w:t xml:space="preserve"> 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CB3286" w:rsidRPr="00A64BED" w:rsidTr="00F75546">
        <w:trPr>
          <w:trHeight w:val="602"/>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r w:rsidRPr="00A64BED">
              <w:rPr>
                <w:rFonts w:ascii="Times New Roman" w:eastAsia="Times New Roman" w:hAnsi="Times New Roman"/>
                <w:b/>
                <w:bCs/>
                <w:kern w:val="24"/>
                <w:sz w:val="24"/>
                <w:szCs w:val="24"/>
                <w:lang w:val="en-US" w:eastAsia="ru-RU"/>
              </w:rPr>
              <w:t>:</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E69DC" w:rsidRPr="00A64BED" w:rsidRDefault="001E69DC" w:rsidP="001E69DC">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Рассмотрение заявок Заемщиков происходит по технологии работы с клиентами «среднего сегмента» независимо от суммы гарантии.</w:t>
            </w:r>
          </w:p>
          <w:p w:rsidR="00AE6076" w:rsidRPr="00A64BED" w:rsidRDefault="00AE6076" w:rsidP="00CB3286">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Готовность объекта строительства должна составлять не менее 17%.</w:t>
            </w:r>
          </w:p>
          <w:p w:rsidR="00CB3286" w:rsidRPr="00A64BED" w:rsidRDefault="00CB3286" w:rsidP="00CB3286">
            <w:pPr>
              <w:spacing w:after="0" w:line="240" w:lineRule="auto"/>
              <w:ind w:left="142" w:right="138"/>
              <w:jc w:val="both"/>
              <w:textAlignment w:val="top"/>
              <w:rPr>
                <w:rFonts w:ascii="Times New Roman" w:eastAsia="Times New Roman" w:hAnsi="Times New Roman"/>
                <w:kern w:val="24"/>
                <w:sz w:val="24"/>
                <w:szCs w:val="24"/>
                <w:lang w:eastAsia="ru-RU"/>
              </w:rPr>
            </w:pPr>
          </w:p>
          <w:p w:rsidR="00AE6076" w:rsidRPr="00A64BED" w:rsidRDefault="00CB3286" w:rsidP="00CB3286">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A64BED">
              <w:rPr>
                <w:rFonts w:ascii="Times New Roman" w:eastAsia="Times New Roman" w:hAnsi="Times New Roman"/>
                <w:kern w:val="24"/>
                <w:sz w:val="24"/>
                <w:szCs w:val="24"/>
                <w:lang w:eastAsia="ru-RU"/>
              </w:rPr>
              <w:t xml:space="preserve">Корпорацию </w:t>
            </w:r>
            <w:r w:rsidRPr="00A64BED">
              <w:rPr>
                <w:rFonts w:ascii="Times New Roman" w:eastAsia="Times New Roman" w:hAnsi="Times New Roman"/>
                <w:kern w:val="24"/>
                <w:sz w:val="24"/>
                <w:szCs w:val="24"/>
                <w:lang w:eastAsia="ru-RU"/>
              </w:rPr>
              <w:t>для рассмотрения заявки, прикладываются к</w:t>
            </w:r>
            <w:r w:rsidR="00AE6076" w:rsidRPr="00A64BED">
              <w:rPr>
                <w:rFonts w:ascii="Times New Roman" w:eastAsia="Times New Roman" w:hAnsi="Times New Roman"/>
                <w:kern w:val="24"/>
                <w:sz w:val="24"/>
                <w:szCs w:val="24"/>
                <w:lang w:eastAsia="ru-RU"/>
              </w:rPr>
              <w:t>опии (заверенные уполномоченн</w:t>
            </w:r>
            <w:r w:rsidR="00A56BE6" w:rsidRPr="00A64BED">
              <w:rPr>
                <w:rFonts w:ascii="Times New Roman" w:eastAsia="Times New Roman" w:hAnsi="Times New Roman"/>
                <w:kern w:val="24"/>
                <w:sz w:val="24"/>
                <w:szCs w:val="24"/>
                <w:lang w:eastAsia="ru-RU"/>
              </w:rPr>
              <w:t>ым сотрудником Б</w:t>
            </w:r>
            <w:r w:rsidR="00AE6076" w:rsidRPr="00A64BED">
              <w:rPr>
                <w:rFonts w:ascii="Times New Roman" w:eastAsia="Times New Roman" w:hAnsi="Times New Roman"/>
                <w:kern w:val="24"/>
                <w:sz w:val="24"/>
                <w:szCs w:val="24"/>
                <w:lang w:eastAsia="ru-RU"/>
              </w:rPr>
              <w:t>анка)</w:t>
            </w:r>
            <w:r w:rsidR="00B2076E" w:rsidRPr="00A64BED">
              <w:rPr>
                <w:rFonts w:ascii="Times New Roman" w:eastAsia="Times New Roman" w:hAnsi="Times New Roman"/>
                <w:kern w:val="24"/>
                <w:sz w:val="24"/>
                <w:szCs w:val="24"/>
                <w:lang w:eastAsia="ru-RU"/>
              </w:rPr>
              <w:t>:</w:t>
            </w:r>
            <w:r w:rsidRPr="00A64BED">
              <w:rPr>
                <w:rFonts w:ascii="Times New Roman" w:eastAsia="Times New Roman" w:hAnsi="Times New Roman"/>
                <w:kern w:val="24"/>
                <w:sz w:val="24"/>
                <w:szCs w:val="24"/>
                <w:lang w:eastAsia="ru-RU"/>
              </w:rPr>
              <w:t xml:space="preserve"> </w:t>
            </w:r>
          </w:p>
          <w:p w:rsidR="00AE6076" w:rsidRPr="00A64BED" w:rsidRDefault="00AE6076" w:rsidP="00CB3286">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1.</w:t>
            </w:r>
            <w:r w:rsidR="00B2076E" w:rsidRPr="00A64BED">
              <w:rPr>
                <w:rFonts w:ascii="Times New Roman" w:eastAsia="Times New Roman" w:hAnsi="Times New Roman"/>
                <w:kern w:val="24"/>
                <w:sz w:val="24"/>
                <w:szCs w:val="24"/>
                <w:lang w:eastAsia="ru-RU"/>
              </w:rPr>
              <w:t xml:space="preserve"> В</w:t>
            </w:r>
            <w:r w:rsidR="00CB3286" w:rsidRPr="00A64BED">
              <w:rPr>
                <w:rFonts w:ascii="Times New Roman" w:eastAsia="Times New Roman" w:hAnsi="Times New Roman"/>
                <w:kern w:val="24"/>
                <w:sz w:val="24"/>
                <w:szCs w:val="24"/>
                <w:lang w:eastAsia="ru-RU"/>
              </w:rPr>
              <w:t>ыписки из реестра членов саморегулируемой организации, подтверждающая членство застройщика в одной из саморегулируемых организаций</w:t>
            </w:r>
            <w:r w:rsidR="00F75546" w:rsidRPr="00A64BED">
              <w:rPr>
                <w:rFonts w:ascii="Times New Roman" w:eastAsia="Times New Roman" w:hAnsi="Times New Roman"/>
                <w:kern w:val="24"/>
                <w:sz w:val="24"/>
                <w:szCs w:val="24"/>
                <w:lang w:eastAsia="ru-RU"/>
              </w:rPr>
              <w:t>;</w:t>
            </w:r>
          </w:p>
          <w:p w:rsidR="00AE6076" w:rsidRPr="00A64BED" w:rsidRDefault="00B2076E" w:rsidP="00CB3286">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2. Р</w:t>
            </w:r>
            <w:r w:rsidR="00AE6076" w:rsidRPr="00A64BED">
              <w:rPr>
                <w:rFonts w:ascii="Times New Roman" w:eastAsia="Times New Roman" w:hAnsi="Times New Roman"/>
                <w:kern w:val="24"/>
                <w:sz w:val="24"/>
                <w:szCs w:val="24"/>
                <w:lang w:eastAsia="ru-RU"/>
              </w:rPr>
              <w:t>азрешения</w:t>
            </w:r>
            <w:r w:rsidR="000E66F6" w:rsidRPr="00A64BED">
              <w:rPr>
                <w:rFonts w:ascii="Times New Roman" w:eastAsia="Times New Roman" w:hAnsi="Times New Roman"/>
                <w:kern w:val="24"/>
                <w:sz w:val="24"/>
                <w:szCs w:val="24"/>
                <w:lang w:eastAsia="ru-RU"/>
              </w:rPr>
              <w:t xml:space="preserve"> на строительство</w:t>
            </w:r>
            <w:r w:rsidR="00F75546" w:rsidRPr="00A64BED">
              <w:rPr>
                <w:rFonts w:ascii="Times New Roman" w:eastAsia="Times New Roman" w:hAnsi="Times New Roman"/>
                <w:kern w:val="24"/>
                <w:sz w:val="24"/>
                <w:szCs w:val="24"/>
                <w:lang w:eastAsia="ru-RU"/>
              </w:rPr>
              <w:t>;</w:t>
            </w:r>
          </w:p>
          <w:p w:rsidR="007C0C54" w:rsidRPr="00A64BED" w:rsidRDefault="00B2076E" w:rsidP="006252F3">
            <w:pPr>
              <w:spacing w:after="0" w:line="240" w:lineRule="auto"/>
              <w:ind w:left="142" w:right="138"/>
              <w:jc w:val="both"/>
              <w:textAlignment w:val="top"/>
              <w:rPr>
                <w:rFonts w:eastAsia="Times New Roman"/>
                <w:kern w:val="24"/>
                <w:lang w:eastAsia="ru-RU"/>
              </w:rPr>
            </w:pPr>
            <w:r w:rsidRPr="00A64BED">
              <w:rPr>
                <w:rFonts w:ascii="Times New Roman" w:eastAsia="Times New Roman" w:hAnsi="Times New Roman"/>
                <w:kern w:val="24"/>
                <w:sz w:val="24"/>
                <w:szCs w:val="24"/>
                <w:lang w:eastAsia="ru-RU"/>
              </w:rPr>
              <w:t>3. С</w:t>
            </w:r>
            <w:r w:rsidR="00AE6076" w:rsidRPr="00A64BED">
              <w:rPr>
                <w:rFonts w:ascii="Times New Roman" w:eastAsia="Times New Roman" w:hAnsi="Times New Roman"/>
                <w:kern w:val="24"/>
                <w:sz w:val="24"/>
                <w:szCs w:val="24"/>
                <w:lang w:eastAsia="ru-RU"/>
              </w:rPr>
              <w:t>правки о степени готовности объекта строительст</w:t>
            </w:r>
            <w:r w:rsidR="00F75546" w:rsidRPr="00A64BED">
              <w:rPr>
                <w:rFonts w:ascii="Times New Roman" w:eastAsia="Times New Roman" w:hAnsi="Times New Roman"/>
                <w:kern w:val="24"/>
                <w:sz w:val="24"/>
                <w:szCs w:val="24"/>
                <w:lang w:eastAsia="ru-RU"/>
              </w:rPr>
              <w:t>ва</w:t>
            </w:r>
          </w:p>
        </w:tc>
      </w:tr>
    </w:tbl>
    <w:p w:rsidR="00734116" w:rsidRPr="00A64BED" w:rsidRDefault="00734116"/>
    <w:tbl>
      <w:tblPr>
        <w:tblW w:w="14867" w:type="dxa"/>
        <w:tblInd w:w="7" w:type="dxa"/>
        <w:tblCellMar>
          <w:left w:w="0" w:type="dxa"/>
          <w:right w:w="0" w:type="dxa"/>
        </w:tblCellMar>
        <w:tblLook w:val="0600" w:firstRow="0" w:lastRow="0" w:firstColumn="0" w:lastColumn="0" w:noHBand="1" w:noVBand="1"/>
      </w:tblPr>
      <w:tblGrid>
        <w:gridCol w:w="4519"/>
        <w:gridCol w:w="10348"/>
      </w:tblGrid>
      <w:tr w:rsidR="00E34B19" w:rsidRPr="00A64BED"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E34B19" w:rsidRPr="00A64BED" w:rsidRDefault="00E34B19" w:rsidP="00CE4D9D">
            <w:pPr>
              <w:pStyle w:val="2"/>
              <w:jc w:val="center"/>
            </w:pPr>
            <w:bookmarkStart w:id="3" w:name="_Toc497130370"/>
            <w:r w:rsidRPr="00A64BED">
              <w:rPr>
                <w:rFonts w:ascii="Times New Roman" w:eastAsia="Times New Roman" w:hAnsi="Times New Roman" w:cs="Times New Roman"/>
                <w:b/>
                <w:color w:val="auto"/>
                <w:sz w:val="28"/>
                <w:szCs w:val="28"/>
                <w:lang w:eastAsia="ru-RU"/>
              </w:rPr>
              <w:t>ПРЯМАЯ ГАРАНТИЯ ДЛЯ ОБЕСПЕЧЕНИ</w:t>
            </w:r>
            <w:r w:rsidR="00A56BE6" w:rsidRPr="00A64BED">
              <w:rPr>
                <w:rFonts w:ascii="Times New Roman" w:eastAsia="Times New Roman" w:hAnsi="Times New Roman" w:cs="Times New Roman"/>
                <w:b/>
                <w:color w:val="auto"/>
                <w:sz w:val="28"/>
                <w:szCs w:val="28"/>
                <w:lang w:eastAsia="ru-RU"/>
              </w:rPr>
              <w:t xml:space="preserve">Я ГАРАНТИИ ИСПОЛНЕНИЯ </w:t>
            </w:r>
            <w:r w:rsidRPr="00A64BED">
              <w:rPr>
                <w:rFonts w:ascii="Times New Roman" w:eastAsia="Times New Roman" w:hAnsi="Times New Roman" w:cs="Times New Roman"/>
                <w:b/>
                <w:color w:val="auto"/>
                <w:sz w:val="28"/>
                <w:szCs w:val="28"/>
                <w:lang w:eastAsia="ru-RU"/>
              </w:rPr>
              <w:t>КОНТРАКТА</w:t>
            </w:r>
            <w:bookmarkEnd w:id="3"/>
          </w:p>
        </w:tc>
      </w:tr>
      <w:tr w:rsidR="00E34B19"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34B19" w:rsidRPr="00A64BED" w:rsidRDefault="00E34B19" w:rsidP="00E34B19">
            <w:pPr>
              <w:suppressAutoHyphens w:val="0"/>
              <w:spacing w:after="0" w:line="240" w:lineRule="auto"/>
              <w:ind w:left="142"/>
              <w:textAlignment w:val="top"/>
              <w:rPr>
                <w:rFonts w:ascii="Times New Roman" w:eastAsia="Times New Roman" w:hAnsi="Times New Roman" w:cstheme="minorBidi"/>
                <w:b/>
                <w:sz w:val="24"/>
                <w:szCs w:val="24"/>
                <w:lang w:eastAsia="ru-RU"/>
              </w:rPr>
            </w:pPr>
            <w:r w:rsidRPr="00A64BED">
              <w:rPr>
                <w:rFonts w:ascii="Times New Roman" w:eastAsia="Times New Roman" w:hAnsi="Times New Roman" w:cstheme="minorBidi"/>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34B19" w:rsidRPr="00A64BED" w:rsidRDefault="008A6939" w:rsidP="00507E46">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sz w:val="24"/>
                <w:szCs w:val="24"/>
                <w:lang w:eastAsia="ru-RU"/>
              </w:rPr>
              <w:t xml:space="preserve">Безотзывная </w:t>
            </w:r>
          </w:p>
        </w:tc>
      </w:tr>
      <w:tr w:rsidR="00E34B19"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34B19" w:rsidRPr="00A64BED" w:rsidRDefault="00956CAF" w:rsidP="00E34B19">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E34B19" w:rsidRPr="00A64BED">
              <w:rPr>
                <w:rFonts w:ascii="Times New Roman" w:eastAsia="Times New Roman" w:hAnsi="Times New Roman"/>
                <w:b/>
                <w:sz w:val="24"/>
                <w:szCs w:val="24"/>
                <w:lang w:eastAsia="ru-RU"/>
              </w:rPr>
              <w:t xml:space="preserve">сегмент </w:t>
            </w:r>
            <w:r w:rsidRPr="00A64BED">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34B19" w:rsidRPr="00A64BED" w:rsidRDefault="00E34B19"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57060C" w:rsidRPr="00A64BED">
              <w:rPr>
                <w:rFonts w:ascii="Times New Roman" w:eastAsia="Times New Roman" w:hAnsi="Times New Roman"/>
                <w:sz w:val="24"/>
                <w:szCs w:val="24"/>
                <w:lang w:eastAsia="ru-RU"/>
              </w:rPr>
              <w:t>и</w:t>
            </w:r>
            <w:r w:rsidR="00D00E88" w:rsidRPr="00A64BED">
              <w:rPr>
                <w:rFonts w:ascii="Times New Roman" w:eastAsia="Times New Roman" w:hAnsi="Times New Roman"/>
                <w:sz w:val="24"/>
                <w:szCs w:val="24"/>
                <w:lang w:eastAsia="ru-RU"/>
              </w:rPr>
              <w:t>ндивидуальные предприниматели/крестьянское (фермерское) хозяйство</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потребительские кооперативы</w:t>
            </w:r>
            <w:r w:rsidRPr="00A64BED">
              <w:rPr>
                <w:rFonts w:ascii="Times New Roman" w:eastAsia="Times New Roman" w:hAnsi="Times New Roman"/>
                <w:sz w:val="24"/>
                <w:szCs w:val="24"/>
                <w:lang w:eastAsia="ru-RU"/>
              </w:rPr>
              <w:t xml:space="preserve"> – субъекты МСП, заключающие</w:t>
            </w:r>
            <w:r w:rsidR="00AD1BDA" w:rsidRPr="00A64BED">
              <w:rPr>
                <w:rFonts w:ascii="Times New Roman" w:eastAsia="Times New Roman" w:hAnsi="Times New Roman"/>
                <w:sz w:val="24"/>
                <w:szCs w:val="24"/>
                <w:lang w:eastAsia="ru-RU"/>
              </w:rPr>
              <w:t>/заключившие</w:t>
            </w:r>
            <w:r w:rsidRPr="00A64BED">
              <w:rPr>
                <w:rFonts w:ascii="Times New Roman" w:eastAsia="Times New Roman" w:hAnsi="Times New Roman"/>
                <w:sz w:val="24"/>
                <w:szCs w:val="24"/>
                <w:lang w:eastAsia="ru-RU"/>
              </w:rPr>
              <w:t xml:space="preserve"> контракт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223-ФЗ</w:t>
            </w:r>
          </w:p>
        </w:tc>
      </w:tr>
      <w:tr w:rsidR="00E34B19" w:rsidRPr="00A64BED" w:rsidTr="0081722F">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34B19" w:rsidRPr="00A64BED" w:rsidRDefault="00E34B19" w:rsidP="00E34B19">
            <w:pPr>
              <w:suppressAutoHyphens w:val="0"/>
              <w:spacing w:after="0" w:line="240" w:lineRule="auto"/>
              <w:ind w:left="142"/>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34B19" w:rsidRPr="00A64BED" w:rsidRDefault="00E34B19" w:rsidP="002B120D">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 xml:space="preserve">По решению </w:t>
            </w:r>
            <w:r w:rsidR="002B120D" w:rsidRPr="00A64BED">
              <w:rPr>
                <w:rFonts w:ascii="Times New Roman" w:eastAsia="Times New Roman" w:hAnsi="Times New Roman" w:cstheme="minorBidi"/>
                <w:sz w:val="24"/>
                <w:szCs w:val="24"/>
                <w:lang w:eastAsia="ru-RU"/>
              </w:rPr>
              <w:t>Коллегиального о</w:t>
            </w:r>
            <w:r w:rsidRPr="00A64BED">
              <w:rPr>
                <w:rFonts w:ascii="Times New Roman" w:eastAsia="Times New Roman" w:hAnsi="Times New Roman" w:cstheme="minorBidi"/>
                <w:sz w:val="24"/>
                <w:szCs w:val="24"/>
                <w:lang w:eastAsia="ru-RU"/>
              </w:rPr>
              <w:t xml:space="preserve">ргана </w:t>
            </w:r>
            <w:r w:rsidR="006F0A6E" w:rsidRPr="00A64BED">
              <w:rPr>
                <w:rFonts w:ascii="Times New Roman" w:eastAsia="Times New Roman" w:hAnsi="Times New Roman" w:cstheme="minorBidi"/>
                <w:sz w:val="24"/>
                <w:szCs w:val="24"/>
                <w:lang w:eastAsia="ru-RU"/>
              </w:rPr>
              <w:t>Корпорации</w:t>
            </w:r>
            <w:r w:rsidR="00956CAF" w:rsidRPr="00A64BED">
              <w:rPr>
                <w:rFonts w:ascii="Times New Roman" w:eastAsia="Times New Roman" w:hAnsi="Times New Roman" w:cstheme="minorBidi"/>
                <w:sz w:val="24"/>
                <w:szCs w:val="24"/>
                <w:lang w:eastAsia="ru-RU"/>
              </w:rPr>
              <w:t xml:space="preserve">, но не более </w:t>
            </w:r>
            <w:r w:rsidR="00AD1BDA" w:rsidRPr="00A64BED">
              <w:rPr>
                <w:rFonts w:ascii="Times New Roman" w:eastAsia="Times New Roman" w:hAnsi="Times New Roman" w:cstheme="minorBidi"/>
                <w:sz w:val="24"/>
                <w:szCs w:val="24"/>
                <w:lang w:eastAsia="ru-RU"/>
              </w:rPr>
              <w:t>62</w:t>
            </w:r>
            <w:r w:rsidR="000E66F6" w:rsidRPr="00A64BED">
              <w:rPr>
                <w:rFonts w:ascii="Times New Roman" w:eastAsia="Times New Roman" w:hAnsi="Times New Roman" w:cstheme="minorBidi"/>
                <w:sz w:val="24"/>
                <w:szCs w:val="24"/>
                <w:lang w:eastAsia="ru-RU"/>
              </w:rPr>
              <w:t xml:space="preserve"> месяцев </w:t>
            </w:r>
          </w:p>
        </w:tc>
      </w:tr>
      <w:tr w:rsidR="00E34B19"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34B19" w:rsidRPr="00A64BED" w:rsidRDefault="00E34B19" w:rsidP="00E34B19">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34B19" w:rsidRPr="00A64BED" w:rsidRDefault="0065612A" w:rsidP="002B120D">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E34B19"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34B19" w:rsidRPr="00A64BED" w:rsidRDefault="00E34B19" w:rsidP="00E34B19">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34B19" w:rsidRPr="00A64BED" w:rsidRDefault="00E34B19"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Рубли</w:t>
            </w:r>
            <w:r w:rsidR="00BD0830" w:rsidRPr="00A64BED">
              <w:rPr>
                <w:rFonts w:ascii="Times New Roman" w:eastAsia="Times New Roman" w:hAnsi="Times New Roman" w:cstheme="minorBidi"/>
                <w:sz w:val="24"/>
                <w:szCs w:val="24"/>
                <w:lang w:eastAsia="ru-RU"/>
              </w:rPr>
              <w:t xml:space="preserve"> Российской Федерации</w:t>
            </w:r>
          </w:p>
        </w:tc>
      </w:tr>
      <w:tr w:rsidR="00CB3286" w:rsidRPr="00A64BED" w:rsidTr="00F75546">
        <w:trPr>
          <w:trHeight w:val="29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651144" w:rsidRPr="00A64BED" w:rsidRDefault="002F7AB9"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tc>
      </w:tr>
      <w:tr w:rsidR="00CB328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57060C"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CB3286" w:rsidRPr="00A64BED">
              <w:rPr>
                <w:rFonts w:ascii="Times New Roman" w:eastAsia="Times New Roman" w:hAnsi="Times New Roman"/>
                <w:sz w:val="24"/>
                <w:szCs w:val="24"/>
                <w:lang w:eastAsia="ru-RU"/>
              </w:rPr>
              <w:t>диновременно/ежегодно/1 раз в полгода/ежеквартально</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Del="00EA0149"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4E4820" w:rsidRPr="00A64BED" w:rsidRDefault="00CB3286" w:rsidP="00F2086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Обеспечен</w:t>
            </w:r>
            <w:r w:rsidR="0057060C" w:rsidRPr="00A64BED">
              <w:rPr>
                <w:rFonts w:ascii="Times New Roman" w:eastAsia="Times New Roman" w:hAnsi="Times New Roman" w:cstheme="minorBidi"/>
                <w:sz w:val="24"/>
                <w:szCs w:val="24"/>
                <w:lang w:eastAsia="ru-RU"/>
              </w:rPr>
              <w:t>ие требований Банка к Заемщику по гарантии, выданной</w:t>
            </w:r>
            <w:r w:rsidR="004E4820" w:rsidRPr="00A64BED">
              <w:rPr>
                <w:rFonts w:ascii="Times New Roman" w:eastAsia="Times New Roman" w:hAnsi="Times New Roman" w:cstheme="minorBidi"/>
                <w:sz w:val="24"/>
                <w:szCs w:val="24"/>
                <w:lang w:eastAsia="ru-RU"/>
              </w:rPr>
              <w:t xml:space="preserve"> или выдаваемой</w:t>
            </w:r>
            <w:r w:rsidR="0057060C" w:rsidRPr="00A64BED">
              <w:rPr>
                <w:rFonts w:ascii="Times New Roman" w:eastAsia="Times New Roman" w:hAnsi="Times New Roman" w:cstheme="minorBidi"/>
                <w:sz w:val="24"/>
                <w:szCs w:val="24"/>
                <w:lang w:eastAsia="ru-RU"/>
              </w:rPr>
              <w:t xml:space="preserve"> Банком, </w:t>
            </w:r>
            <w:r w:rsidRPr="00A64BED">
              <w:rPr>
                <w:rFonts w:ascii="Times New Roman" w:eastAsia="Times New Roman" w:hAnsi="Times New Roman" w:cstheme="minorBidi"/>
                <w:sz w:val="24"/>
                <w:szCs w:val="24"/>
                <w:lang w:eastAsia="ru-RU"/>
              </w:rPr>
              <w:t>в обеспечени</w:t>
            </w:r>
            <w:r w:rsidR="00AD1BDA" w:rsidRPr="00A64BED">
              <w:rPr>
                <w:rFonts w:ascii="Times New Roman" w:eastAsia="Times New Roman" w:hAnsi="Times New Roman" w:cstheme="minorBidi"/>
                <w:sz w:val="24"/>
                <w:szCs w:val="24"/>
                <w:lang w:eastAsia="ru-RU"/>
              </w:rPr>
              <w:t>е</w:t>
            </w:r>
            <w:r w:rsidRPr="00A64BED">
              <w:rPr>
                <w:rFonts w:ascii="Times New Roman" w:eastAsia="Times New Roman" w:hAnsi="Times New Roman" w:cstheme="minorBidi"/>
                <w:sz w:val="24"/>
                <w:szCs w:val="24"/>
                <w:lang w:eastAsia="ru-RU"/>
              </w:rPr>
              <w:t xml:space="preserve"> исполнени</w:t>
            </w:r>
            <w:r w:rsidR="0057060C" w:rsidRPr="00A64BED">
              <w:rPr>
                <w:rFonts w:ascii="Times New Roman" w:eastAsia="Times New Roman" w:hAnsi="Times New Roman" w:cstheme="minorBidi"/>
                <w:sz w:val="24"/>
                <w:szCs w:val="24"/>
                <w:lang w:eastAsia="ru-RU"/>
              </w:rPr>
              <w:t>я Заемщиком его обязательств по</w:t>
            </w:r>
            <w:r w:rsidRPr="00A64BED">
              <w:rPr>
                <w:rFonts w:ascii="Times New Roman" w:eastAsia="Times New Roman" w:hAnsi="Times New Roman" w:cstheme="minorBidi"/>
                <w:sz w:val="24"/>
                <w:szCs w:val="24"/>
                <w:lang w:eastAsia="ru-RU"/>
              </w:rPr>
              <w:t xml:space="preserve"> контракту</w:t>
            </w:r>
            <w:r w:rsidR="00B2076E" w:rsidRPr="00A64BED">
              <w:rPr>
                <w:rFonts w:ascii="Times New Roman" w:eastAsia="Times New Roman" w:hAnsi="Times New Roman" w:cstheme="minorBidi"/>
                <w:sz w:val="24"/>
                <w:szCs w:val="24"/>
                <w:lang w:eastAsia="ru-RU"/>
              </w:rPr>
              <w:t>,</w:t>
            </w:r>
            <w:r w:rsidRPr="00A64BED">
              <w:rPr>
                <w:rFonts w:ascii="Times New Roman" w:eastAsia="Times New Roman" w:hAnsi="Times New Roman" w:cstheme="minorBidi"/>
                <w:sz w:val="24"/>
                <w:szCs w:val="24"/>
                <w:lang w:eastAsia="ru-RU"/>
              </w:rPr>
              <w:t xml:space="preserve"> согласно</w:t>
            </w:r>
            <w:r w:rsidR="0057060C" w:rsidRPr="00A64BED">
              <w:rPr>
                <w:rFonts w:ascii="Times New Roman" w:eastAsia="Times New Roman" w:hAnsi="Times New Roman" w:cstheme="minorBidi"/>
                <w:sz w:val="24"/>
                <w:szCs w:val="24"/>
                <w:lang w:eastAsia="ru-RU"/>
              </w:rPr>
              <w:t xml:space="preserve"> </w:t>
            </w:r>
            <w:r w:rsidR="00F2086C" w:rsidRPr="00A64BED">
              <w:rPr>
                <w:rFonts w:ascii="Times New Roman" w:eastAsia="Times New Roman" w:hAnsi="Times New Roman" w:cstheme="minorBidi"/>
                <w:sz w:val="24"/>
                <w:szCs w:val="24"/>
                <w:lang w:eastAsia="ru-RU"/>
              </w:rPr>
              <w:t xml:space="preserve">федеральным </w:t>
            </w:r>
            <w:r w:rsidR="0057060C" w:rsidRPr="00A64BED">
              <w:rPr>
                <w:rFonts w:ascii="Times New Roman" w:eastAsia="Times New Roman" w:hAnsi="Times New Roman" w:cstheme="minorBidi"/>
                <w:sz w:val="24"/>
                <w:szCs w:val="24"/>
                <w:lang w:eastAsia="ru-RU"/>
              </w:rPr>
              <w:t>закон</w:t>
            </w:r>
            <w:r w:rsidR="001979F8" w:rsidRPr="00A64BED">
              <w:rPr>
                <w:rFonts w:ascii="Times New Roman" w:eastAsia="Times New Roman" w:hAnsi="Times New Roman" w:cstheme="minorBidi"/>
                <w:sz w:val="24"/>
                <w:szCs w:val="24"/>
                <w:lang w:eastAsia="ru-RU"/>
              </w:rPr>
              <w:t>ам</w:t>
            </w:r>
            <w:r w:rsidR="0057060C" w:rsidRPr="00A64BED">
              <w:rPr>
                <w:rFonts w:ascii="Times New Roman" w:eastAsia="Times New Roman" w:hAnsi="Times New Roman" w:cstheme="minorBidi"/>
                <w:sz w:val="24"/>
                <w:szCs w:val="24"/>
                <w:lang w:eastAsia="ru-RU"/>
              </w:rPr>
              <w:t xml:space="preserve">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44-ФЗ</w:t>
            </w:r>
            <w:r w:rsidR="0057060C" w:rsidRPr="00A64BED">
              <w:rPr>
                <w:rFonts w:ascii="Times New Roman" w:eastAsia="Times New Roman" w:hAnsi="Times New Roman" w:cstheme="minorBidi"/>
                <w:sz w:val="24"/>
                <w:szCs w:val="24"/>
                <w:lang w:eastAsia="ru-RU"/>
              </w:rPr>
              <w:t xml:space="preserve"> и </w:t>
            </w:r>
            <w:r w:rsidR="00306BD9" w:rsidRPr="00A64BED">
              <w:rPr>
                <w:rFonts w:ascii="Times New Roman" w:eastAsia="Times New Roman" w:hAnsi="Times New Roman" w:cstheme="minorBidi"/>
                <w:sz w:val="24"/>
                <w:szCs w:val="24"/>
                <w:lang w:eastAsia="ru-RU"/>
              </w:rPr>
              <w:t xml:space="preserve">№ </w:t>
            </w:r>
            <w:r w:rsidR="0057060C" w:rsidRPr="00A64BED">
              <w:rPr>
                <w:rFonts w:ascii="Times New Roman" w:eastAsia="Times New Roman" w:hAnsi="Times New Roman" w:cstheme="minorBidi"/>
                <w:sz w:val="24"/>
                <w:szCs w:val="24"/>
                <w:lang w:eastAsia="ru-RU"/>
              </w:rPr>
              <w:t>223-ФЗ</w:t>
            </w:r>
          </w:p>
        </w:tc>
      </w:tr>
      <w:tr w:rsidR="00CB328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CB328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w:t>
            </w:r>
            <w:r w:rsidR="0057060C" w:rsidRPr="00A64BED">
              <w:rPr>
                <w:rFonts w:ascii="Times New Roman" w:eastAsia="Times New Roman" w:hAnsi="Times New Roman"/>
                <w:sz w:val="24"/>
                <w:szCs w:val="24"/>
                <w:lang w:eastAsia="ru-RU"/>
              </w:rPr>
              <w:t>ее выдачи при условии оплаты</w:t>
            </w:r>
            <w:r w:rsidRPr="00A64BED">
              <w:rPr>
                <w:rFonts w:ascii="Times New Roman" w:eastAsia="Times New Roman" w:hAnsi="Times New Roman"/>
                <w:sz w:val="24"/>
                <w:szCs w:val="24"/>
                <w:lang w:eastAsia="ru-RU"/>
              </w:rPr>
              <w:t xml:space="preserve">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CB328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CB328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По истечении 60 дней с даты окончания срока действия гарантии Банка</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606E1C" w:rsidRPr="00A64BED" w:rsidRDefault="00D455C3" w:rsidP="00606E1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606E1C" w:rsidRPr="00A64BED">
              <w:rPr>
                <w:rFonts w:ascii="Times New Roman" w:eastAsia="Times New Roman" w:hAnsi="Times New Roman"/>
                <w:sz w:val="24"/>
                <w:szCs w:val="24"/>
                <w:lang w:eastAsia="ru-RU"/>
              </w:rPr>
              <w:t xml:space="preserve"> гарантии. </w:t>
            </w:r>
          </w:p>
          <w:p w:rsidR="00606E1C" w:rsidRPr="00A64BED" w:rsidRDefault="00606E1C" w:rsidP="00606E1C">
            <w:pPr>
              <w:spacing w:after="0" w:line="240" w:lineRule="auto"/>
              <w:ind w:left="142" w:right="138"/>
              <w:jc w:val="both"/>
              <w:textAlignment w:val="top"/>
              <w:rPr>
                <w:rFonts w:ascii="Times New Roman" w:eastAsia="Times New Roman" w:hAnsi="Times New Roman"/>
                <w:sz w:val="24"/>
                <w:szCs w:val="24"/>
                <w:lang w:eastAsia="ru-RU"/>
              </w:rPr>
            </w:pPr>
          </w:p>
          <w:p w:rsidR="000E66F6" w:rsidRPr="00A64BED" w:rsidRDefault="005B69E4" w:rsidP="00D9000E">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D455C3"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606E1C" w:rsidRPr="00A64BED">
              <w:rPr>
                <w:rFonts w:ascii="Times New Roman" w:eastAsia="Times New Roman" w:hAnsi="Times New Roman"/>
                <w:sz w:val="24"/>
                <w:szCs w:val="24"/>
                <w:lang w:eastAsia="ru-RU"/>
              </w:rPr>
              <w:t>, которым обеспечивается регрессное право Гаранта</w:t>
            </w:r>
          </w:p>
        </w:tc>
      </w:tr>
      <w:tr w:rsidR="00CB3286" w:rsidRPr="00A64BED"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b/>
                <w:bCs/>
                <w:kern w:val="24"/>
                <w:sz w:val="24"/>
                <w:szCs w:val="24"/>
                <w:lang w:eastAsia="ru-RU"/>
              </w:rPr>
              <w:t>Требования к Принципалу</w:t>
            </w:r>
            <w:r w:rsidR="00626D7A" w:rsidRPr="00A64BED">
              <w:rPr>
                <w:rFonts w:ascii="Times New Roman" w:eastAsia="Times New Roman" w:hAnsi="Times New Roman" w:cstheme="minorBidi"/>
                <w:b/>
                <w:bCs/>
                <w:kern w:val="24"/>
                <w:sz w:val="24"/>
                <w:szCs w:val="24"/>
                <w:lang w:eastAsia="ru-RU"/>
              </w:rPr>
              <w:t>/</w:t>
            </w:r>
            <w:r w:rsidRPr="00A64BED">
              <w:rPr>
                <w:rFonts w:ascii="Times New Roman" w:eastAsia="Times New Roman" w:hAnsi="Times New Roman" w:cstheme="minorBidi"/>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3F7D1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 xml:space="preserve">Субъекты МСП, </w:t>
            </w:r>
            <w:r w:rsidR="00CB3286" w:rsidRPr="00A64BED">
              <w:rPr>
                <w:rFonts w:ascii="Times New Roman" w:eastAsia="Times New Roman" w:hAnsi="Times New Roman" w:cstheme="minorBidi"/>
                <w:sz w:val="24"/>
                <w:szCs w:val="24"/>
                <w:lang w:eastAsia="ru-RU"/>
              </w:rPr>
              <w:t>имеющи</w:t>
            </w:r>
            <w:r w:rsidR="0057060C" w:rsidRPr="00A64BED">
              <w:rPr>
                <w:rFonts w:ascii="Times New Roman" w:eastAsia="Times New Roman" w:hAnsi="Times New Roman" w:cstheme="minorBidi"/>
                <w:sz w:val="24"/>
                <w:szCs w:val="24"/>
                <w:lang w:eastAsia="ru-RU"/>
              </w:rPr>
              <w:t>е положительный опыт исполнени</w:t>
            </w:r>
            <w:r w:rsidR="001979F8" w:rsidRPr="00A64BED">
              <w:rPr>
                <w:rFonts w:ascii="Times New Roman" w:eastAsia="Times New Roman" w:hAnsi="Times New Roman" w:cstheme="minorBidi"/>
                <w:sz w:val="24"/>
                <w:szCs w:val="24"/>
                <w:lang w:eastAsia="ru-RU"/>
              </w:rPr>
              <w:t>я</w:t>
            </w:r>
            <w:r w:rsidR="00CB3286" w:rsidRPr="00A64BED">
              <w:rPr>
                <w:rFonts w:ascii="Times New Roman" w:eastAsia="Times New Roman" w:hAnsi="Times New Roman" w:cstheme="minorBidi"/>
                <w:sz w:val="24"/>
                <w:szCs w:val="24"/>
                <w:lang w:eastAsia="ru-RU"/>
              </w:rPr>
              <w:t xml:space="preserve"> контрактов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223-ФЗ </w:t>
            </w:r>
            <w:r w:rsidR="00CB3286" w:rsidRPr="00A64BED">
              <w:rPr>
                <w:rFonts w:ascii="Times New Roman" w:eastAsia="Times New Roman" w:hAnsi="Times New Roman" w:cstheme="minorBidi"/>
                <w:sz w:val="24"/>
                <w:szCs w:val="24"/>
                <w:lang w:eastAsia="ru-RU"/>
              </w:rPr>
              <w:t>в области их деятельности</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Требования к Бенефициару</w:t>
            </w:r>
            <w:r w:rsidR="00626D7A" w:rsidRPr="00A64BED">
              <w:rPr>
                <w:rFonts w:ascii="Times New Roman" w:eastAsia="Times New Roman" w:hAnsi="Times New Roman" w:cstheme="minorBidi"/>
                <w:b/>
                <w:bCs/>
                <w:kern w:val="24"/>
                <w:sz w:val="24"/>
                <w:szCs w:val="24"/>
                <w:lang w:eastAsia="ru-RU"/>
              </w:rPr>
              <w:t>/</w:t>
            </w:r>
            <w:r w:rsidRPr="00A64BED">
              <w:rPr>
                <w:rFonts w:ascii="Times New Roman" w:eastAsia="Times New Roman" w:hAnsi="Times New Roman" w:cstheme="minorBidi"/>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D455C3"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 xml:space="preserve">Аккредитованный Корпорацией на основании </w:t>
            </w:r>
            <w:r w:rsidR="004F4474" w:rsidRPr="00A64BED">
              <w:rPr>
                <w:rFonts w:ascii="Times New Roman" w:eastAsia="Times New Roman" w:hAnsi="Times New Roman" w:cstheme="minorBidi"/>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cstheme="minorBidi"/>
                <w:sz w:val="24"/>
                <w:szCs w:val="24"/>
                <w:lang w:eastAsia="ru-RU"/>
              </w:rPr>
              <w:t>Банк, заключивший с Корпорацией соглашение о сотрудничестве</w:t>
            </w:r>
            <w:r w:rsidRPr="00A64BED" w:rsidDel="00D455C3">
              <w:rPr>
                <w:rFonts w:ascii="Times New Roman" w:eastAsia="Times New Roman" w:hAnsi="Times New Roman" w:cstheme="minorBidi"/>
                <w:sz w:val="24"/>
                <w:szCs w:val="24"/>
                <w:lang w:eastAsia="ru-RU"/>
              </w:rPr>
              <w:t xml:space="preserve"> </w:t>
            </w:r>
            <w:r w:rsidR="0057060C" w:rsidRPr="00A64BED">
              <w:rPr>
                <w:rFonts w:ascii="Times New Roman" w:eastAsia="Times New Roman" w:hAnsi="Times New Roman" w:cstheme="minorBidi"/>
                <w:sz w:val="24"/>
                <w:szCs w:val="24"/>
                <w:lang w:eastAsia="ru-RU"/>
              </w:rPr>
              <w:t>и</w:t>
            </w:r>
            <w:r w:rsidR="00CB3286" w:rsidRPr="00A64BED">
              <w:rPr>
                <w:rFonts w:ascii="Times New Roman" w:eastAsia="Times New Roman" w:hAnsi="Times New Roman" w:cstheme="minorBidi"/>
                <w:sz w:val="24"/>
                <w:szCs w:val="24"/>
                <w:lang w:eastAsia="ru-RU"/>
              </w:rPr>
              <w:t xml:space="preserve"> применяющий подход к оценке заемщика по данному продукту, указанный в соглашении о сотрудничестве</w:t>
            </w:r>
          </w:p>
        </w:tc>
      </w:tr>
      <w:tr w:rsidR="00CB3286" w:rsidRPr="00A64BED" w:rsidTr="00F75546">
        <w:trPr>
          <w:trHeight w:val="97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 xml:space="preserve">Банк вправе обратиться к </w:t>
            </w:r>
            <w:r w:rsidR="00D455C3" w:rsidRPr="00A64BED">
              <w:rPr>
                <w:rFonts w:ascii="Times New Roman" w:eastAsia="Times New Roman" w:hAnsi="Times New Roman" w:cstheme="minorBidi"/>
                <w:sz w:val="24"/>
                <w:szCs w:val="24"/>
                <w:lang w:eastAsia="ru-RU"/>
              </w:rPr>
              <w:t xml:space="preserve">Корпорации </w:t>
            </w:r>
            <w:r w:rsidRPr="00A64BED">
              <w:rPr>
                <w:rFonts w:ascii="Times New Roman" w:eastAsia="Times New Roman" w:hAnsi="Times New Roman" w:cstheme="minorBidi"/>
                <w:sz w:val="24"/>
                <w:szCs w:val="24"/>
                <w:lang w:eastAsia="ru-RU"/>
              </w:rPr>
              <w:t>с требованием о совершении платежа по гарантии, если обязат</w:t>
            </w:r>
            <w:r w:rsidR="0057060C" w:rsidRPr="00A64BED">
              <w:rPr>
                <w:rFonts w:ascii="Times New Roman" w:eastAsia="Times New Roman" w:hAnsi="Times New Roman" w:cstheme="minorBidi"/>
                <w:sz w:val="24"/>
                <w:szCs w:val="24"/>
                <w:lang w:eastAsia="ru-RU"/>
              </w:rPr>
              <w:t xml:space="preserve">ельство Заемщика по возмещению </w:t>
            </w:r>
            <w:r w:rsidRPr="00A64BED">
              <w:rPr>
                <w:rFonts w:ascii="Times New Roman" w:eastAsia="Times New Roman" w:hAnsi="Times New Roman" w:cstheme="minorBidi"/>
                <w:sz w:val="24"/>
                <w:szCs w:val="24"/>
                <w:lang w:eastAsia="ru-RU"/>
              </w:rPr>
              <w:t>суммы гарантии, выданной в обеспечени</w:t>
            </w:r>
            <w:r w:rsidR="00CC44CC" w:rsidRPr="00A64BED">
              <w:rPr>
                <w:rFonts w:ascii="Times New Roman" w:eastAsia="Times New Roman" w:hAnsi="Times New Roman" w:cstheme="minorBidi"/>
                <w:sz w:val="24"/>
                <w:szCs w:val="24"/>
                <w:lang w:eastAsia="ru-RU"/>
              </w:rPr>
              <w:t>е</w:t>
            </w:r>
            <w:r w:rsidRPr="00A64BED">
              <w:rPr>
                <w:rFonts w:ascii="Times New Roman" w:eastAsia="Times New Roman" w:hAnsi="Times New Roman" w:cstheme="minorBidi"/>
                <w:sz w:val="24"/>
                <w:szCs w:val="24"/>
                <w:lang w:eastAsia="ru-RU"/>
              </w:rPr>
              <w:t xml:space="preserve"> исполнени</w:t>
            </w:r>
            <w:r w:rsidR="00CC44CC" w:rsidRPr="00A64BED">
              <w:rPr>
                <w:rFonts w:ascii="Times New Roman" w:eastAsia="Times New Roman" w:hAnsi="Times New Roman" w:cstheme="minorBidi"/>
                <w:sz w:val="24"/>
                <w:szCs w:val="24"/>
                <w:lang w:eastAsia="ru-RU"/>
              </w:rPr>
              <w:t>я</w:t>
            </w:r>
            <w:r w:rsidRPr="00A64BED">
              <w:rPr>
                <w:rFonts w:ascii="Times New Roman" w:eastAsia="Times New Roman" w:hAnsi="Times New Roman" w:cstheme="minorBidi"/>
                <w:sz w:val="24"/>
                <w:szCs w:val="24"/>
                <w:lang w:eastAsia="ru-RU"/>
              </w:rPr>
              <w:t xml:space="preserve"> обяза</w:t>
            </w:r>
            <w:r w:rsidR="0057060C" w:rsidRPr="00A64BED">
              <w:rPr>
                <w:rFonts w:ascii="Times New Roman" w:eastAsia="Times New Roman" w:hAnsi="Times New Roman" w:cstheme="minorBidi"/>
                <w:sz w:val="24"/>
                <w:szCs w:val="24"/>
                <w:lang w:eastAsia="ru-RU"/>
              </w:rPr>
              <w:t xml:space="preserve">тельств Заемщика по контракту, </w:t>
            </w:r>
            <w:r w:rsidRPr="00A64BED">
              <w:rPr>
                <w:rFonts w:ascii="Times New Roman" w:eastAsia="Times New Roman" w:hAnsi="Times New Roman" w:cstheme="minorBidi"/>
                <w:sz w:val="24"/>
                <w:szCs w:val="24"/>
                <w:lang w:eastAsia="ru-RU"/>
              </w:rPr>
              <w:t>остается неисп</w:t>
            </w:r>
            <w:r w:rsidR="0057060C" w:rsidRPr="00A64BED">
              <w:rPr>
                <w:rFonts w:ascii="Times New Roman" w:eastAsia="Times New Roman" w:hAnsi="Times New Roman" w:cstheme="minorBidi"/>
                <w:sz w:val="24"/>
                <w:szCs w:val="24"/>
                <w:lang w:eastAsia="ru-RU"/>
              </w:rPr>
              <w:t xml:space="preserve">олненным по истечении 30 </w:t>
            </w:r>
            <w:r w:rsidRPr="00A64BED">
              <w:rPr>
                <w:rFonts w:ascii="Times New Roman" w:eastAsia="Times New Roman" w:hAnsi="Times New Roman" w:cstheme="minorBidi"/>
                <w:sz w:val="24"/>
                <w:szCs w:val="24"/>
                <w:lang w:eastAsia="ru-RU"/>
              </w:rPr>
              <w:t xml:space="preserve">календарных дней со дня, в который соответствующее обязательство должно было быть исполнено. </w:t>
            </w:r>
          </w:p>
          <w:p w:rsidR="00CB3286" w:rsidRPr="00A64BED" w:rsidRDefault="00CB3286" w:rsidP="00F93A0F">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Гарантия обесп</w:t>
            </w:r>
            <w:r w:rsidR="0057060C" w:rsidRPr="00A64BED">
              <w:rPr>
                <w:rFonts w:ascii="Times New Roman" w:eastAsia="Times New Roman" w:hAnsi="Times New Roman" w:cstheme="minorBidi"/>
                <w:sz w:val="24"/>
                <w:szCs w:val="24"/>
                <w:lang w:eastAsia="ru-RU"/>
              </w:rPr>
              <w:t xml:space="preserve">ечивает </w:t>
            </w:r>
            <w:r w:rsidR="00BC1DFF" w:rsidRPr="00A64BED">
              <w:rPr>
                <w:rFonts w:ascii="Times New Roman" w:eastAsia="Times New Roman" w:hAnsi="Times New Roman" w:cstheme="minorBidi"/>
                <w:sz w:val="24"/>
                <w:szCs w:val="24"/>
                <w:lang w:eastAsia="ru-RU"/>
              </w:rPr>
              <w:t xml:space="preserve">до </w:t>
            </w:r>
            <w:r w:rsidR="005A64D0" w:rsidRPr="00A64BED">
              <w:rPr>
                <w:rFonts w:ascii="Times New Roman" w:eastAsia="Times New Roman" w:hAnsi="Times New Roman" w:cstheme="minorBidi"/>
                <w:sz w:val="24"/>
                <w:szCs w:val="24"/>
                <w:lang w:eastAsia="ru-RU"/>
              </w:rPr>
              <w:t>7</w:t>
            </w:r>
            <w:r w:rsidRPr="00A64BED">
              <w:rPr>
                <w:rFonts w:ascii="Times New Roman" w:eastAsia="Times New Roman" w:hAnsi="Times New Roman" w:cstheme="minorBidi"/>
                <w:sz w:val="24"/>
                <w:szCs w:val="24"/>
                <w:lang w:eastAsia="ru-RU"/>
              </w:rPr>
              <w:t>0% гарантии, выданной Банком</w:t>
            </w:r>
            <w:r w:rsidR="001E69DC" w:rsidRPr="00A64BED">
              <w:rPr>
                <w:rFonts w:ascii="Times New Roman" w:eastAsia="Times New Roman" w:hAnsi="Times New Roman" w:cstheme="minorBidi"/>
                <w:sz w:val="24"/>
                <w:szCs w:val="24"/>
                <w:lang w:eastAsia="ru-RU"/>
              </w:rPr>
              <w:t xml:space="preserve"> в обеспечение</w:t>
            </w:r>
            <w:r w:rsidR="0057060C" w:rsidRPr="00A64BED">
              <w:rPr>
                <w:rFonts w:ascii="Times New Roman" w:eastAsia="Times New Roman" w:hAnsi="Times New Roman" w:cstheme="minorBidi"/>
                <w:sz w:val="24"/>
                <w:szCs w:val="24"/>
                <w:lang w:eastAsia="ru-RU"/>
              </w:rPr>
              <w:t xml:space="preserve"> исполнения </w:t>
            </w:r>
            <w:r w:rsidRPr="00A64BED">
              <w:rPr>
                <w:rFonts w:ascii="Times New Roman" w:eastAsia="Times New Roman" w:hAnsi="Times New Roman" w:cstheme="minorBidi"/>
                <w:sz w:val="24"/>
                <w:szCs w:val="24"/>
                <w:lang w:eastAsia="ru-RU"/>
              </w:rPr>
              <w:t xml:space="preserve">контракта </w:t>
            </w:r>
          </w:p>
        </w:tc>
      </w:tr>
      <w:tr w:rsidR="00CB3286" w:rsidRPr="00A64BED" w:rsidTr="00F75546">
        <w:trPr>
          <w:trHeight w:val="572"/>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Гарантийн</w:t>
            </w:r>
            <w:r w:rsidR="00ED69BD" w:rsidRPr="00A64BED">
              <w:rPr>
                <w:rFonts w:ascii="Times New Roman" w:eastAsia="Times New Roman" w:hAnsi="Times New Roman" w:cstheme="minorBidi"/>
                <w:b/>
                <w:bCs/>
                <w:kern w:val="24"/>
                <w:sz w:val="24"/>
                <w:szCs w:val="24"/>
                <w:lang w:eastAsia="ru-RU"/>
              </w:rPr>
              <w:t>ый</w:t>
            </w:r>
            <w:r w:rsidRPr="00A64BED">
              <w:rPr>
                <w:rFonts w:ascii="Times New Roman" w:eastAsia="Times New Roman" w:hAnsi="Times New Roman" w:cstheme="minorBidi"/>
                <w:b/>
                <w:bCs/>
                <w:kern w:val="24"/>
                <w:sz w:val="24"/>
                <w:szCs w:val="24"/>
                <w:lang w:eastAsia="ru-RU"/>
              </w:rPr>
              <w:t xml:space="preserve"> с</w:t>
            </w:r>
            <w:r w:rsidR="00ED69BD" w:rsidRPr="00A64BED">
              <w:rPr>
                <w:rFonts w:ascii="Times New Roman" w:eastAsia="Times New Roman" w:hAnsi="Times New Roman" w:cstheme="minorBidi"/>
                <w:b/>
                <w:bCs/>
                <w:kern w:val="24"/>
                <w:sz w:val="24"/>
                <w:szCs w:val="24"/>
                <w:lang w:eastAsia="ru-RU"/>
              </w:rPr>
              <w:t>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Просрочка исполнения Заемщиком (Принци</w:t>
            </w:r>
            <w:r w:rsidR="0057060C" w:rsidRPr="00A64BED">
              <w:rPr>
                <w:rFonts w:ascii="Times New Roman" w:eastAsia="Times New Roman" w:hAnsi="Times New Roman" w:cstheme="minorBidi"/>
                <w:sz w:val="24"/>
                <w:szCs w:val="24"/>
                <w:lang w:eastAsia="ru-RU"/>
              </w:rPr>
              <w:t>палом) обязательства возместить</w:t>
            </w:r>
            <w:r w:rsidRPr="00A64BED">
              <w:rPr>
                <w:rFonts w:ascii="Times New Roman" w:eastAsia="Times New Roman" w:hAnsi="Times New Roman" w:cstheme="minorBidi"/>
                <w:sz w:val="24"/>
                <w:szCs w:val="24"/>
                <w:lang w:eastAsia="ru-RU"/>
              </w:rPr>
              <w:t xml:space="preserve"> Банку уплаченную им сумму по гарантии в течение более чем 30 дней</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Дополнительные требования</w:t>
            </w:r>
            <w:r w:rsidRPr="00A64BED">
              <w:rPr>
                <w:rFonts w:ascii="Times New Roman" w:eastAsia="Times New Roman" w:hAnsi="Times New Roman" w:cstheme="minorBidi"/>
                <w:b/>
                <w:bCs/>
                <w:kern w:val="24"/>
                <w:sz w:val="24"/>
                <w:szCs w:val="24"/>
                <w:lang w:val="en-US" w:eastAsia="ru-RU"/>
              </w:rPr>
              <w:t>:</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487F42" w:rsidRPr="00A64BED" w:rsidRDefault="00487F42" w:rsidP="006F0A6E">
            <w:pPr>
              <w:suppressAutoHyphens w:val="0"/>
              <w:spacing w:after="0" w:line="240" w:lineRule="auto"/>
              <w:ind w:left="139" w:right="136"/>
              <w:contextualSpacing/>
              <w:jc w:val="both"/>
              <w:textAlignment w:val="top"/>
              <w:rPr>
                <w:rFonts w:ascii="Times New Roman" w:eastAsia="Times New Roman" w:hAnsi="Times New Roman" w:cstheme="minorBidi"/>
                <w:kern w:val="24"/>
                <w:sz w:val="24"/>
                <w:szCs w:val="24"/>
                <w:lang w:eastAsia="ru-RU"/>
              </w:rPr>
            </w:pPr>
            <w:r w:rsidRPr="00A64BED">
              <w:rPr>
                <w:rFonts w:ascii="Times New Roman" w:eastAsia="Times New Roman" w:hAnsi="Times New Roman" w:cstheme="minorBidi"/>
                <w:kern w:val="24"/>
                <w:sz w:val="24"/>
                <w:szCs w:val="24"/>
                <w:lang w:eastAsia="ru-RU"/>
              </w:rPr>
              <w:t xml:space="preserve">1. Наличие у Заемщика (принципала) не менее 3-х ранее полностью исполненных государственных/муниципальных контактов в рамках </w:t>
            </w:r>
            <w:r w:rsidR="00F2086C" w:rsidRPr="00A64BED">
              <w:rPr>
                <w:rFonts w:ascii="Times New Roman" w:eastAsia="Times New Roman" w:hAnsi="Times New Roman" w:cstheme="minorBidi"/>
                <w:kern w:val="24"/>
                <w:sz w:val="24"/>
                <w:szCs w:val="24"/>
                <w:lang w:eastAsia="ru-RU"/>
              </w:rPr>
              <w:t xml:space="preserve">федеральных </w:t>
            </w:r>
            <w:r w:rsidRPr="00A64BED">
              <w:rPr>
                <w:rFonts w:ascii="Times New Roman" w:eastAsia="Times New Roman" w:hAnsi="Times New Roman" w:cstheme="minorBidi"/>
                <w:kern w:val="24"/>
                <w:sz w:val="24"/>
                <w:szCs w:val="24"/>
                <w:lang w:eastAsia="ru-RU"/>
              </w:rPr>
              <w:t>законов № 44-ФЗ и/или № 223-ФЗ в области</w:t>
            </w:r>
            <w:r w:rsidR="001979F8" w:rsidRPr="00A64BED">
              <w:rPr>
                <w:rFonts w:ascii="Times New Roman" w:eastAsia="Times New Roman" w:hAnsi="Times New Roman" w:cstheme="minorBidi"/>
                <w:kern w:val="24"/>
                <w:sz w:val="24"/>
                <w:szCs w:val="24"/>
                <w:lang w:eastAsia="ru-RU"/>
              </w:rPr>
              <w:t xml:space="preserve"> деятельности, аналогичной заявленной для получения гарантии</w:t>
            </w:r>
            <w:r w:rsidRPr="00A64BED">
              <w:rPr>
                <w:rFonts w:ascii="Times New Roman" w:eastAsia="Times New Roman" w:hAnsi="Times New Roman" w:cstheme="minorBidi"/>
                <w:kern w:val="24"/>
                <w:sz w:val="24"/>
                <w:szCs w:val="24"/>
                <w:lang w:eastAsia="ru-RU"/>
              </w:rPr>
              <w:t>.</w:t>
            </w:r>
          </w:p>
          <w:p w:rsidR="00487F42" w:rsidRPr="00A64BED" w:rsidRDefault="00487F42" w:rsidP="00487F42">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A64BED">
              <w:rPr>
                <w:rFonts w:ascii="Times New Roman" w:eastAsia="Times New Roman" w:hAnsi="Times New Roman" w:cstheme="minorBidi"/>
                <w:kern w:val="24"/>
                <w:sz w:val="24"/>
                <w:szCs w:val="24"/>
                <w:lang w:eastAsia="ru-RU"/>
              </w:rPr>
              <w:t>2. Максимальный по сумме ранее исполненный контракт должен составлять не менее 80% от суммы заключаемого/заключенного контракта</w:t>
            </w:r>
            <w:r w:rsidR="00464F9C" w:rsidRPr="00A64BED">
              <w:rPr>
                <w:rFonts w:ascii="Times New Roman" w:eastAsia="Times New Roman" w:hAnsi="Times New Roman" w:cstheme="minorBidi"/>
                <w:kern w:val="24"/>
                <w:sz w:val="24"/>
                <w:szCs w:val="24"/>
                <w:lang w:eastAsia="ru-RU"/>
              </w:rPr>
              <w:t>.</w:t>
            </w:r>
          </w:p>
          <w:p w:rsidR="00CB3286" w:rsidRPr="00A64BED" w:rsidRDefault="00487F42" w:rsidP="0057060C">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A64BED">
              <w:rPr>
                <w:rFonts w:ascii="Times New Roman" w:eastAsia="Times New Roman" w:hAnsi="Times New Roman" w:cstheme="minorBidi"/>
                <w:kern w:val="24"/>
                <w:sz w:val="24"/>
                <w:szCs w:val="24"/>
                <w:lang w:eastAsia="ru-RU"/>
              </w:rPr>
              <w:t>3</w:t>
            </w:r>
            <w:r w:rsidR="00CB3286" w:rsidRPr="00A64BED">
              <w:rPr>
                <w:rFonts w:ascii="Times New Roman" w:eastAsia="Times New Roman" w:hAnsi="Times New Roman" w:cstheme="minorBidi"/>
                <w:kern w:val="24"/>
                <w:sz w:val="24"/>
                <w:szCs w:val="24"/>
                <w:lang w:eastAsia="ru-RU"/>
              </w:rPr>
              <w:t>. Срок деятельности Заемщика – не менее 6 месяцев</w:t>
            </w:r>
            <w:r w:rsidR="006C20AA" w:rsidRPr="00A64BED">
              <w:rPr>
                <w:rFonts w:ascii="Times New Roman" w:eastAsia="Times New Roman" w:hAnsi="Times New Roman" w:cstheme="minorBidi"/>
                <w:kern w:val="24"/>
                <w:sz w:val="24"/>
                <w:szCs w:val="24"/>
                <w:lang w:eastAsia="ru-RU"/>
              </w:rPr>
              <w:t>.</w:t>
            </w:r>
          </w:p>
          <w:p w:rsidR="000E66F6" w:rsidRPr="00A64BED" w:rsidRDefault="00487F42" w:rsidP="00B1492F">
            <w:pPr>
              <w:suppressAutoHyphens w:val="0"/>
              <w:spacing w:after="0" w:line="240" w:lineRule="auto"/>
              <w:ind w:left="136" w:right="136"/>
              <w:contextualSpacing/>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cstheme="minorBidi"/>
                <w:kern w:val="24"/>
                <w:sz w:val="24"/>
                <w:szCs w:val="24"/>
                <w:lang w:eastAsia="ru-RU"/>
              </w:rPr>
              <w:t>4</w:t>
            </w:r>
            <w:r w:rsidR="006C20AA" w:rsidRPr="00A64BED">
              <w:rPr>
                <w:rFonts w:ascii="Times New Roman" w:eastAsia="Times New Roman" w:hAnsi="Times New Roman" w:cstheme="minorBidi"/>
                <w:kern w:val="24"/>
                <w:sz w:val="24"/>
                <w:szCs w:val="24"/>
                <w:lang w:eastAsia="ru-RU"/>
              </w:rPr>
              <w:t xml:space="preserve">. </w:t>
            </w:r>
            <w:r w:rsidR="000E66F6" w:rsidRPr="00A64BED">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A64BED">
              <w:rPr>
                <w:rFonts w:ascii="Times New Roman" w:eastAsia="Times New Roman" w:hAnsi="Times New Roman"/>
                <w:kern w:val="24"/>
                <w:sz w:val="24"/>
                <w:szCs w:val="24"/>
                <w:lang w:eastAsia="ru-RU"/>
              </w:rPr>
              <w:t xml:space="preserve">Корпорацию </w:t>
            </w:r>
            <w:r w:rsidR="0057060C" w:rsidRPr="00A64BED">
              <w:rPr>
                <w:rFonts w:ascii="Times New Roman" w:eastAsia="Times New Roman" w:hAnsi="Times New Roman"/>
                <w:kern w:val="24"/>
                <w:sz w:val="24"/>
                <w:szCs w:val="24"/>
                <w:lang w:eastAsia="ru-RU"/>
              </w:rPr>
              <w:t xml:space="preserve">для </w:t>
            </w:r>
            <w:r w:rsidR="00F75546" w:rsidRPr="00A64BED">
              <w:rPr>
                <w:rFonts w:ascii="Times New Roman" w:eastAsia="Times New Roman" w:hAnsi="Times New Roman"/>
                <w:kern w:val="24"/>
                <w:sz w:val="24"/>
                <w:szCs w:val="24"/>
                <w:lang w:eastAsia="ru-RU"/>
              </w:rPr>
              <w:t>рассмотрения заявки, прикладывае</w:t>
            </w:r>
            <w:r w:rsidR="0057060C" w:rsidRPr="00A64BED">
              <w:rPr>
                <w:rFonts w:ascii="Times New Roman" w:eastAsia="Times New Roman" w:hAnsi="Times New Roman"/>
                <w:kern w:val="24"/>
                <w:sz w:val="24"/>
                <w:szCs w:val="24"/>
                <w:lang w:eastAsia="ru-RU"/>
              </w:rPr>
              <w:t xml:space="preserve">тся проект </w:t>
            </w:r>
            <w:r w:rsidR="000E66F6" w:rsidRPr="00A64BED">
              <w:rPr>
                <w:rFonts w:ascii="Times New Roman" w:eastAsia="Times New Roman" w:hAnsi="Times New Roman"/>
                <w:kern w:val="24"/>
                <w:sz w:val="24"/>
                <w:szCs w:val="24"/>
                <w:lang w:eastAsia="ru-RU"/>
              </w:rPr>
              <w:t>контракта</w:t>
            </w:r>
            <w:r w:rsidR="00AD1BDA" w:rsidRPr="00A64BED">
              <w:rPr>
                <w:rFonts w:ascii="Times New Roman" w:eastAsia="Times New Roman" w:hAnsi="Times New Roman"/>
                <w:kern w:val="24"/>
                <w:sz w:val="24"/>
                <w:szCs w:val="24"/>
                <w:lang w:eastAsia="ru-RU"/>
              </w:rPr>
              <w:t>/контракт</w:t>
            </w:r>
            <w:r w:rsidR="000E66F6" w:rsidRPr="00A64BED">
              <w:rPr>
                <w:rFonts w:ascii="Times New Roman" w:eastAsia="Times New Roman" w:hAnsi="Times New Roman"/>
                <w:kern w:val="24"/>
                <w:sz w:val="24"/>
                <w:szCs w:val="24"/>
                <w:lang w:eastAsia="ru-RU"/>
              </w:rPr>
              <w:t>.</w:t>
            </w:r>
          </w:p>
          <w:p w:rsidR="00A137DB" w:rsidRPr="00A64BED" w:rsidRDefault="00A137DB" w:rsidP="002214E1">
            <w:pPr>
              <w:suppressAutoHyphens w:val="0"/>
              <w:spacing w:after="0" w:line="240" w:lineRule="auto"/>
              <w:ind w:left="136" w:right="136"/>
              <w:contextualSpacing/>
              <w:jc w:val="both"/>
              <w:textAlignment w:val="top"/>
              <w:rPr>
                <w:rFonts w:ascii="Times New Roman" w:hAnsi="Times New Roman"/>
                <w:sz w:val="24"/>
                <w:szCs w:val="24"/>
                <w:lang w:eastAsia="ru-RU"/>
              </w:rPr>
            </w:pPr>
          </w:p>
          <w:p w:rsidR="00487F42" w:rsidRPr="00A64BED" w:rsidRDefault="00487F42" w:rsidP="002214E1">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A64BED">
              <w:rPr>
                <w:rFonts w:ascii="Times New Roman" w:eastAsia="Times New Roman" w:hAnsi="Times New Roman" w:cstheme="minorBidi"/>
                <w:kern w:val="24"/>
                <w:sz w:val="24"/>
                <w:szCs w:val="24"/>
                <w:lang w:eastAsia="ru-RU"/>
              </w:rPr>
              <w:t xml:space="preserve">В случае отсутствия у Заемщика 3-х исполненных контрактов и/или невыполнения требования по сопоставимости контрактов </w:t>
            </w:r>
            <w:r w:rsidR="0051251E" w:rsidRPr="00A64BED">
              <w:rPr>
                <w:rFonts w:ascii="Times New Roman" w:eastAsia="Times New Roman" w:hAnsi="Times New Roman" w:cstheme="minorBidi"/>
                <w:kern w:val="24"/>
                <w:sz w:val="24"/>
                <w:szCs w:val="24"/>
                <w:lang w:eastAsia="ru-RU"/>
              </w:rPr>
              <w:t xml:space="preserve">(схожести ранее исполненных контрактов по критериям объема, стоимости, сроков исполнения и сложности работ) </w:t>
            </w:r>
            <w:r w:rsidRPr="00A64BED">
              <w:rPr>
                <w:rFonts w:ascii="Times New Roman" w:eastAsia="Times New Roman" w:hAnsi="Times New Roman" w:cstheme="minorBidi"/>
                <w:kern w:val="24"/>
                <w:sz w:val="24"/>
                <w:szCs w:val="24"/>
                <w:lang w:eastAsia="ru-RU"/>
              </w:rPr>
              <w:t>заявка на получение гарантии рассматривается по технологии</w:t>
            </w:r>
            <w:r w:rsidR="00E624CD" w:rsidRPr="00A64BED">
              <w:rPr>
                <w:rFonts w:ascii="Times New Roman" w:eastAsia="Times New Roman" w:hAnsi="Times New Roman" w:cstheme="minorBidi"/>
                <w:kern w:val="24"/>
                <w:sz w:val="24"/>
                <w:szCs w:val="24"/>
                <w:lang w:eastAsia="ru-RU"/>
              </w:rPr>
              <w:t xml:space="preserve"> </w:t>
            </w:r>
            <w:r w:rsidR="009515AC" w:rsidRPr="00A64BED">
              <w:rPr>
                <w:rFonts w:ascii="Times New Roman" w:eastAsia="Times New Roman" w:hAnsi="Times New Roman" w:cstheme="minorBidi"/>
                <w:kern w:val="24"/>
                <w:sz w:val="24"/>
                <w:szCs w:val="24"/>
                <w:lang w:eastAsia="ru-RU"/>
              </w:rPr>
              <w:t>«среднего сегмента»</w:t>
            </w:r>
          </w:p>
        </w:tc>
      </w:tr>
    </w:tbl>
    <w:p w:rsidR="00734116" w:rsidRPr="00A64BED" w:rsidRDefault="00734116" w:rsidP="000B0553"/>
    <w:tbl>
      <w:tblPr>
        <w:tblW w:w="14867" w:type="dxa"/>
        <w:tblInd w:w="7" w:type="dxa"/>
        <w:tblCellMar>
          <w:left w:w="0" w:type="dxa"/>
          <w:right w:w="0" w:type="dxa"/>
        </w:tblCellMar>
        <w:tblLook w:val="0600" w:firstRow="0" w:lastRow="0" w:firstColumn="0" w:lastColumn="0" w:noHBand="1" w:noVBand="1"/>
      </w:tblPr>
      <w:tblGrid>
        <w:gridCol w:w="4519"/>
        <w:gridCol w:w="10348"/>
      </w:tblGrid>
      <w:tr w:rsidR="003F7D16" w:rsidRPr="00A64BED"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3F7D16" w:rsidRPr="00A64BED" w:rsidRDefault="003F7D16">
            <w:pPr>
              <w:pStyle w:val="2"/>
              <w:jc w:val="center"/>
            </w:pPr>
            <w:bookmarkStart w:id="4" w:name="_Toc497130371"/>
            <w:r w:rsidRPr="00A64BED">
              <w:rPr>
                <w:rFonts w:ascii="Times New Roman" w:eastAsia="Times New Roman" w:hAnsi="Times New Roman" w:cs="Times New Roman"/>
                <w:b/>
                <w:color w:val="auto"/>
                <w:sz w:val="28"/>
                <w:szCs w:val="28"/>
                <w:lang w:eastAsia="ru-RU"/>
              </w:rPr>
              <w:t>ПРЯМАЯ ГАРАНТИЯ ДЛЯ ОБЕСПЕЧЕНИЯ КРЕДИТОВ НА ИСПОЛНЕН</w:t>
            </w:r>
            <w:r w:rsidR="00CE4D9D" w:rsidRPr="00A64BED">
              <w:rPr>
                <w:rFonts w:ascii="Times New Roman" w:eastAsia="Times New Roman" w:hAnsi="Times New Roman" w:cs="Times New Roman"/>
                <w:b/>
                <w:color w:val="auto"/>
                <w:sz w:val="28"/>
                <w:szCs w:val="28"/>
                <w:lang w:eastAsia="ru-RU"/>
              </w:rPr>
              <w:t xml:space="preserve">ИЕ </w:t>
            </w:r>
            <w:r w:rsidRPr="00A64BED">
              <w:rPr>
                <w:rFonts w:ascii="Times New Roman" w:eastAsia="Times New Roman" w:hAnsi="Times New Roman" w:cs="Times New Roman"/>
                <w:b/>
                <w:color w:val="auto"/>
                <w:sz w:val="28"/>
                <w:szCs w:val="28"/>
                <w:lang w:eastAsia="ru-RU"/>
              </w:rPr>
              <w:t>КОНТРАКТОВ</w:t>
            </w:r>
            <w:bookmarkEnd w:id="4"/>
          </w:p>
        </w:tc>
      </w:tr>
      <w:tr w:rsidR="003F7D16"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F7D16"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57060C" w:rsidP="003F7D1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3F7D16" w:rsidRPr="00A64BED">
              <w:rPr>
                <w:rFonts w:ascii="Times New Roman" w:eastAsia="Times New Roman" w:hAnsi="Times New Roman"/>
                <w:b/>
                <w:sz w:val="24"/>
                <w:szCs w:val="24"/>
                <w:lang w:eastAsia="ru-RU"/>
              </w:rPr>
              <w:t>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57060C"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ндивидуальные предприниматели</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крестьянское</w:t>
            </w:r>
            <w:r w:rsidR="0057060C"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(фермерское) хозяйство</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потребительский кооператив – субъекты МСП</w:t>
            </w:r>
            <w:r w:rsidR="00E053E2" w:rsidRPr="00A64BED">
              <w:rPr>
                <w:rFonts w:ascii="Times New Roman" w:eastAsia="Times New Roman" w:hAnsi="Times New Roman"/>
                <w:sz w:val="24"/>
                <w:szCs w:val="24"/>
                <w:lang w:eastAsia="ru-RU"/>
              </w:rPr>
              <w:t>, заключающие</w:t>
            </w:r>
            <w:r w:rsidR="00AD1BDA" w:rsidRPr="00A64BED">
              <w:rPr>
                <w:rFonts w:ascii="Times New Roman" w:eastAsia="Times New Roman" w:hAnsi="Times New Roman"/>
                <w:sz w:val="24"/>
                <w:szCs w:val="24"/>
                <w:lang w:eastAsia="ru-RU"/>
              </w:rPr>
              <w:t>/заключившие</w:t>
            </w:r>
            <w:r w:rsidRPr="00A64BED">
              <w:rPr>
                <w:rFonts w:ascii="Times New Roman" w:eastAsia="Times New Roman" w:hAnsi="Times New Roman"/>
                <w:sz w:val="24"/>
                <w:szCs w:val="24"/>
                <w:lang w:eastAsia="ru-RU"/>
              </w:rPr>
              <w:t xml:space="preserve"> контракт</w:t>
            </w:r>
            <w:r w:rsidR="00F22F2C" w:rsidRPr="00A64BED">
              <w:rPr>
                <w:rFonts w:ascii="Times New Roman" w:eastAsia="Times New Roman" w:hAnsi="Times New Roman" w:cstheme="minorBidi"/>
                <w:sz w:val="24"/>
                <w:szCs w:val="24"/>
                <w:lang w:eastAsia="ru-RU"/>
              </w:rPr>
              <w:t xml:space="preserve">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223-ФЗ</w:t>
            </w:r>
          </w:p>
        </w:tc>
      </w:tr>
      <w:tr w:rsidR="003F7D1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AD1BDA" w:rsidRPr="00A64BED">
              <w:rPr>
                <w:rFonts w:ascii="Times New Roman" w:eastAsia="Times New Roman" w:hAnsi="Times New Roman"/>
                <w:sz w:val="24"/>
                <w:szCs w:val="24"/>
                <w:lang w:eastAsia="ru-RU"/>
              </w:rPr>
              <w:t xml:space="preserve">64 </w:t>
            </w:r>
            <w:r w:rsidRPr="00A64BED">
              <w:rPr>
                <w:rFonts w:ascii="Times New Roman" w:eastAsia="Times New Roman" w:hAnsi="Times New Roman"/>
                <w:sz w:val="24"/>
                <w:szCs w:val="24"/>
                <w:lang w:eastAsia="ru-RU"/>
              </w:rPr>
              <w:t>месяцев</w:t>
            </w:r>
          </w:p>
        </w:tc>
      </w:tr>
      <w:tr w:rsidR="003F7D16" w:rsidRPr="00A64BED" w:rsidTr="00F75546">
        <w:trPr>
          <w:trHeight w:val="44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F7D1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F7D1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F7D16" w:rsidRPr="00A64BED" w:rsidTr="00E624CD">
        <w:trPr>
          <w:trHeight w:val="142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2F7AB9"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p>
          <w:p w:rsidR="0028089C" w:rsidRPr="00A64BED" w:rsidRDefault="0083316B" w:rsidP="00E624CD">
            <w:pPr>
              <w:spacing w:after="0" w:line="240" w:lineRule="auto"/>
              <w:ind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3F7D16" w:rsidRPr="00A64BED" w:rsidTr="00F75546">
        <w:trPr>
          <w:trHeight w:val="28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57060C"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3F7D16"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ежеквартально</w:t>
            </w:r>
          </w:p>
        </w:tc>
      </w:tr>
      <w:tr w:rsidR="003F7D1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Del="00EA0149"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636C43"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w:t>
            </w:r>
            <w:r w:rsidR="00636C43" w:rsidRPr="00A64BED">
              <w:rPr>
                <w:rFonts w:ascii="Times New Roman" w:eastAsia="Times New Roman" w:hAnsi="Times New Roman"/>
                <w:sz w:val="24"/>
                <w:szCs w:val="24"/>
                <w:lang w:eastAsia="ru-RU"/>
              </w:rPr>
              <w:t>:</w:t>
            </w:r>
          </w:p>
          <w:p w:rsidR="003F7D16" w:rsidRPr="00A64BED" w:rsidRDefault="003F7D16" w:rsidP="002214E1">
            <w:pPr>
              <w:pStyle w:val="a3"/>
              <w:numPr>
                <w:ilvl w:val="0"/>
                <w:numId w:val="26"/>
              </w:numPr>
              <w:spacing w:after="0" w:line="240" w:lineRule="auto"/>
              <w:ind w:left="139"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r w:rsidR="00487F42" w:rsidRPr="00A64BED">
              <w:rPr>
                <w:rFonts w:ascii="Times New Roman" w:eastAsia="Times New Roman" w:hAnsi="Times New Roman"/>
                <w:sz w:val="24"/>
                <w:szCs w:val="24"/>
                <w:u w:val="single"/>
                <w:lang w:eastAsia="ru-RU"/>
              </w:rPr>
              <w:t>заключаемым</w:t>
            </w:r>
            <w:r w:rsidR="00487F42" w:rsidRPr="00A64BED">
              <w:rPr>
                <w:rFonts w:ascii="Times New Roman" w:eastAsia="Times New Roman" w:hAnsi="Times New Roman"/>
                <w:sz w:val="24"/>
                <w:szCs w:val="24"/>
                <w:lang w:eastAsia="ru-RU"/>
              </w:rPr>
              <w:t xml:space="preserve"> с</w:t>
            </w:r>
            <w:r w:rsidRPr="00A64BED">
              <w:rPr>
                <w:rFonts w:ascii="Times New Roman" w:eastAsia="Times New Roman" w:hAnsi="Times New Roman"/>
                <w:sz w:val="24"/>
                <w:szCs w:val="24"/>
                <w:lang w:eastAsia="ru-RU"/>
              </w:rPr>
              <w:t xml:space="preserve"> Банками, и направляемым на цели </w:t>
            </w:r>
            <w:r w:rsidR="00F22F2C" w:rsidRPr="00A64BED">
              <w:rPr>
                <w:rFonts w:ascii="Times New Roman" w:eastAsia="Times New Roman" w:hAnsi="Times New Roman"/>
                <w:sz w:val="24"/>
                <w:szCs w:val="24"/>
                <w:lang w:eastAsia="ru-RU"/>
              </w:rPr>
              <w:t xml:space="preserve">исполнения </w:t>
            </w:r>
            <w:r w:rsidR="00464F9C" w:rsidRPr="00A64BED">
              <w:rPr>
                <w:rFonts w:ascii="Times New Roman" w:eastAsia="Times New Roman" w:hAnsi="Times New Roman"/>
                <w:sz w:val="24"/>
                <w:szCs w:val="24"/>
                <w:lang w:eastAsia="ru-RU"/>
              </w:rPr>
              <w:t xml:space="preserve">заключенного/заключаемого </w:t>
            </w:r>
            <w:r w:rsidR="00E053E2" w:rsidRPr="00A64BED">
              <w:rPr>
                <w:rFonts w:ascii="Times New Roman" w:eastAsia="Times New Roman" w:hAnsi="Times New Roman"/>
                <w:sz w:val="24"/>
                <w:szCs w:val="24"/>
                <w:lang w:eastAsia="ru-RU"/>
              </w:rPr>
              <w:t xml:space="preserve">контракта </w:t>
            </w:r>
            <w:r w:rsidR="00F2086C" w:rsidRPr="00A64BED">
              <w:rPr>
                <w:rFonts w:ascii="Times New Roman" w:eastAsia="Times New Roman" w:hAnsi="Times New Roman"/>
                <w:sz w:val="24"/>
                <w:szCs w:val="24"/>
                <w:lang w:eastAsia="ru-RU"/>
              </w:rPr>
              <w:t xml:space="preserve">согласно федеральным законам </w:t>
            </w:r>
            <w:r w:rsidR="00306BD9" w:rsidRPr="00A64BED">
              <w:rPr>
                <w:rFonts w:ascii="Times New Roman" w:eastAsia="Times New Roman" w:hAnsi="Times New Roman"/>
                <w:sz w:val="24"/>
                <w:szCs w:val="24"/>
                <w:lang w:eastAsia="ru-RU"/>
              </w:rPr>
              <w:t xml:space="preserve">№ </w:t>
            </w:r>
            <w:r w:rsidR="00CE4D9D" w:rsidRPr="00A64BED">
              <w:rPr>
                <w:rFonts w:ascii="Times New Roman" w:eastAsia="Times New Roman" w:hAnsi="Times New Roman"/>
                <w:sz w:val="24"/>
                <w:szCs w:val="24"/>
                <w:lang w:eastAsia="ru-RU"/>
              </w:rPr>
              <w:t xml:space="preserve">44-ФЗ и </w:t>
            </w:r>
            <w:r w:rsidR="00306BD9" w:rsidRPr="00A64BED">
              <w:rPr>
                <w:rFonts w:ascii="Times New Roman" w:eastAsia="Times New Roman" w:hAnsi="Times New Roman"/>
                <w:sz w:val="24"/>
                <w:szCs w:val="24"/>
                <w:lang w:eastAsia="ru-RU"/>
              </w:rPr>
              <w:t xml:space="preserve">№ </w:t>
            </w:r>
            <w:r w:rsidR="00F93A0F" w:rsidRPr="00A64BED">
              <w:rPr>
                <w:rFonts w:ascii="Times New Roman" w:eastAsia="Times New Roman" w:hAnsi="Times New Roman"/>
                <w:sz w:val="24"/>
                <w:szCs w:val="24"/>
                <w:lang w:eastAsia="ru-RU"/>
              </w:rPr>
              <w:t>223-ФЗ;</w:t>
            </w:r>
          </w:p>
          <w:p w:rsidR="00487F42" w:rsidRPr="00A64BED" w:rsidRDefault="00487F42" w:rsidP="002214E1">
            <w:pPr>
              <w:pStyle w:val="a3"/>
              <w:numPr>
                <w:ilvl w:val="0"/>
                <w:numId w:val="26"/>
              </w:numPr>
              <w:spacing w:after="0" w:line="240" w:lineRule="auto"/>
              <w:ind w:left="139"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w:t>
            </w:r>
            <w:r w:rsidR="00BD0830" w:rsidRPr="00A64BED">
              <w:rPr>
                <w:rFonts w:ascii="Times New Roman" w:eastAsia="Times New Roman" w:hAnsi="Times New Roman"/>
                <w:sz w:val="24"/>
                <w:szCs w:val="24"/>
                <w:lang w:eastAsia="ru-RU"/>
              </w:rPr>
              <w:t>м</w:t>
            </w:r>
            <w:r w:rsidRPr="00A64BED">
              <w:rPr>
                <w:rFonts w:ascii="Times New Roman" w:eastAsia="Times New Roman" w:hAnsi="Times New Roman"/>
                <w:sz w:val="24"/>
                <w:szCs w:val="24"/>
                <w:lang w:eastAsia="ru-RU"/>
              </w:rPr>
              <w:t xml:space="preserve"> и иным договорам кредитного характера, </w:t>
            </w:r>
            <w:r w:rsidRPr="00A64BED">
              <w:rPr>
                <w:rFonts w:ascii="Times New Roman" w:eastAsia="Times New Roman" w:hAnsi="Times New Roman"/>
                <w:sz w:val="24"/>
                <w:szCs w:val="24"/>
                <w:u w:val="single"/>
                <w:lang w:eastAsia="ru-RU"/>
              </w:rPr>
              <w:t>заключенным с Банками</w:t>
            </w:r>
            <w:r w:rsidRPr="00A64BED">
              <w:rPr>
                <w:rFonts w:ascii="Times New Roman" w:eastAsia="Times New Roman" w:hAnsi="Times New Roman"/>
                <w:sz w:val="24"/>
                <w:szCs w:val="24"/>
                <w:lang w:eastAsia="ru-RU"/>
              </w:rPr>
              <w:t xml:space="preserve">, и направленным/направляемым на цели исполнения </w:t>
            </w:r>
            <w:r w:rsidR="00464F9C" w:rsidRPr="00A64BED">
              <w:rPr>
                <w:rFonts w:ascii="Times New Roman" w:eastAsia="Times New Roman" w:hAnsi="Times New Roman"/>
                <w:sz w:val="24"/>
                <w:szCs w:val="24"/>
                <w:lang w:eastAsia="ru-RU"/>
              </w:rPr>
              <w:t xml:space="preserve">заключенного/заключаемого </w:t>
            </w:r>
            <w:r w:rsidRPr="00A64BED">
              <w:rPr>
                <w:rFonts w:ascii="Times New Roman" w:eastAsia="Times New Roman" w:hAnsi="Times New Roman"/>
                <w:sz w:val="24"/>
                <w:szCs w:val="24"/>
                <w:lang w:eastAsia="ru-RU"/>
              </w:rPr>
              <w:t xml:space="preserve">контракта </w:t>
            </w:r>
            <w:r w:rsidR="00F2086C" w:rsidRPr="00A64BED">
              <w:rPr>
                <w:rFonts w:ascii="Times New Roman" w:eastAsia="Times New Roman" w:hAnsi="Times New Roman"/>
                <w:sz w:val="24"/>
                <w:szCs w:val="24"/>
                <w:lang w:eastAsia="ru-RU"/>
              </w:rPr>
              <w:t xml:space="preserve">согласно федеральным законам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44-ФЗ и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223-ФЗ</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 xml:space="preserve">.  </w:t>
            </w:r>
          </w:p>
          <w:p w:rsidR="00487F42" w:rsidRPr="00A64BED" w:rsidRDefault="00487F42" w:rsidP="00C24CF8">
            <w:pPr>
              <w:spacing w:after="0" w:line="240" w:lineRule="auto"/>
              <w:ind w:left="136" w:right="136"/>
              <w:jc w:val="both"/>
              <w:textAlignment w:val="top"/>
              <w:rPr>
                <w:rFonts w:ascii="Times New Roman" w:eastAsia="Times New Roman" w:hAnsi="Times New Roman"/>
                <w:kern w:val="24"/>
                <w:sz w:val="24"/>
                <w:szCs w:val="24"/>
                <w:lang w:eastAsia="ru-RU"/>
              </w:rPr>
            </w:pP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4F4474"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w:t>
            </w:r>
            <w:r w:rsidR="00FF77D4" w:rsidRPr="00A64BED">
              <w:rPr>
                <w:rFonts w:ascii="Times New Roman" w:eastAsia="Times New Roman" w:hAnsi="Times New Roman"/>
                <w:kern w:val="24"/>
                <w:sz w:val="24"/>
                <w:szCs w:val="24"/>
                <w:lang w:eastAsia="ru-RU"/>
              </w:rPr>
              <w:t>бновляемая кредитная линия.</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4F4474"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FF77D4"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 при условии оформления г</w:t>
            </w:r>
            <w:r w:rsidR="00FF77D4"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FF77D4" w:rsidRPr="00A64BED">
              <w:rPr>
                <w:rFonts w:ascii="Times New Roman" w:eastAsia="Times New Roman" w:hAnsi="Times New Roman"/>
                <w:kern w:val="24"/>
                <w:sz w:val="24"/>
                <w:szCs w:val="24"/>
                <w:lang w:eastAsia="ru-RU"/>
              </w:rPr>
              <w:t xml:space="preserve">арантии). </w:t>
            </w:r>
          </w:p>
          <w:p w:rsidR="00FF77D4" w:rsidRPr="00A64BED"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w:t>
            </w:r>
            <w:r w:rsidR="00FF77D4" w:rsidRPr="00A64BED">
              <w:rPr>
                <w:rFonts w:ascii="Times New Roman" w:eastAsia="Times New Roman" w:hAnsi="Times New Roman"/>
                <w:kern w:val="24"/>
                <w:sz w:val="24"/>
                <w:szCs w:val="24"/>
                <w:lang w:eastAsia="ru-RU"/>
              </w:rPr>
              <w:t>озобновляемая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F77D4"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AD1BDA" w:rsidRPr="00A64BED" w:rsidRDefault="00FF77D4" w:rsidP="00FF77D4">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(невозобновляемой кредитной линии) в целом</w:t>
            </w:r>
          </w:p>
        </w:tc>
      </w:tr>
      <w:tr w:rsidR="003F7D16" w:rsidRPr="00A64BED" w:rsidTr="00F75546">
        <w:trPr>
          <w:trHeight w:val="54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w:t>
            </w:r>
            <w:r w:rsidR="0057060C" w:rsidRPr="00A64BED">
              <w:rPr>
                <w:rFonts w:ascii="Times New Roman" w:eastAsia="Times New Roman" w:hAnsi="Times New Roman"/>
                <w:sz w:val="24"/>
                <w:szCs w:val="24"/>
                <w:lang w:eastAsia="ru-RU"/>
              </w:rPr>
              <w:t>ее выдачи при условии оплаты</w:t>
            </w:r>
            <w:r w:rsidRPr="00A64BED">
              <w:rPr>
                <w:rFonts w:ascii="Times New Roman" w:eastAsia="Times New Roman" w:hAnsi="Times New Roman"/>
                <w:sz w:val="24"/>
                <w:szCs w:val="24"/>
                <w:lang w:eastAsia="ru-RU"/>
              </w:rPr>
              <w:t xml:space="preserve">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3F7D16" w:rsidRPr="00A64BED" w:rsidTr="00F75546">
        <w:trPr>
          <w:trHeight w:val="54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3F7D1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3F7D16"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3F7D16" w:rsidRPr="00A64BED">
              <w:rPr>
                <w:rFonts w:ascii="Times New Roman" w:eastAsia="Times New Roman" w:hAnsi="Times New Roman"/>
                <w:sz w:val="24"/>
                <w:szCs w:val="24"/>
                <w:lang w:eastAsia="ru-RU"/>
              </w:rPr>
              <w:t xml:space="preserve"> гарантии. </w:t>
            </w:r>
          </w:p>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p>
          <w:p w:rsidR="003F7D16" w:rsidRPr="00A64BED" w:rsidRDefault="005B69E4" w:rsidP="007E0605">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D455C3" w:rsidRPr="00A64BED">
              <w:rPr>
                <w:rFonts w:ascii="Times New Roman" w:hAnsi="Times New Roman"/>
                <w:sz w:val="24"/>
                <w:szCs w:val="24"/>
              </w:rPr>
              <w:t xml:space="preserve">Корпорация </w:t>
            </w:r>
            <w:r w:rsidR="00AF09BA" w:rsidRPr="00A64BED">
              <w:rPr>
                <w:rFonts w:ascii="Times New Roman" w:hAnsi="Times New Roman"/>
                <w:sz w:val="24"/>
                <w:szCs w:val="24"/>
              </w:rPr>
              <w:t>реализует свои права по последующему залогу</w:t>
            </w:r>
            <w:r w:rsidR="00D9000E" w:rsidRPr="00A64BED">
              <w:rPr>
                <w:rFonts w:ascii="Times New Roman" w:hAnsi="Times New Roman"/>
                <w:sz w:val="24"/>
                <w:szCs w:val="24"/>
              </w:rPr>
              <w:t xml:space="preserve"> </w:t>
            </w:r>
            <w:r w:rsidR="00626D7A" w:rsidRPr="00A64BED">
              <w:rPr>
                <w:rFonts w:ascii="Times New Roman" w:hAnsi="Times New Roman"/>
                <w:sz w:val="24"/>
                <w:szCs w:val="24"/>
              </w:rPr>
              <w:t>и/или</w:t>
            </w:r>
            <w:r w:rsidR="00D9000E" w:rsidRPr="00A64BED">
              <w:rPr>
                <w:rFonts w:ascii="Times New Roman" w:hAnsi="Times New Roman"/>
                <w:sz w:val="24"/>
                <w:szCs w:val="24"/>
              </w:rPr>
              <w:t xml:space="preserve"> поручительству</w:t>
            </w:r>
            <w:r w:rsidR="00AF09BA" w:rsidRPr="00A64BED">
              <w:rPr>
                <w:rFonts w:ascii="Times New Roman" w:hAnsi="Times New Roman"/>
                <w:sz w:val="24"/>
                <w:szCs w:val="24"/>
              </w:rPr>
              <w:t>, которым обеспечивается регрессное право Гаранта</w:t>
            </w:r>
          </w:p>
        </w:tc>
      </w:tr>
      <w:tr w:rsidR="003F7D16" w:rsidRPr="00A64BED"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r w:rsidR="00E053E2" w:rsidRPr="00A64BED">
              <w:rPr>
                <w:rFonts w:ascii="Times New Roman" w:eastAsia="Times New Roman" w:hAnsi="Times New Roman"/>
                <w:sz w:val="24"/>
                <w:szCs w:val="24"/>
                <w:lang w:eastAsia="ru-RU"/>
              </w:rPr>
              <w:t xml:space="preserve">, </w:t>
            </w:r>
            <w:r w:rsidR="00F22F2C" w:rsidRPr="00A64BED">
              <w:rPr>
                <w:rFonts w:ascii="Times New Roman" w:eastAsia="Times New Roman" w:hAnsi="Times New Roman"/>
                <w:sz w:val="24"/>
                <w:szCs w:val="24"/>
                <w:lang w:eastAsia="ru-RU"/>
              </w:rPr>
              <w:t>заключающие</w:t>
            </w:r>
            <w:r w:rsidR="004E4820" w:rsidRPr="00A64BED">
              <w:rPr>
                <w:rFonts w:ascii="Times New Roman" w:eastAsia="Times New Roman" w:hAnsi="Times New Roman"/>
                <w:sz w:val="24"/>
                <w:szCs w:val="24"/>
                <w:lang w:eastAsia="ru-RU"/>
              </w:rPr>
              <w:t>/заключившие</w:t>
            </w:r>
            <w:r w:rsidR="00F22F2C" w:rsidRPr="00A64BED">
              <w:rPr>
                <w:rFonts w:ascii="Times New Roman" w:eastAsia="Times New Roman" w:hAnsi="Times New Roman"/>
                <w:sz w:val="24"/>
                <w:szCs w:val="24"/>
                <w:lang w:eastAsia="ru-RU"/>
              </w:rPr>
              <w:t xml:space="preserve"> </w:t>
            </w:r>
            <w:r w:rsidR="00E053E2" w:rsidRPr="00A64BED">
              <w:rPr>
                <w:rFonts w:ascii="Times New Roman" w:eastAsia="Times New Roman" w:hAnsi="Times New Roman"/>
                <w:sz w:val="24"/>
                <w:szCs w:val="24"/>
                <w:lang w:eastAsia="ru-RU"/>
              </w:rPr>
              <w:t>контракт</w:t>
            </w:r>
            <w:r w:rsidR="00F22F2C" w:rsidRPr="00A64BED">
              <w:rPr>
                <w:rFonts w:ascii="Times New Roman" w:eastAsia="Times New Roman" w:hAnsi="Times New Roman" w:cstheme="minorBidi"/>
                <w:sz w:val="24"/>
                <w:szCs w:val="24"/>
                <w:lang w:eastAsia="ru-RU"/>
              </w:rPr>
              <w:t xml:space="preserve">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223-ФЗ</w:t>
            </w:r>
          </w:p>
        </w:tc>
      </w:tr>
      <w:tr w:rsidR="003F7D16" w:rsidRPr="00A64BED" w:rsidTr="00F75546">
        <w:trPr>
          <w:trHeight w:val="55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3F7D16" w:rsidRPr="00A64BED" w:rsidTr="00F75546">
        <w:trPr>
          <w:trHeight w:val="160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D455C3"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по истечении 90 календарных дней со дня, в который соответствующее обязательство должно было быть исполнено. Гарантия обеспечивает исполнение об</w:t>
            </w:r>
            <w:r w:rsidR="00E053E2" w:rsidRPr="00A64BED">
              <w:rPr>
                <w:rFonts w:ascii="Times New Roman" w:eastAsia="Times New Roman" w:hAnsi="Times New Roman"/>
                <w:sz w:val="24"/>
                <w:szCs w:val="24"/>
                <w:lang w:eastAsia="ru-RU"/>
              </w:rPr>
              <w:t>язательств Заемщика в пределах 7</w:t>
            </w:r>
            <w:r w:rsidR="00C24CF8" w:rsidRPr="00A64BED">
              <w:rPr>
                <w:rFonts w:ascii="Times New Roman" w:eastAsia="Times New Roman" w:hAnsi="Times New Roman"/>
                <w:sz w:val="24"/>
                <w:szCs w:val="24"/>
                <w:lang w:eastAsia="ru-RU"/>
              </w:rPr>
              <w:t>0</w:t>
            </w:r>
            <w:r w:rsidRPr="00A64BED">
              <w:rPr>
                <w:rFonts w:ascii="Times New Roman" w:eastAsia="Times New Roman" w:hAnsi="Times New Roman"/>
                <w:sz w:val="24"/>
                <w:szCs w:val="24"/>
                <w:lang w:eastAsia="ru-RU"/>
              </w:rPr>
              <w:t>% от суммы кредитных требований Банка к Заемщику.</w:t>
            </w:r>
          </w:p>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3F7D1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0E76DC" w:rsidP="00ED69B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w:t>
            </w:r>
            <w:r w:rsidR="00ED69BD" w:rsidRPr="00A64BED">
              <w:rPr>
                <w:rFonts w:ascii="Times New Roman" w:eastAsia="Times New Roman" w:hAnsi="Times New Roman"/>
                <w:b/>
                <w:bCs/>
                <w:kern w:val="24"/>
                <w:sz w:val="24"/>
                <w:szCs w:val="24"/>
                <w:lang w:eastAsia="ru-RU"/>
              </w:rPr>
              <w:t>ый</w:t>
            </w:r>
            <w:r w:rsidRPr="00A64BED">
              <w:rPr>
                <w:rFonts w:ascii="Times New Roman" w:eastAsia="Times New Roman" w:hAnsi="Times New Roman"/>
                <w:b/>
                <w:bCs/>
                <w:kern w:val="24"/>
                <w:sz w:val="24"/>
                <w:szCs w:val="24"/>
                <w:lang w:eastAsia="ru-RU"/>
              </w:rPr>
              <w:t xml:space="preserve"> </w:t>
            </w:r>
            <w:r w:rsidR="003F7D16" w:rsidRPr="00A64BED">
              <w:rPr>
                <w:rFonts w:ascii="Times New Roman" w:eastAsia="Times New Roman" w:hAnsi="Times New Roman"/>
                <w:b/>
                <w:bCs/>
                <w:kern w:val="24"/>
                <w:sz w:val="24"/>
                <w:szCs w:val="24"/>
                <w:lang w:eastAsia="ru-RU"/>
              </w:rPr>
              <w:t>с</w:t>
            </w:r>
            <w:r w:rsidR="00ED69BD" w:rsidRPr="00A64BED">
              <w:rPr>
                <w:rFonts w:ascii="Times New Roman" w:eastAsia="Times New Roman" w:hAnsi="Times New Roman"/>
                <w:b/>
                <w:bCs/>
                <w:kern w:val="24"/>
                <w:sz w:val="24"/>
                <w:szCs w:val="24"/>
                <w:lang w:eastAsia="ru-RU"/>
              </w:rPr>
              <w:t>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w:t>
            </w:r>
            <w:r w:rsidR="00ED69BD" w:rsidRPr="00A64BED">
              <w:rPr>
                <w:rFonts w:ascii="Times New Roman" w:eastAsia="Times New Roman" w:hAnsi="Times New Roman"/>
                <w:sz w:val="24"/>
                <w:szCs w:val="24"/>
                <w:lang w:eastAsia="ru-RU"/>
              </w:rPr>
              <w:t xml:space="preserve"> полностью или частично</w:t>
            </w:r>
            <w:r w:rsidRPr="00A64BED">
              <w:rPr>
                <w:rFonts w:ascii="Times New Roman" w:eastAsia="Times New Roman" w:hAnsi="Times New Roman"/>
                <w:sz w:val="24"/>
                <w:szCs w:val="24"/>
                <w:lang w:eastAsia="ru-RU"/>
              </w:rPr>
              <w:t xml:space="preserve"> 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E053E2"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053E2" w:rsidRPr="00A64BED" w:rsidRDefault="00E053E2" w:rsidP="00E053E2">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cstheme="minorBidi"/>
                <w:b/>
                <w:bCs/>
                <w:kern w:val="24"/>
                <w:sz w:val="24"/>
                <w:szCs w:val="24"/>
                <w:lang w:eastAsia="ru-RU"/>
              </w:rPr>
              <w:t>Дополнительные требования</w:t>
            </w:r>
            <w:r w:rsidRPr="00A64BED">
              <w:rPr>
                <w:rFonts w:ascii="Times New Roman" w:eastAsia="Times New Roman" w:hAnsi="Times New Roman" w:cstheme="minorBidi"/>
                <w:b/>
                <w:bCs/>
                <w:kern w:val="24"/>
                <w:sz w:val="24"/>
                <w:szCs w:val="24"/>
                <w:lang w:val="en-US" w:eastAsia="ru-RU"/>
              </w:rPr>
              <w:t>:</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053E2" w:rsidRPr="00A64BED" w:rsidRDefault="00E053E2" w:rsidP="003E5D1F">
            <w:pPr>
              <w:suppressAutoHyphens w:val="0"/>
              <w:spacing w:after="0" w:line="240" w:lineRule="auto"/>
              <w:ind w:left="136" w:right="136"/>
              <w:contextualSpacing/>
              <w:jc w:val="both"/>
              <w:textAlignment w:val="top"/>
            </w:pPr>
            <w:r w:rsidRPr="00A64BED">
              <w:rPr>
                <w:rFonts w:ascii="Times New Roman" w:eastAsia="Times New Roman" w:hAnsi="Times New Roman" w:cstheme="minorBidi"/>
                <w:kern w:val="24"/>
                <w:sz w:val="24"/>
                <w:szCs w:val="24"/>
                <w:lang w:eastAsia="ru-RU"/>
              </w:rPr>
              <w:t>1.</w:t>
            </w:r>
            <w:r w:rsidR="00F22F2C" w:rsidRPr="00A64BED">
              <w:rPr>
                <w:rFonts w:ascii="Times New Roman" w:eastAsia="Times New Roman" w:hAnsi="Times New Roman" w:cstheme="minorBidi"/>
                <w:kern w:val="24"/>
                <w:sz w:val="24"/>
                <w:szCs w:val="24"/>
                <w:lang w:eastAsia="ru-RU"/>
              </w:rPr>
              <w:t xml:space="preserve"> К</w:t>
            </w:r>
            <w:r w:rsidRPr="00A64BED">
              <w:rPr>
                <w:rFonts w:ascii="Times New Roman" w:eastAsia="Times New Roman" w:hAnsi="Times New Roman" w:cstheme="minorBidi"/>
                <w:kern w:val="24"/>
                <w:sz w:val="24"/>
                <w:szCs w:val="24"/>
                <w:lang w:eastAsia="ru-RU"/>
              </w:rPr>
              <w:t>онтракт должен иметь целью инвестиционную составляющую (строительство, изготовление и поставк</w:t>
            </w:r>
            <w:r w:rsidR="00456776" w:rsidRPr="00A64BED">
              <w:rPr>
                <w:rFonts w:ascii="Times New Roman" w:eastAsia="Times New Roman" w:hAnsi="Times New Roman" w:cstheme="minorBidi"/>
                <w:kern w:val="24"/>
                <w:sz w:val="24"/>
                <w:szCs w:val="24"/>
                <w:lang w:eastAsia="ru-RU"/>
              </w:rPr>
              <w:t>у</w:t>
            </w:r>
            <w:r w:rsidRPr="00A64BED">
              <w:rPr>
                <w:rFonts w:ascii="Times New Roman" w:eastAsia="Times New Roman" w:hAnsi="Times New Roman" w:cstheme="minorBidi"/>
                <w:kern w:val="24"/>
                <w:sz w:val="24"/>
                <w:szCs w:val="24"/>
                <w:lang w:eastAsia="ru-RU"/>
              </w:rPr>
              <w:t xml:space="preserve"> оборудования и оказание услуг в части профильного направления субъекта МСП) Исклю</w:t>
            </w:r>
            <w:r w:rsidR="00C24CF8" w:rsidRPr="00A64BED">
              <w:rPr>
                <w:rFonts w:ascii="Times New Roman" w:eastAsia="Times New Roman" w:hAnsi="Times New Roman" w:cstheme="minorBidi"/>
                <w:kern w:val="24"/>
                <w:sz w:val="24"/>
                <w:szCs w:val="24"/>
                <w:lang w:eastAsia="ru-RU"/>
              </w:rPr>
              <w:t xml:space="preserve">чается поставка товаров без их изготовления </w:t>
            </w:r>
            <w:r w:rsidRPr="00A64BED">
              <w:rPr>
                <w:rFonts w:ascii="Times New Roman" w:eastAsia="Times New Roman" w:hAnsi="Times New Roman" w:cstheme="minorBidi"/>
                <w:kern w:val="24"/>
                <w:sz w:val="24"/>
                <w:szCs w:val="24"/>
                <w:lang w:eastAsia="ru-RU"/>
              </w:rPr>
              <w:t>исполнителем контракта</w:t>
            </w:r>
            <w:r w:rsidR="00BE1F0F" w:rsidRPr="00A64BED">
              <w:rPr>
                <w:rFonts w:ascii="Times New Roman" w:eastAsia="Times New Roman" w:hAnsi="Times New Roman" w:cstheme="minorBidi"/>
                <w:kern w:val="24"/>
                <w:sz w:val="24"/>
                <w:szCs w:val="24"/>
                <w:lang w:eastAsia="ru-RU"/>
              </w:rPr>
              <w:t xml:space="preserve"> (данное ограничение не распространяется на договоры по осуществлению строительных работ (в т.ч. договоры строительного подряда/субподряда)</w:t>
            </w:r>
            <w:r w:rsidRPr="00A64BED">
              <w:rPr>
                <w:rFonts w:ascii="Times New Roman" w:eastAsia="Times New Roman" w:hAnsi="Times New Roman" w:cstheme="minorBidi"/>
                <w:kern w:val="24"/>
                <w:sz w:val="24"/>
                <w:szCs w:val="24"/>
                <w:lang w:eastAsia="ru-RU"/>
              </w:rPr>
              <w:t>.</w:t>
            </w:r>
            <w:r w:rsidRPr="00A64BED">
              <w:t xml:space="preserve"> </w:t>
            </w:r>
          </w:p>
          <w:p w:rsidR="00D3174B" w:rsidRPr="00A64BED" w:rsidRDefault="00057106" w:rsidP="00E624C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cstheme="minorBidi"/>
                <w:kern w:val="24"/>
                <w:sz w:val="24"/>
                <w:szCs w:val="24"/>
                <w:lang w:eastAsia="ru-RU"/>
              </w:rPr>
              <w:t>2</w:t>
            </w:r>
            <w:r w:rsidR="00E053E2" w:rsidRPr="00A64BED">
              <w:rPr>
                <w:rFonts w:ascii="Times New Roman" w:eastAsia="Times New Roman" w:hAnsi="Times New Roman" w:cstheme="minorBidi"/>
                <w:kern w:val="24"/>
                <w:sz w:val="24"/>
                <w:szCs w:val="24"/>
                <w:lang w:eastAsia="ru-RU"/>
              </w:rPr>
              <w:t xml:space="preserve">. </w:t>
            </w:r>
            <w:r w:rsidR="00E053E2" w:rsidRPr="00A64BED">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A64BED">
              <w:rPr>
                <w:rFonts w:ascii="Times New Roman" w:eastAsia="Times New Roman" w:hAnsi="Times New Roman"/>
                <w:kern w:val="24"/>
                <w:sz w:val="24"/>
                <w:szCs w:val="24"/>
                <w:lang w:eastAsia="ru-RU"/>
              </w:rPr>
              <w:t>Корпорацию</w:t>
            </w:r>
            <w:r w:rsidR="00C24CF8" w:rsidRPr="00A64BED">
              <w:rPr>
                <w:rFonts w:ascii="Times New Roman" w:eastAsia="Times New Roman" w:hAnsi="Times New Roman"/>
                <w:kern w:val="24"/>
                <w:sz w:val="24"/>
                <w:szCs w:val="24"/>
                <w:lang w:eastAsia="ru-RU"/>
              </w:rPr>
              <w:t xml:space="preserve"> для рассмотрения заявки, </w:t>
            </w:r>
            <w:r w:rsidR="00E053E2" w:rsidRPr="00A64BED">
              <w:rPr>
                <w:rFonts w:ascii="Times New Roman" w:eastAsia="Times New Roman" w:hAnsi="Times New Roman"/>
                <w:kern w:val="24"/>
                <w:sz w:val="24"/>
                <w:szCs w:val="24"/>
                <w:lang w:eastAsia="ru-RU"/>
              </w:rPr>
              <w:t>прикладываются проект</w:t>
            </w:r>
            <w:r w:rsidR="00F22F2C" w:rsidRPr="00A64BED">
              <w:rPr>
                <w:rFonts w:ascii="Times New Roman" w:eastAsia="Times New Roman" w:hAnsi="Times New Roman"/>
                <w:kern w:val="24"/>
                <w:sz w:val="24"/>
                <w:szCs w:val="24"/>
                <w:lang w:eastAsia="ru-RU"/>
              </w:rPr>
              <w:t xml:space="preserve"> </w:t>
            </w:r>
            <w:r w:rsidR="00E053E2" w:rsidRPr="00A64BED">
              <w:rPr>
                <w:rFonts w:ascii="Times New Roman" w:eastAsia="Times New Roman" w:hAnsi="Times New Roman"/>
                <w:kern w:val="24"/>
                <w:sz w:val="24"/>
                <w:szCs w:val="24"/>
                <w:lang w:eastAsia="ru-RU"/>
              </w:rPr>
              <w:t>контракта</w:t>
            </w:r>
            <w:r w:rsidR="005E3167" w:rsidRPr="00A64BED">
              <w:rPr>
                <w:rFonts w:ascii="Times New Roman" w:eastAsia="Times New Roman" w:hAnsi="Times New Roman"/>
                <w:kern w:val="24"/>
                <w:sz w:val="24"/>
                <w:szCs w:val="24"/>
                <w:lang w:eastAsia="ru-RU"/>
              </w:rPr>
              <w:t>/контракт</w:t>
            </w:r>
          </w:p>
        </w:tc>
      </w:tr>
    </w:tbl>
    <w:p w:rsidR="00734116" w:rsidRPr="00A64BED" w:rsidRDefault="00734116" w:rsidP="000B0553"/>
    <w:tbl>
      <w:tblPr>
        <w:tblW w:w="14884" w:type="dxa"/>
        <w:tblInd w:w="-10" w:type="dxa"/>
        <w:tblCellMar>
          <w:left w:w="0" w:type="dxa"/>
          <w:right w:w="0" w:type="dxa"/>
        </w:tblCellMar>
        <w:tblLook w:val="0600" w:firstRow="0" w:lastRow="0" w:firstColumn="0" w:lastColumn="0" w:noHBand="1" w:noVBand="1"/>
      </w:tblPr>
      <w:tblGrid>
        <w:gridCol w:w="4395"/>
        <w:gridCol w:w="10489"/>
      </w:tblGrid>
      <w:tr w:rsidR="00057106" w:rsidRPr="00A64BED" w:rsidTr="00C77F8C">
        <w:trPr>
          <w:trHeight w:val="454"/>
        </w:trPr>
        <w:tc>
          <w:tcPr>
            <w:tcW w:w="14884"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057106" w:rsidRPr="00A64BED" w:rsidRDefault="00057106" w:rsidP="00777213">
            <w:pPr>
              <w:pStyle w:val="2"/>
              <w:ind w:hanging="3"/>
              <w:jc w:val="center"/>
              <w:rPr>
                <w:rFonts w:eastAsia="Times New Roman"/>
                <w:lang w:eastAsia="ru-RU"/>
              </w:rPr>
            </w:pPr>
            <w:bookmarkStart w:id="5" w:name="_Toc497130372"/>
            <w:r w:rsidRPr="00A64BED">
              <w:rPr>
                <w:rFonts w:ascii="Times New Roman" w:eastAsia="Times New Roman" w:hAnsi="Times New Roman" w:cs="Times New Roman"/>
                <w:b/>
                <w:color w:val="auto"/>
                <w:sz w:val="28"/>
                <w:szCs w:val="28"/>
                <w:lang w:eastAsia="ru-RU"/>
              </w:rPr>
              <w:t>ПРЯМАЯ ГАР</w:t>
            </w:r>
            <w:r w:rsidR="00C24CF8" w:rsidRPr="00A64BED">
              <w:rPr>
                <w:rFonts w:ascii="Times New Roman" w:eastAsia="Times New Roman" w:hAnsi="Times New Roman" w:cs="Times New Roman"/>
                <w:b/>
                <w:color w:val="auto"/>
                <w:sz w:val="28"/>
                <w:szCs w:val="28"/>
                <w:lang w:eastAsia="ru-RU"/>
              </w:rPr>
              <w:t xml:space="preserve">АНТИЯ ДЛЯ ОБЕСПЕЧЕНИЯ КРЕДИТОВ </w:t>
            </w:r>
            <w:r w:rsidRPr="00A64BED">
              <w:rPr>
                <w:rFonts w:ascii="Times New Roman" w:eastAsia="Times New Roman" w:hAnsi="Times New Roman" w:cs="Times New Roman"/>
                <w:b/>
                <w:color w:val="auto"/>
                <w:sz w:val="28"/>
                <w:szCs w:val="28"/>
                <w:lang w:eastAsia="ru-RU"/>
              </w:rPr>
              <w:t>ПРЕДПРИЯТИЯМ, ЗАРЕГИСТРИРОВАННЫМ В РЕСПУБЛИКЕ КРЫМ И</w:t>
            </w:r>
            <w:r w:rsidR="00626D7A" w:rsidRPr="00A64BED">
              <w:rPr>
                <w:rFonts w:ascii="Times New Roman" w:eastAsia="Times New Roman" w:hAnsi="Times New Roman" w:cs="Times New Roman"/>
                <w:b/>
                <w:color w:val="auto"/>
                <w:sz w:val="28"/>
                <w:szCs w:val="28"/>
                <w:lang w:eastAsia="ru-RU"/>
              </w:rPr>
              <w:t>/</w:t>
            </w:r>
            <w:r w:rsidRPr="00A64BED">
              <w:rPr>
                <w:rFonts w:ascii="Times New Roman" w:eastAsia="Times New Roman" w:hAnsi="Times New Roman" w:cs="Times New Roman"/>
                <w:b/>
                <w:color w:val="auto"/>
                <w:sz w:val="28"/>
                <w:szCs w:val="28"/>
                <w:lang w:eastAsia="ru-RU"/>
              </w:rPr>
              <w:t>ИЛИ ГОРОДЕ ФЕДЕРАЛЬНОГО ЗНАЧЕНИЯ СЕВАСТОПОЛЬ</w:t>
            </w:r>
            <w:bookmarkEnd w:id="5"/>
          </w:p>
        </w:tc>
      </w:tr>
      <w:tr w:rsidR="00057106" w:rsidRPr="00A64BED" w:rsidTr="00C77F8C">
        <w:trPr>
          <w:trHeight w:val="231"/>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057106" w:rsidRPr="00A64BED" w:rsidTr="00C77F8C">
        <w:trPr>
          <w:trHeight w:val="43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C24CF8" w:rsidP="0005710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057106" w:rsidRPr="00A64BED">
              <w:rPr>
                <w:rFonts w:ascii="Times New Roman" w:eastAsia="Times New Roman" w:hAnsi="Times New Roman"/>
                <w:b/>
                <w:sz w:val="24"/>
                <w:szCs w:val="24"/>
                <w:lang w:eastAsia="ru-RU"/>
              </w:rPr>
              <w:t>сегмент Заемщика</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C24CF8" w:rsidRPr="00A64BED">
              <w:rPr>
                <w:rFonts w:ascii="Times New Roman" w:eastAsia="Times New Roman" w:hAnsi="Times New Roman"/>
                <w:sz w:val="24"/>
                <w:szCs w:val="24"/>
                <w:lang w:eastAsia="ru-RU"/>
              </w:rPr>
              <w:t xml:space="preserve">индивидуальные предприниматели </w:t>
            </w:r>
            <w:r w:rsidRPr="00A64BED">
              <w:rPr>
                <w:rFonts w:ascii="Times New Roman" w:eastAsia="Times New Roman" w:hAnsi="Times New Roman"/>
                <w:sz w:val="24"/>
                <w:szCs w:val="24"/>
                <w:lang w:eastAsia="ru-RU"/>
              </w:rPr>
              <w:t>- субъекты МСП, зарегистрированные в Республике Крым и</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или городе федерального значения Севастополь</w:t>
            </w:r>
          </w:p>
        </w:tc>
      </w:tr>
      <w:tr w:rsidR="00057106" w:rsidRPr="00A64BED" w:rsidTr="00C77F8C">
        <w:trPr>
          <w:trHeight w:val="378"/>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40 месяцев</w:t>
            </w:r>
          </w:p>
        </w:tc>
      </w:tr>
      <w:tr w:rsidR="00057106" w:rsidRPr="00A64BED" w:rsidTr="00C77F8C">
        <w:trPr>
          <w:trHeight w:val="362"/>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057106" w:rsidRPr="00A64BED" w:rsidTr="00C77F8C">
        <w:trPr>
          <w:trHeight w:val="400"/>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057106" w:rsidRPr="00A64BED" w:rsidTr="00C77F8C">
        <w:trPr>
          <w:trHeight w:val="400"/>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057106" w:rsidRPr="00A64BED" w:rsidTr="00C77F8C">
        <w:trPr>
          <w:trHeight w:val="74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2F7AB9" w:rsidP="00C24CF8">
            <w:pPr>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0,75</w:t>
            </w:r>
            <w:r w:rsidR="00057106" w:rsidRPr="00A64BED">
              <w:rPr>
                <w:rFonts w:ascii="Times New Roman" w:eastAsia="Times New Roman" w:hAnsi="Times New Roman" w:cstheme="minorBidi"/>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cstheme="minorBidi"/>
                <w:sz w:val="24"/>
                <w:szCs w:val="24"/>
                <w:lang w:eastAsia="ru-RU"/>
              </w:rPr>
              <w:t xml:space="preserve"> </w:t>
            </w:r>
            <w:r w:rsidR="0081722F">
              <w:rPr>
                <w:rFonts w:ascii="Times New Roman" w:eastAsia="Times New Roman" w:hAnsi="Times New Roman" w:cstheme="minorBidi"/>
                <w:sz w:val="24"/>
                <w:szCs w:val="24"/>
                <w:lang w:eastAsia="ru-RU"/>
              </w:rPr>
              <w:t xml:space="preserve"> </w:t>
            </w:r>
          </w:p>
          <w:p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p>
          <w:p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p>
        </w:tc>
      </w:tr>
      <w:tr w:rsidR="00057106" w:rsidRPr="00A64BED" w:rsidTr="00AF2C8E">
        <w:trPr>
          <w:trHeight w:val="5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C24CF8"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057106"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057106"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057106"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057106" w:rsidRPr="00A64BED">
              <w:rPr>
                <w:rFonts w:ascii="Times New Roman" w:eastAsia="Times New Roman" w:hAnsi="Times New Roman"/>
                <w:sz w:val="24"/>
                <w:szCs w:val="24"/>
                <w:lang w:eastAsia="ru-RU"/>
              </w:rPr>
              <w:t>ежеквартально</w:t>
            </w:r>
          </w:p>
        </w:tc>
      </w:tr>
      <w:tr w:rsidR="00057106" w:rsidRPr="00A64BED" w:rsidTr="00C77F8C">
        <w:trPr>
          <w:trHeight w:val="403"/>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4F4474"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невозобновляемая кредитная линия;</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r w:rsidR="00FF77D4" w:rsidRPr="00A64BED">
              <w:rPr>
                <w:rFonts w:ascii="Times New Roman" w:eastAsia="Times New Roman" w:hAnsi="Times New Roman"/>
                <w:kern w:val="24"/>
                <w:sz w:val="24"/>
                <w:szCs w:val="24"/>
                <w:lang w:eastAsia="ru-RU"/>
              </w:rPr>
              <w:t>.</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4F4474"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FF77D4"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FF77D4"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w:t>
            </w:r>
            <w:r w:rsidRPr="00A64BED">
              <w:rPr>
                <w:rFonts w:ascii="Times New Roman" w:eastAsia="Times New Roman" w:hAnsi="Times New Roman"/>
                <w:kern w:val="24"/>
                <w:sz w:val="24"/>
                <w:szCs w:val="24"/>
                <w:lang w:eastAsia="ru-RU"/>
              </w:rPr>
              <w:t>г</w:t>
            </w:r>
            <w:r w:rsidR="00FF77D4" w:rsidRPr="00A64BED">
              <w:rPr>
                <w:rFonts w:ascii="Times New Roman" w:eastAsia="Times New Roman" w:hAnsi="Times New Roman"/>
                <w:kern w:val="24"/>
                <w:sz w:val="24"/>
                <w:szCs w:val="24"/>
                <w:lang w:eastAsia="ru-RU"/>
              </w:rPr>
              <w:t xml:space="preserve">арантии). </w:t>
            </w:r>
          </w:p>
          <w:p w:rsidR="00FF77D4" w:rsidRPr="00A64BED"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w:t>
            </w:r>
            <w:r w:rsidR="00FF77D4" w:rsidRPr="00A64BED">
              <w:rPr>
                <w:rFonts w:ascii="Times New Roman" w:eastAsia="Times New Roman" w:hAnsi="Times New Roman"/>
                <w:kern w:val="24"/>
                <w:sz w:val="24"/>
                <w:szCs w:val="24"/>
                <w:lang w:eastAsia="ru-RU"/>
              </w:rPr>
              <w:t>бновляемая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F77D4"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FF77D4" w:rsidRPr="00A64BED" w:rsidRDefault="00BD0830" w:rsidP="00456776">
            <w:pPr>
              <w:pStyle w:val="a3"/>
              <w:numPr>
                <w:ilvl w:val="0"/>
                <w:numId w:val="34"/>
              </w:numPr>
              <w:suppressAutoHyphens w:val="0"/>
              <w:spacing w:after="0" w:line="240" w:lineRule="auto"/>
              <w:ind w:left="138" w:right="138" w:firstLine="43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w:t>
            </w:r>
            <w:r w:rsidR="00FF77D4" w:rsidRPr="00A64BED">
              <w:rPr>
                <w:rFonts w:ascii="Times New Roman" w:eastAsia="Times New Roman" w:hAnsi="Times New Roman"/>
                <w:kern w:val="24"/>
                <w:sz w:val="24"/>
                <w:szCs w:val="24"/>
                <w:lang w:eastAsia="ru-RU"/>
              </w:rPr>
              <w:t>обновляемая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32BDB"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32BDB"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32BDB" w:rsidRPr="00A64BED">
              <w:rPr>
                <w:rFonts w:ascii="Times New Roman" w:eastAsia="Times New Roman" w:hAnsi="Times New Roman"/>
                <w:kern w:val="24"/>
                <w:sz w:val="24"/>
                <w:szCs w:val="24"/>
                <w:lang w:eastAsia="ru-RU"/>
              </w:rPr>
              <w:t xml:space="preserve"> о предоставлении гарантии, </w:t>
            </w:r>
            <w:r w:rsidR="00FF77D4" w:rsidRPr="00A64BED">
              <w:rPr>
                <w:rFonts w:ascii="Times New Roman" w:eastAsia="Times New Roman" w:hAnsi="Times New Roman"/>
                <w:kern w:val="24"/>
                <w:sz w:val="24"/>
                <w:szCs w:val="24"/>
                <w:lang w:eastAsia="ru-RU"/>
              </w:rPr>
              <w:t xml:space="preserve">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rsidR="00FF77D4" w:rsidRPr="00A64BED" w:rsidRDefault="00FF77D4" w:rsidP="00FF77D4">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(невозобновляемой/возобновляемой кредитной линии/овердрафту) в целом.</w:t>
            </w:r>
          </w:p>
          <w:p w:rsidR="00CC612B" w:rsidRPr="00A64BED" w:rsidRDefault="00CC612B" w:rsidP="00C24CF8">
            <w:pPr>
              <w:spacing w:after="0" w:line="240" w:lineRule="auto"/>
              <w:ind w:left="136" w:right="136"/>
              <w:jc w:val="both"/>
              <w:textAlignment w:val="top"/>
              <w:rPr>
                <w:rFonts w:ascii="Times New Roman" w:eastAsia="Times New Roman" w:hAnsi="Times New Roman"/>
                <w:sz w:val="24"/>
                <w:szCs w:val="24"/>
                <w:lang w:eastAsia="ru-RU"/>
              </w:rPr>
            </w:pPr>
          </w:p>
          <w:p w:rsidR="00FF77D4" w:rsidRPr="00A64BED" w:rsidRDefault="00123934" w:rsidP="0012393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Кредиты должны быть направлены на цели приобретения товаров и/или сырья, и/или рефинансирование кредита другого банка, предоставленного на цели приобретения товаров и/или сырья, и/или на рефинансирование кредита Банка, предоставленного на цели приобретения товаров и/или сырья (за исключением кредитов Банка, по которым происходит изменение первоначальных условий, кроме изменений, касающихся уровня процентной ставки и залогового обеспечения)</w:t>
            </w:r>
          </w:p>
        </w:tc>
      </w:tr>
      <w:tr w:rsidR="00057106" w:rsidRPr="00A64BED" w:rsidTr="00AF2C8E">
        <w:trPr>
          <w:trHeight w:val="11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Срок действия гарантии начинается с момен</w:t>
            </w:r>
            <w:r w:rsidR="00C24CF8" w:rsidRPr="00A64BED">
              <w:rPr>
                <w:rFonts w:ascii="Times New Roman" w:eastAsia="Times New Roman" w:hAnsi="Times New Roman"/>
                <w:sz w:val="24"/>
                <w:szCs w:val="24"/>
                <w:lang w:eastAsia="ru-RU"/>
              </w:rPr>
              <w:t>та ее выдачи при условии оплаты</w:t>
            </w:r>
            <w:r w:rsidRPr="00A64BED">
              <w:rPr>
                <w:rFonts w:ascii="Times New Roman" w:eastAsia="Times New Roman" w:hAnsi="Times New Roman"/>
                <w:sz w:val="24"/>
                <w:szCs w:val="24"/>
                <w:lang w:eastAsia="ru-RU"/>
              </w:rPr>
              <w:t xml:space="preserve">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057106" w:rsidRPr="00A64BED" w:rsidTr="00E624CD">
        <w:trPr>
          <w:trHeight w:val="549"/>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057106" w:rsidRPr="00A64BED" w:rsidTr="00C77F8C">
        <w:trPr>
          <w:trHeight w:val="74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606E1C" w:rsidRPr="00A64BED" w:rsidRDefault="00D455C3" w:rsidP="00606E1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606E1C" w:rsidRPr="00A64BED">
              <w:rPr>
                <w:rFonts w:ascii="Times New Roman" w:eastAsia="Times New Roman" w:hAnsi="Times New Roman"/>
                <w:sz w:val="24"/>
                <w:szCs w:val="24"/>
                <w:lang w:eastAsia="ru-RU"/>
              </w:rPr>
              <w:t xml:space="preserve"> гарантии. </w:t>
            </w:r>
          </w:p>
          <w:p w:rsidR="00057106" w:rsidRPr="00A64BED" w:rsidRDefault="005B69E4" w:rsidP="007E0605">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 xml:space="preserve">более </w:t>
            </w:r>
            <w:r w:rsidRPr="00A64BED">
              <w:rPr>
                <w:rFonts w:ascii="Times New Roman" w:eastAsia="Times New Roman" w:hAnsi="Times New Roman"/>
                <w:sz w:val="24"/>
                <w:szCs w:val="24"/>
                <w:lang w:eastAsia="ru-RU"/>
              </w:rPr>
              <w:t xml:space="preserve">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D455C3"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606E1C" w:rsidRPr="00A64BED">
              <w:rPr>
                <w:rFonts w:ascii="Times New Roman" w:eastAsia="Times New Roman" w:hAnsi="Times New Roman"/>
                <w:sz w:val="24"/>
                <w:szCs w:val="24"/>
                <w:lang w:eastAsia="ru-RU"/>
              </w:rPr>
              <w:t>, которым обеспечивается регрессное право Гаранта</w:t>
            </w:r>
          </w:p>
        </w:tc>
      </w:tr>
      <w:tr w:rsidR="00057106" w:rsidRPr="00A64BED" w:rsidTr="00AF2C8E">
        <w:trPr>
          <w:trHeight w:val="2095"/>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Принципал/Заемщик – коммерческие организации, внесенные в единый государственный реестр юридических лиц,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требованиям Феде</w:t>
            </w:r>
            <w:r w:rsidR="00C24CF8" w:rsidRPr="00A64BED">
              <w:rPr>
                <w:rFonts w:ascii="Times New Roman" w:eastAsia="Times New Roman" w:hAnsi="Times New Roman"/>
                <w:sz w:val="24"/>
                <w:szCs w:val="24"/>
                <w:lang w:eastAsia="ru-RU"/>
              </w:rPr>
              <w:t xml:space="preserve">рального закона от 24.07.2007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209-ФЗ «О развитии малого и среднего предпринимательства в Российской Федерации».</w:t>
            </w:r>
          </w:p>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p>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этом Заемщик должен иметь адрес его место</w:t>
            </w:r>
            <w:r w:rsidR="00C24CF8" w:rsidRPr="00A64BED">
              <w:rPr>
                <w:rFonts w:ascii="Times New Roman" w:eastAsia="Times New Roman" w:hAnsi="Times New Roman"/>
                <w:sz w:val="24"/>
                <w:szCs w:val="24"/>
                <w:lang w:eastAsia="ru-RU"/>
              </w:rPr>
              <w:t>нахождения (юридический адрес) – Республика Крым и</w:t>
            </w:r>
            <w:r w:rsidR="00626D7A" w:rsidRPr="00A64BED">
              <w:rPr>
                <w:rFonts w:ascii="Times New Roman" w:eastAsia="Times New Roman" w:hAnsi="Times New Roman"/>
                <w:sz w:val="24"/>
                <w:szCs w:val="24"/>
                <w:lang w:eastAsia="ru-RU"/>
              </w:rPr>
              <w:t>/</w:t>
            </w:r>
            <w:r w:rsidR="00C24CF8" w:rsidRPr="00A64BED">
              <w:rPr>
                <w:rFonts w:ascii="Times New Roman" w:eastAsia="Times New Roman" w:hAnsi="Times New Roman"/>
                <w:sz w:val="24"/>
                <w:szCs w:val="24"/>
                <w:lang w:eastAsia="ru-RU"/>
              </w:rPr>
              <w:t xml:space="preserve">или </w:t>
            </w:r>
            <w:r w:rsidRPr="00A64BED">
              <w:rPr>
                <w:rFonts w:ascii="Times New Roman" w:eastAsia="Times New Roman" w:hAnsi="Times New Roman"/>
                <w:sz w:val="24"/>
                <w:szCs w:val="24"/>
                <w:lang w:eastAsia="ru-RU"/>
              </w:rPr>
              <w:t>город федерального значения Севастополь</w:t>
            </w:r>
          </w:p>
        </w:tc>
      </w:tr>
      <w:tr w:rsidR="00057106" w:rsidRPr="00A64BED" w:rsidTr="00C77F8C">
        <w:trPr>
          <w:trHeight w:val="540"/>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sidRPr="00A64BED">
              <w:rPr>
                <w:rFonts w:ascii="Times New Roman" w:eastAsia="Times New Roman" w:hAnsi="Times New Roman"/>
                <w:sz w:val="24"/>
                <w:szCs w:val="24"/>
                <w:lang w:eastAsia="ru-RU"/>
              </w:rPr>
              <w:t xml:space="preserve"> Банк, заключивший с Корпорацией соглашение о сотрудничестве</w:t>
            </w:r>
          </w:p>
        </w:tc>
      </w:tr>
      <w:tr w:rsidR="00057106" w:rsidRPr="00A64BED" w:rsidTr="00C77F8C">
        <w:trPr>
          <w:trHeight w:val="160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D455C3"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по истечении 90 календарных дней со дня, в который соответствующее обязательство должно было быть исполнено. Гарантия обеспечивает исполнение об</w:t>
            </w:r>
            <w:r w:rsidR="0083316B" w:rsidRPr="00A64BED">
              <w:rPr>
                <w:rFonts w:ascii="Times New Roman" w:eastAsia="Times New Roman" w:hAnsi="Times New Roman"/>
                <w:sz w:val="24"/>
                <w:szCs w:val="24"/>
                <w:lang w:eastAsia="ru-RU"/>
              </w:rPr>
              <w:t>язательств Заемщика в пределах 5</w:t>
            </w:r>
            <w:r w:rsidR="00C24CF8" w:rsidRPr="00A64BED">
              <w:rPr>
                <w:rFonts w:ascii="Times New Roman" w:eastAsia="Times New Roman" w:hAnsi="Times New Roman"/>
                <w:sz w:val="24"/>
                <w:szCs w:val="24"/>
                <w:lang w:eastAsia="ru-RU"/>
              </w:rPr>
              <w:t>0</w:t>
            </w:r>
            <w:r w:rsidRPr="00A64BED">
              <w:rPr>
                <w:rFonts w:ascii="Times New Roman" w:eastAsia="Times New Roman" w:hAnsi="Times New Roman"/>
                <w:sz w:val="24"/>
                <w:szCs w:val="24"/>
                <w:lang w:eastAsia="ru-RU"/>
              </w:rPr>
              <w:t>% от суммы кредитных требований Банка к Заемщику.</w:t>
            </w:r>
          </w:p>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В пределах указанного лимита Банк получает возмещение пропорционально доле не</w:t>
            </w:r>
            <w:r w:rsidR="00456776"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исполненных Заемщиком обязательств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w:t>
            </w:r>
          </w:p>
        </w:tc>
      </w:tr>
      <w:tr w:rsidR="00057106" w:rsidRPr="00A64BED" w:rsidTr="00C77F8C">
        <w:trPr>
          <w:trHeight w:val="74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ED69BD"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Гарантийный случай</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057106" w:rsidRPr="00A64BED" w:rsidTr="00C77F8C">
        <w:trPr>
          <w:trHeight w:val="573"/>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ED69BD"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1601" w:rsidRPr="00A64BED" w:rsidRDefault="00057106" w:rsidP="00C67090">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Рассмотрение заявок Заемщиков происходит по технологии работы с клиентами «среднего сегмента» независимо от суммы гарантии</w:t>
            </w:r>
          </w:p>
        </w:tc>
      </w:tr>
    </w:tbl>
    <w:p w:rsidR="00734116" w:rsidRPr="00A64BED" w:rsidRDefault="00734116" w:rsidP="00057106"/>
    <w:tbl>
      <w:tblPr>
        <w:tblW w:w="14752" w:type="dxa"/>
        <w:tblInd w:w="7" w:type="dxa"/>
        <w:tblCellMar>
          <w:left w:w="0" w:type="dxa"/>
          <w:right w:w="0" w:type="dxa"/>
        </w:tblCellMar>
        <w:tblLook w:val="0600" w:firstRow="0" w:lastRow="0" w:firstColumn="0" w:lastColumn="0" w:noHBand="1" w:noVBand="1"/>
      </w:tblPr>
      <w:tblGrid>
        <w:gridCol w:w="4519"/>
        <w:gridCol w:w="10233"/>
      </w:tblGrid>
      <w:tr w:rsidR="005B319D" w:rsidRPr="00A64BED" w:rsidTr="005B319D">
        <w:trPr>
          <w:trHeight w:val="454"/>
        </w:trPr>
        <w:tc>
          <w:tcPr>
            <w:tcW w:w="1475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5B319D" w:rsidRPr="00A64BED" w:rsidRDefault="000E76DC" w:rsidP="00297556">
            <w:pPr>
              <w:pStyle w:val="2"/>
              <w:jc w:val="center"/>
              <w:rPr>
                <w:rFonts w:eastAsia="Times New Roman"/>
                <w:lang w:eastAsia="ru-RU"/>
              </w:rPr>
            </w:pPr>
            <w:bookmarkStart w:id="6" w:name="_Toc497130373"/>
            <w:r w:rsidRPr="00A64BED">
              <w:rPr>
                <w:rFonts w:ascii="Times New Roman" w:eastAsia="Times New Roman" w:hAnsi="Times New Roman" w:cs="Times New Roman"/>
                <w:b/>
                <w:color w:val="auto"/>
                <w:sz w:val="28"/>
                <w:szCs w:val="28"/>
                <w:lang w:eastAsia="ru-RU"/>
              </w:rPr>
              <w:t>ПРЯМАЯ ГАРАНТИЯ ДЛЯ ОБЕСПЕЧ</w:t>
            </w:r>
            <w:r w:rsidR="005B319D" w:rsidRPr="00A64BED">
              <w:rPr>
                <w:rFonts w:ascii="Times New Roman" w:eastAsia="Times New Roman" w:hAnsi="Times New Roman" w:cs="Times New Roman"/>
                <w:b/>
                <w:color w:val="auto"/>
                <w:sz w:val="28"/>
                <w:szCs w:val="28"/>
                <w:lang w:eastAsia="ru-RU"/>
              </w:rPr>
              <w:t>ЕНИЯ ФИНАНСИРОВАНИЯ ИНДУСТРИАЛЬНЫХ ПАРКОВ</w:t>
            </w:r>
            <w:bookmarkEnd w:id="6"/>
          </w:p>
        </w:tc>
      </w:tr>
      <w:tr w:rsidR="005B319D" w:rsidRPr="00A64BED" w:rsidTr="00C77F8C">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5B319D" w:rsidRPr="00A64BED" w:rsidTr="00C77F8C">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62019D"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Организация, управляющая объектами инфраструктуры поддержки Субъектов МСП, оказывающая поддержку Субъектам МСП в соответствии с требованиями стандарта кредитования и предоставления поручительств по кредитам организациям, осуществляющим управление объектами инфраструктуры поддержки субъектов МСП, утверждаемого Советом директоров Корпорации, и являющаяся управляющей компанией, застройщиком либо собственником имущества индустриального парка</w:t>
            </w:r>
            <w:r w:rsidR="005B319D" w:rsidRPr="00A64BED">
              <w:rPr>
                <w:rFonts w:ascii="Times New Roman" w:eastAsia="Times New Roman" w:hAnsi="Times New Roman"/>
                <w:sz w:val="24"/>
                <w:szCs w:val="24"/>
                <w:lang w:eastAsia="ru-RU"/>
              </w:rPr>
              <w:t>.</w:t>
            </w: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Под оп</w:t>
            </w:r>
            <w:r w:rsidR="00C24CF8" w:rsidRPr="00A64BED">
              <w:rPr>
                <w:rFonts w:ascii="Times New Roman" w:eastAsia="Times New Roman" w:hAnsi="Times New Roman"/>
                <w:sz w:val="24"/>
                <w:szCs w:val="24"/>
                <w:lang w:eastAsia="ru-RU"/>
              </w:rPr>
              <w:t xml:space="preserve">ределением </w:t>
            </w:r>
            <w:r w:rsidR="000B2E64" w:rsidRPr="00A64BED">
              <w:rPr>
                <w:rFonts w:ascii="Times New Roman" w:eastAsia="Times New Roman" w:hAnsi="Times New Roman"/>
                <w:sz w:val="24"/>
                <w:szCs w:val="24"/>
                <w:lang w:eastAsia="ru-RU"/>
              </w:rPr>
              <w:t>«</w:t>
            </w:r>
            <w:r w:rsidR="0062019D" w:rsidRPr="00A64BED">
              <w:rPr>
                <w:rFonts w:ascii="Times New Roman" w:eastAsia="Times New Roman" w:hAnsi="Times New Roman"/>
                <w:sz w:val="24"/>
                <w:szCs w:val="24"/>
                <w:lang w:eastAsia="ru-RU"/>
              </w:rPr>
              <w:t xml:space="preserve">индустриальный </w:t>
            </w:r>
            <w:r w:rsidR="00C24CF8" w:rsidRPr="00A64BED">
              <w:rPr>
                <w:rFonts w:ascii="Times New Roman" w:eastAsia="Times New Roman" w:hAnsi="Times New Roman"/>
                <w:sz w:val="24"/>
                <w:szCs w:val="24"/>
                <w:lang w:eastAsia="ru-RU"/>
              </w:rPr>
              <w:t>парк</w:t>
            </w:r>
            <w:r w:rsidR="000B2E64" w:rsidRPr="00A64BED">
              <w:rPr>
                <w:rFonts w:ascii="Times New Roman" w:eastAsia="Times New Roman" w:hAnsi="Times New Roman"/>
                <w:sz w:val="24"/>
                <w:szCs w:val="24"/>
                <w:lang w:eastAsia="ru-RU"/>
              </w:rPr>
              <w:t>»</w:t>
            </w:r>
            <w:r w:rsidR="00C24CF8"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для целей применения Каталога понимается </w:t>
            </w:r>
            <w:r w:rsidRPr="00A64BED">
              <w:rPr>
                <w:rFonts w:ascii="Times New Roman" w:eastAsia="Times New Roman" w:hAnsi="Times New Roman"/>
                <w:sz w:val="24"/>
                <w:szCs w:val="24"/>
                <w:vertAlign w:val="superscript"/>
                <w:lang w:eastAsia="ru-RU"/>
              </w:rPr>
              <w:footnoteReference w:id="1"/>
            </w:r>
          </w:p>
          <w:p w:rsidR="005B319D" w:rsidRPr="00A64BED" w:rsidRDefault="005B319D" w:rsidP="00C77F8C">
            <w:pPr>
              <w:numPr>
                <w:ilvl w:val="0"/>
                <w:numId w:val="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Индустриальный парк – это одновременно</w:t>
            </w:r>
            <w:r w:rsidR="00456776" w:rsidRPr="00A64BED">
              <w:rPr>
                <w:rFonts w:ascii="Times New Roman" w:eastAsia="Times New Roman" w:hAnsi="Times New Roman"/>
                <w:sz w:val="24"/>
                <w:szCs w:val="24"/>
                <w:lang w:eastAsia="ru-RU"/>
              </w:rPr>
              <w:t>:</w:t>
            </w:r>
          </w:p>
          <w:p w:rsidR="005B319D" w:rsidRPr="00A64BED" w:rsidRDefault="005B319D" w:rsidP="00C77F8C">
            <w:pPr>
              <w:numPr>
                <w:ilvl w:val="0"/>
                <w:numId w:val="1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промышленных производств;</w:t>
            </w:r>
          </w:p>
          <w:p w:rsidR="005B319D" w:rsidRPr="00A64BED" w:rsidRDefault="005B319D" w:rsidP="00C77F8C">
            <w:pPr>
              <w:numPr>
                <w:ilvl w:val="0"/>
                <w:numId w:val="1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форма взаимодействия компаний-резидентов (субъектов промышленной деятельности) и управляющей компании индустриального парка</w:t>
            </w:r>
            <w:r w:rsidR="00C77F8C" w:rsidRPr="00A64BED">
              <w:rPr>
                <w:rFonts w:ascii="Times New Roman" w:eastAsia="Times New Roman" w:hAnsi="Times New Roman"/>
                <w:sz w:val="24"/>
                <w:szCs w:val="24"/>
                <w:lang w:eastAsia="ru-RU"/>
              </w:rPr>
              <w:t>.</w:t>
            </w: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Одной из отраслевых разновидностей индустриального парка является агропромпарк, который создается для размещения в его границах компаний-резидентов, занимающихся производством, хранением и переработкой сельхозпродукции. При этом более 70% площадей земельных участков агропромпарка имеют статус земель сельскохозяйственного назначения.</w:t>
            </w: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Индустриальный парк также м</w:t>
            </w:r>
            <w:r w:rsidR="00E9324D" w:rsidRPr="00A64BED">
              <w:rPr>
                <w:rFonts w:ascii="Times New Roman" w:eastAsia="Times New Roman" w:hAnsi="Times New Roman"/>
                <w:sz w:val="24"/>
                <w:szCs w:val="24"/>
                <w:lang w:val="en-US" w:eastAsia="ru-RU"/>
              </w:rPr>
              <w:t>o</w:t>
            </w:r>
            <w:r w:rsidRPr="00A64BED">
              <w:rPr>
                <w:rFonts w:ascii="Times New Roman" w:eastAsia="Times New Roman" w:hAnsi="Times New Roman"/>
                <w:sz w:val="24"/>
                <w:szCs w:val="24"/>
                <w:lang w:eastAsia="ru-RU"/>
              </w:rPr>
              <w:t>жет иметь статус особой экономической зоны (ОЭЗ) в соответствии с законодательством</w:t>
            </w:r>
            <w:r w:rsidR="00BD0830" w:rsidRPr="00A64BED">
              <w:rPr>
                <w:rFonts w:ascii="Times New Roman" w:eastAsia="Times New Roman" w:hAnsi="Times New Roman"/>
                <w:sz w:val="24"/>
                <w:szCs w:val="24"/>
                <w:lang w:eastAsia="ru-RU"/>
              </w:rPr>
              <w:t xml:space="preserve"> Российской Федерации</w:t>
            </w:r>
            <w:r w:rsidRPr="00A64BED">
              <w:rPr>
                <w:rFonts w:ascii="Times New Roman" w:eastAsia="Times New Roman" w:hAnsi="Times New Roman"/>
                <w:sz w:val="24"/>
                <w:szCs w:val="24"/>
                <w:lang w:eastAsia="ru-RU"/>
              </w:rPr>
              <w:t xml:space="preserve"> либо располагаться внутри территории ОЭЗ и получать весь комплекс льгот, предусмотренный для данной ОЭЗ. </w:t>
            </w: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C77F8C">
            <w:pPr>
              <w:pStyle w:val="a3"/>
              <w:numPr>
                <w:ilvl w:val="0"/>
                <w:numId w:val="8"/>
              </w:numPr>
              <w:suppressAutoHyphens w:val="0"/>
              <w:spacing w:after="0" w:line="240" w:lineRule="auto"/>
              <w:ind w:left="136" w:right="136" w:firstLine="0"/>
              <w:contextualSpacing w:val="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Технологический парк – это одновременно</w:t>
            </w:r>
            <w:r w:rsidR="00456776" w:rsidRPr="00A64BED">
              <w:rPr>
                <w:rFonts w:ascii="Times New Roman" w:eastAsia="Times New Roman" w:hAnsi="Times New Roman"/>
                <w:sz w:val="24"/>
                <w:szCs w:val="24"/>
                <w:lang w:eastAsia="ru-RU"/>
              </w:rPr>
              <w:t>:</w:t>
            </w:r>
          </w:p>
          <w:p w:rsidR="005B319D" w:rsidRPr="00A64BED" w:rsidRDefault="005B319D" w:rsidP="00C77F8C">
            <w:pPr>
              <w:numPr>
                <w:ilvl w:val="0"/>
                <w:numId w:val="17"/>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 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производств научно-технической </w:t>
            </w:r>
            <w:r w:rsidR="00626D7A" w:rsidRPr="00A64BED">
              <w:rPr>
                <w:rFonts w:ascii="Times New Roman" w:eastAsia="Times New Roman" w:hAnsi="Times New Roman"/>
                <w:sz w:val="24"/>
                <w:szCs w:val="24"/>
                <w:lang w:eastAsia="ru-RU"/>
              </w:rPr>
              <w:t>и/или</w:t>
            </w:r>
            <w:r w:rsidRPr="00A64BED">
              <w:rPr>
                <w:rFonts w:ascii="Times New Roman" w:eastAsia="Times New Roman" w:hAnsi="Times New Roman"/>
                <w:sz w:val="24"/>
                <w:szCs w:val="24"/>
                <w:lang w:eastAsia="ru-RU"/>
              </w:rPr>
              <w:t xml:space="preserve"> инновационной продукции;</w:t>
            </w:r>
          </w:p>
          <w:p w:rsidR="005B319D" w:rsidRPr="00A64BED" w:rsidRDefault="005B319D" w:rsidP="00C77F8C">
            <w:pPr>
              <w:numPr>
                <w:ilvl w:val="0"/>
                <w:numId w:val="17"/>
              </w:numPr>
              <w:suppressAutoHyphens w:val="0"/>
              <w:spacing w:after="0" w:line="240" w:lineRule="auto"/>
              <w:ind w:left="136" w:right="136" w:firstLine="0"/>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форма взаимодействия компаний-резидент</w:t>
            </w:r>
            <w:r w:rsidR="00C24CF8" w:rsidRPr="00A64BED">
              <w:rPr>
                <w:rFonts w:ascii="Times New Roman" w:eastAsia="Times New Roman" w:hAnsi="Times New Roman"/>
                <w:sz w:val="24"/>
                <w:szCs w:val="24"/>
                <w:lang w:eastAsia="ru-RU"/>
              </w:rPr>
              <w:t xml:space="preserve">ов </w:t>
            </w:r>
            <w:r w:rsidRPr="00A64BED">
              <w:rPr>
                <w:rFonts w:ascii="Times New Roman" w:eastAsia="Times New Roman" w:hAnsi="Times New Roman"/>
                <w:sz w:val="24"/>
                <w:szCs w:val="24"/>
                <w:lang w:eastAsia="ru-RU"/>
              </w:rPr>
              <w:t>(субъектов научно-технической и инновационной деятельности, занимающихся разработкой</w:t>
            </w:r>
            <w:r w:rsidR="00C24CF8"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C24CF8" w:rsidRPr="00A64BED">
              <w:rPr>
                <w:rFonts w:ascii="Times New Roman" w:eastAsia="Times New Roman" w:hAnsi="Times New Roman"/>
                <w:sz w:val="24"/>
                <w:szCs w:val="24"/>
                <w:lang w:eastAsia="ru-RU"/>
              </w:rPr>
              <w:t xml:space="preserve"> опытным мелкосерийным</w:t>
            </w:r>
            <w:r w:rsidRPr="00A64BED">
              <w:rPr>
                <w:rFonts w:ascii="Times New Roman" w:eastAsia="Times New Roman" w:hAnsi="Times New Roman"/>
                <w:sz w:val="24"/>
                <w:szCs w:val="24"/>
                <w:lang w:eastAsia="ru-RU"/>
              </w:rPr>
              <w:t xml:space="preserve"> производством научно-технической </w:t>
            </w:r>
            <w:r w:rsidR="00626D7A" w:rsidRPr="00A64BED">
              <w:rPr>
                <w:rFonts w:ascii="Times New Roman" w:eastAsia="Times New Roman" w:hAnsi="Times New Roman"/>
                <w:sz w:val="24"/>
                <w:szCs w:val="24"/>
                <w:lang w:eastAsia="ru-RU"/>
              </w:rPr>
              <w:t>и/или</w:t>
            </w:r>
            <w:r w:rsidRPr="00A64BED">
              <w:rPr>
                <w:rFonts w:ascii="Times New Roman" w:eastAsia="Times New Roman" w:hAnsi="Times New Roman"/>
                <w:sz w:val="24"/>
                <w:szCs w:val="24"/>
                <w:lang w:eastAsia="ru-RU"/>
              </w:rPr>
              <w:t xml:space="preserve"> инновационной продукции) и управляющей компании технологического парка</w:t>
            </w:r>
          </w:p>
          <w:p w:rsidR="00C77F8C" w:rsidRPr="00A64BED" w:rsidRDefault="00C77F8C" w:rsidP="00C77F8C">
            <w:pPr>
              <w:suppressAutoHyphens w:val="0"/>
              <w:spacing w:after="0" w:line="240" w:lineRule="auto"/>
              <w:ind w:left="136" w:right="136"/>
              <w:rPr>
                <w:rFonts w:ascii="Times New Roman" w:eastAsia="Times New Roman" w:hAnsi="Times New Roman"/>
                <w:sz w:val="24"/>
                <w:szCs w:val="24"/>
                <w:lang w:eastAsia="ru-RU"/>
              </w:rPr>
            </w:pPr>
          </w:p>
          <w:p w:rsidR="005B319D" w:rsidRPr="00A64BED" w:rsidRDefault="00C77F8C" w:rsidP="00C77F8C">
            <w:pPr>
              <w:suppressAutoHyphens w:val="0"/>
              <w:spacing w:after="0" w:line="240" w:lineRule="auto"/>
              <w:ind w:left="136" w:right="136"/>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3. </w:t>
            </w:r>
            <w:r w:rsidR="005B319D" w:rsidRPr="00A64BED">
              <w:rPr>
                <w:rFonts w:ascii="Times New Roman" w:eastAsia="Times New Roman" w:hAnsi="Times New Roman"/>
                <w:sz w:val="24"/>
                <w:szCs w:val="24"/>
                <w:lang w:eastAsia="ru-RU"/>
              </w:rPr>
              <w:t>Технополис – это одновременно</w:t>
            </w:r>
          </w:p>
          <w:p w:rsidR="005B319D" w:rsidRPr="00A64BED" w:rsidRDefault="005B319D" w:rsidP="00C77F8C">
            <w:pPr>
              <w:numPr>
                <w:ilvl w:val="0"/>
                <w:numId w:val="16"/>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промышленных производств, а также производств научно-технической </w:t>
            </w:r>
            <w:r w:rsidR="00626D7A" w:rsidRPr="00A64BED">
              <w:rPr>
                <w:rFonts w:ascii="Times New Roman" w:eastAsia="Times New Roman" w:hAnsi="Times New Roman"/>
                <w:sz w:val="24"/>
                <w:szCs w:val="24"/>
                <w:lang w:eastAsia="ru-RU"/>
              </w:rPr>
              <w:t>и/или</w:t>
            </w:r>
            <w:r w:rsidRPr="00A64BED">
              <w:rPr>
                <w:rFonts w:ascii="Times New Roman" w:eastAsia="Times New Roman" w:hAnsi="Times New Roman"/>
                <w:sz w:val="24"/>
                <w:szCs w:val="24"/>
                <w:lang w:eastAsia="ru-RU"/>
              </w:rPr>
              <w:t xml:space="preserve"> инновационной продукции;</w:t>
            </w:r>
          </w:p>
          <w:p w:rsidR="005B319D" w:rsidRPr="00A64BED" w:rsidRDefault="005B319D" w:rsidP="00456776">
            <w:pPr>
              <w:numPr>
                <w:ilvl w:val="0"/>
                <w:numId w:val="16"/>
              </w:numPr>
              <w:suppressAutoHyphens w:val="0"/>
              <w:spacing w:after="0" w:line="240" w:lineRule="auto"/>
              <w:ind w:left="136" w:right="136" w:firstLine="0"/>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форма взаимодействия компаний-резидентов (субъектов научно-технической и инновационной </w:t>
            </w:r>
            <w:r w:rsidR="00456776" w:rsidRPr="00A64BED">
              <w:rPr>
                <w:rFonts w:ascii="Times New Roman" w:eastAsia="Times New Roman" w:hAnsi="Times New Roman"/>
                <w:sz w:val="24"/>
                <w:szCs w:val="24"/>
                <w:lang w:eastAsia="ru-RU"/>
              </w:rPr>
              <w:t>деятельности</w:t>
            </w:r>
            <w:r w:rsidRPr="00A64BED">
              <w:rPr>
                <w:rFonts w:ascii="Times New Roman" w:eastAsia="Times New Roman" w:hAnsi="Times New Roman"/>
                <w:sz w:val="24"/>
                <w:szCs w:val="24"/>
                <w:lang w:eastAsia="ru-RU"/>
              </w:rPr>
              <w:t>, а также промышленной деятельности) и управляющей компании техно</w:t>
            </w:r>
            <w:r w:rsidR="000B2E64" w:rsidRPr="00A64BED">
              <w:rPr>
                <w:rFonts w:ascii="Times New Roman" w:eastAsia="Times New Roman" w:hAnsi="Times New Roman"/>
                <w:sz w:val="24"/>
                <w:szCs w:val="24"/>
                <w:lang w:eastAsia="ru-RU"/>
              </w:rPr>
              <w:t>полиса</w:t>
            </w:r>
          </w:p>
        </w:tc>
      </w:tr>
      <w:tr w:rsidR="005B319D" w:rsidRPr="00A64BED" w:rsidTr="00AF2C8E">
        <w:trPr>
          <w:trHeight w:val="12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184 месяцев</w:t>
            </w:r>
          </w:p>
        </w:tc>
      </w:tr>
      <w:tr w:rsidR="005B319D"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5B319D"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B319D"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B319D" w:rsidRPr="00A64BED" w:rsidTr="00C77F8C">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2F7AB9"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5B319D"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p>
          <w:p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5B319D"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C24CF8"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5B319D"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ежеквартально</w:t>
            </w:r>
          </w:p>
        </w:tc>
      </w:tr>
      <w:tr w:rsidR="005B319D" w:rsidRPr="00A64BED" w:rsidTr="00C77F8C">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Del="00EA0149"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по:</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заключаемым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ранее заключенным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u w:val="single"/>
                <w:lang w:eastAsia="ru-RU"/>
              </w:rPr>
            </w:pP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A127F7"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w:t>
            </w:r>
            <w:r w:rsidR="00FF77D4" w:rsidRPr="00A64BED">
              <w:rPr>
                <w:rFonts w:ascii="Times New Roman" w:eastAsia="Times New Roman" w:hAnsi="Times New Roman"/>
                <w:kern w:val="24"/>
                <w:sz w:val="24"/>
                <w:szCs w:val="24"/>
                <w:lang w:eastAsia="ru-RU"/>
              </w:rPr>
              <w:t>бновляемая кредитная линия.</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A127F7"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FF77D4"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 при условии оформления г</w:t>
            </w:r>
            <w:r w:rsidR="00FF77D4"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FF77D4" w:rsidRPr="00A64BED">
              <w:rPr>
                <w:rFonts w:ascii="Times New Roman" w:eastAsia="Times New Roman" w:hAnsi="Times New Roman"/>
                <w:kern w:val="24"/>
                <w:sz w:val="24"/>
                <w:szCs w:val="24"/>
                <w:lang w:eastAsia="ru-RU"/>
              </w:rPr>
              <w:t xml:space="preserve">арантии). </w:t>
            </w:r>
          </w:p>
          <w:p w:rsidR="00FF77D4" w:rsidRPr="00A64BED"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w:t>
            </w:r>
            <w:r w:rsidR="00FF77D4" w:rsidRPr="00A64BED">
              <w:rPr>
                <w:rFonts w:ascii="Times New Roman" w:eastAsia="Times New Roman" w:hAnsi="Times New Roman"/>
                <w:kern w:val="24"/>
                <w:sz w:val="24"/>
                <w:szCs w:val="24"/>
                <w:lang w:eastAsia="ru-RU"/>
              </w:rPr>
              <w:t>озобновляемая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F77D4"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CC612B" w:rsidRPr="00A64BED" w:rsidRDefault="00FF77D4" w:rsidP="00FF77D4">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(невозобновляемой кредитной линии) в целом.</w:t>
            </w:r>
          </w:p>
          <w:p w:rsidR="00FF77D4" w:rsidRPr="00A64BED" w:rsidRDefault="00FF77D4" w:rsidP="00C77F8C">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CC612B"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Кредит </w:t>
            </w:r>
            <w:r w:rsidR="00F87A41" w:rsidRPr="00A64BED">
              <w:rPr>
                <w:rFonts w:ascii="Times New Roman" w:eastAsia="Times New Roman" w:hAnsi="Times New Roman"/>
                <w:sz w:val="24"/>
                <w:szCs w:val="24"/>
                <w:lang w:eastAsia="ru-RU"/>
              </w:rPr>
              <w:t xml:space="preserve">(а также кредит другого банка, рефинансируемый за счет Кредита, если это предусмотрено Кредитным договором) </w:t>
            </w:r>
            <w:r w:rsidRPr="00A64BED">
              <w:rPr>
                <w:rFonts w:ascii="Times New Roman" w:eastAsia="Times New Roman" w:hAnsi="Times New Roman"/>
                <w:sz w:val="24"/>
                <w:szCs w:val="24"/>
                <w:lang w:eastAsia="ru-RU"/>
              </w:rPr>
              <w:t>долж</w:t>
            </w:r>
            <w:r w:rsidR="00F87A41" w:rsidRPr="00A64BED">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н быть направлены</w:t>
            </w:r>
            <w:r w:rsidR="005B319D" w:rsidRPr="00A64BED">
              <w:rPr>
                <w:rFonts w:ascii="Times New Roman" w:eastAsia="Times New Roman" w:hAnsi="Times New Roman"/>
                <w:sz w:val="24"/>
                <w:szCs w:val="24"/>
                <w:lang w:eastAsia="ru-RU"/>
              </w:rPr>
              <w:t xml:space="preserve"> на</w:t>
            </w:r>
            <w:r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 xml:space="preserve"> </w:t>
            </w:r>
          </w:p>
          <w:p w:rsidR="005B319D" w:rsidRPr="00A64BED" w:rsidRDefault="00C77F8C"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финансирование затрат</w:t>
            </w:r>
            <w:r w:rsidR="005B319D" w:rsidRPr="00A64BED">
              <w:rPr>
                <w:rFonts w:ascii="Times New Roman" w:eastAsia="Times New Roman" w:hAnsi="Times New Roman"/>
                <w:sz w:val="24"/>
                <w:szCs w:val="24"/>
                <w:lang w:eastAsia="ru-RU"/>
              </w:rPr>
              <w:t xml:space="preserve"> по строительству объектов недвижимости </w:t>
            </w:r>
            <w:r w:rsidR="00B5030E" w:rsidRPr="00A64BED">
              <w:rPr>
                <w:rFonts w:ascii="Times New Roman" w:eastAsia="Times New Roman" w:hAnsi="Times New Roman"/>
                <w:sz w:val="24"/>
                <w:szCs w:val="24"/>
                <w:lang w:eastAsia="ru-RU"/>
              </w:rPr>
              <w:t>и</w:t>
            </w:r>
            <w:r w:rsidR="005B319D" w:rsidRPr="00A64BED">
              <w:rPr>
                <w:rFonts w:ascii="Times New Roman" w:eastAsia="Times New Roman" w:hAnsi="Times New Roman"/>
                <w:sz w:val="24"/>
                <w:szCs w:val="24"/>
                <w:lang w:eastAsia="ru-RU"/>
              </w:rPr>
              <w:t>ндустриального парка</w:t>
            </w:r>
            <w:r w:rsidR="00B5030E"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 xml:space="preserve"> </w:t>
            </w:r>
          </w:p>
          <w:p w:rsidR="005B319D" w:rsidRPr="00A64BED"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финансирование затрат </w:t>
            </w:r>
            <w:r w:rsidR="005B319D" w:rsidRPr="00A64BED">
              <w:rPr>
                <w:rFonts w:ascii="Times New Roman" w:eastAsia="Times New Roman" w:hAnsi="Times New Roman"/>
                <w:sz w:val="24"/>
                <w:szCs w:val="24"/>
                <w:lang w:eastAsia="ru-RU"/>
              </w:rPr>
              <w:t>по реконструкции объектов не</w:t>
            </w:r>
            <w:r w:rsidR="00B5030E" w:rsidRPr="00A64BED">
              <w:rPr>
                <w:rFonts w:ascii="Times New Roman" w:eastAsia="Times New Roman" w:hAnsi="Times New Roman"/>
                <w:sz w:val="24"/>
                <w:szCs w:val="24"/>
                <w:lang w:eastAsia="ru-RU"/>
              </w:rPr>
              <w:t>движимого индустриального парка;</w:t>
            </w:r>
            <w:r w:rsidR="005B319D" w:rsidRPr="00A64BED">
              <w:rPr>
                <w:rFonts w:ascii="Times New Roman" w:eastAsia="Times New Roman" w:hAnsi="Times New Roman"/>
                <w:sz w:val="24"/>
                <w:szCs w:val="24"/>
                <w:lang w:eastAsia="ru-RU"/>
              </w:rPr>
              <w:t xml:space="preserve"> </w:t>
            </w:r>
          </w:p>
          <w:p w:rsidR="005B319D" w:rsidRPr="00A64BED" w:rsidRDefault="005B319D"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приобретение (выкуп) объектов недвижимости индустриального парка</w:t>
            </w:r>
            <w:r w:rsidR="00B5030E"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p>
          <w:p w:rsidR="005B319D" w:rsidRPr="00A64BED"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финансирование затрат </w:t>
            </w:r>
            <w:r w:rsidR="005B319D" w:rsidRPr="00A64BED">
              <w:rPr>
                <w:rFonts w:ascii="Times New Roman" w:eastAsia="Times New Roman" w:hAnsi="Times New Roman"/>
                <w:sz w:val="24"/>
                <w:szCs w:val="24"/>
                <w:lang w:eastAsia="ru-RU"/>
              </w:rPr>
              <w:t xml:space="preserve">по строительству объектов инженерной и/или транспортной инфраструктуры </w:t>
            </w:r>
            <w:r w:rsidR="00B5030E" w:rsidRPr="00A64BED">
              <w:rPr>
                <w:rFonts w:ascii="Times New Roman" w:eastAsia="Times New Roman" w:hAnsi="Times New Roman"/>
                <w:sz w:val="24"/>
                <w:szCs w:val="24"/>
                <w:lang w:eastAsia="ru-RU"/>
              </w:rPr>
              <w:t>и</w:t>
            </w:r>
            <w:r w:rsidR="005B319D" w:rsidRPr="00A64BED">
              <w:rPr>
                <w:rFonts w:ascii="Times New Roman" w:eastAsia="Times New Roman" w:hAnsi="Times New Roman"/>
                <w:sz w:val="24"/>
                <w:szCs w:val="24"/>
                <w:lang w:eastAsia="ru-RU"/>
              </w:rPr>
              <w:t>ндустриального парка</w:t>
            </w:r>
            <w:r w:rsidR="00B5030E" w:rsidRPr="00A64BED">
              <w:rPr>
                <w:rFonts w:ascii="Times New Roman" w:eastAsia="Times New Roman" w:hAnsi="Times New Roman"/>
                <w:sz w:val="24"/>
                <w:szCs w:val="24"/>
                <w:lang w:eastAsia="ru-RU"/>
              </w:rPr>
              <w:t>;</w:t>
            </w:r>
          </w:p>
          <w:p w:rsidR="005B319D" w:rsidRPr="00A64BED"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финансирование </w:t>
            </w:r>
            <w:r w:rsidR="005B319D" w:rsidRPr="00A64BED">
              <w:rPr>
                <w:rFonts w:ascii="Times New Roman" w:eastAsia="Times New Roman" w:hAnsi="Times New Roman"/>
                <w:sz w:val="24"/>
                <w:szCs w:val="24"/>
                <w:lang w:eastAsia="ru-RU"/>
              </w:rPr>
              <w:t>иных затрат, связанных с реализацией Проект</w:t>
            </w:r>
            <w:r w:rsidR="00C77F8C" w:rsidRPr="00A64BED">
              <w:rPr>
                <w:rFonts w:ascii="Times New Roman" w:eastAsia="Times New Roman" w:hAnsi="Times New Roman"/>
                <w:sz w:val="24"/>
                <w:szCs w:val="24"/>
                <w:lang w:eastAsia="ru-RU"/>
              </w:rPr>
              <w:t xml:space="preserve">а </w:t>
            </w:r>
            <w:r w:rsidR="005B319D" w:rsidRPr="00A64BED">
              <w:rPr>
                <w:rFonts w:ascii="Times New Roman" w:eastAsia="Times New Roman" w:hAnsi="Times New Roman"/>
                <w:sz w:val="24"/>
                <w:szCs w:val="24"/>
                <w:lang w:eastAsia="ru-RU"/>
              </w:rPr>
              <w:t>в размере не более 30% от суммы</w:t>
            </w:r>
            <w:r w:rsidR="00BD0830" w:rsidRPr="00A64BED">
              <w:rPr>
                <w:rFonts w:ascii="Times New Roman" w:eastAsia="Times New Roman" w:hAnsi="Times New Roman"/>
                <w:sz w:val="24"/>
                <w:szCs w:val="24"/>
                <w:lang w:eastAsia="ru-RU"/>
              </w:rPr>
              <w:t xml:space="preserve"> Кредит</w:t>
            </w:r>
            <w:r w:rsidR="005B319D" w:rsidRPr="00A64BED">
              <w:rPr>
                <w:rFonts w:ascii="Times New Roman" w:eastAsia="Times New Roman" w:hAnsi="Times New Roman"/>
                <w:sz w:val="24"/>
                <w:szCs w:val="24"/>
                <w:lang w:eastAsia="ru-RU"/>
              </w:rPr>
              <w:t xml:space="preserve">а. </w:t>
            </w:r>
          </w:p>
          <w:p w:rsidR="00121601" w:rsidRPr="00A64BED" w:rsidRDefault="00F87A41" w:rsidP="00F87A41">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Если </w:t>
            </w:r>
            <w:r w:rsidR="005B319D" w:rsidRPr="00A64BED">
              <w:rPr>
                <w:rFonts w:ascii="Times New Roman" w:eastAsia="Times New Roman" w:hAnsi="Times New Roman"/>
                <w:sz w:val="24"/>
                <w:szCs w:val="24"/>
                <w:lang w:eastAsia="ru-RU"/>
              </w:rPr>
              <w:t xml:space="preserve">Кредит, обеспечением по которому выступает гарантия </w:t>
            </w:r>
            <w:r w:rsidR="006F0A6E" w:rsidRPr="00A64BED">
              <w:rPr>
                <w:rFonts w:ascii="Times New Roman" w:eastAsia="Times New Roman" w:hAnsi="Times New Roman"/>
                <w:sz w:val="24"/>
                <w:szCs w:val="24"/>
                <w:lang w:eastAsia="ru-RU"/>
              </w:rPr>
              <w:t>Корпорации</w:t>
            </w:r>
            <w:r w:rsidR="005B319D" w:rsidRPr="00A64BED">
              <w:rPr>
                <w:rFonts w:ascii="Times New Roman" w:eastAsia="Times New Roman" w:hAnsi="Times New Roman"/>
                <w:sz w:val="24"/>
                <w:szCs w:val="24"/>
                <w:lang w:eastAsia="ru-RU"/>
              </w:rPr>
              <w:t xml:space="preserve">, предоставлен </w:t>
            </w:r>
            <w:r w:rsidR="00C77F8C" w:rsidRPr="00A64BED">
              <w:rPr>
                <w:rFonts w:ascii="Times New Roman" w:eastAsia="Times New Roman" w:hAnsi="Times New Roman"/>
                <w:sz w:val="24"/>
                <w:szCs w:val="24"/>
                <w:lang w:eastAsia="ru-RU"/>
              </w:rPr>
              <w:t xml:space="preserve">на рефинансирование </w:t>
            </w:r>
            <w:r w:rsidRPr="00A64BED">
              <w:rPr>
                <w:rFonts w:ascii="Times New Roman" w:eastAsia="Times New Roman" w:hAnsi="Times New Roman"/>
                <w:sz w:val="24"/>
                <w:szCs w:val="24"/>
                <w:lang w:eastAsia="ru-RU"/>
              </w:rPr>
              <w:t xml:space="preserve">другого </w:t>
            </w:r>
            <w:r w:rsidR="00C77F8C" w:rsidRPr="00A64BED">
              <w:rPr>
                <w:rFonts w:ascii="Times New Roman" w:eastAsia="Times New Roman" w:hAnsi="Times New Roman"/>
                <w:sz w:val="24"/>
                <w:szCs w:val="24"/>
                <w:lang w:eastAsia="ru-RU"/>
              </w:rPr>
              <w:t xml:space="preserve">кредита </w:t>
            </w:r>
            <w:r w:rsidRPr="00A64BED">
              <w:rPr>
                <w:rFonts w:ascii="Times New Roman" w:eastAsia="Times New Roman" w:hAnsi="Times New Roman"/>
                <w:sz w:val="24"/>
                <w:szCs w:val="24"/>
                <w:lang w:eastAsia="ru-RU"/>
              </w:rPr>
              <w:t>Банка</w:t>
            </w:r>
            <w:r w:rsidR="005B319D" w:rsidRPr="00A64BED">
              <w:rPr>
                <w:rFonts w:ascii="Times New Roman" w:eastAsia="Times New Roman" w:hAnsi="Times New Roman"/>
                <w:sz w:val="24"/>
                <w:szCs w:val="24"/>
                <w:lang w:eastAsia="ru-RU"/>
              </w:rPr>
              <w:t xml:space="preserve">, привлеченного </w:t>
            </w:r>
            <w:r w:rsidRPr="00A64BED">
              <w:rPr>
                <w:rFonts w:ascii="Times New Roman" w:eastAsia="Times New Roman" w:hAnsi="Times New Roman"/>
                <w:sz w:val="24"/>
                <w:szCs w:val="24"/>
                <w:lang w:eastAsia="ru-RU"/>
              </w:rPr>
              <w:t xml:space="preserve">субъектом МСП </w:t>
            </w:r>
            <w:r w:rsidR="005B319D" w:rsidRPr="00A64BED">
              <w:rPr>
                <w:rFonts w:ascii="Times New Roman" w:eastAsia="Times New Roman" w:hAnsi="Times New Roman"/>
                <w:sz w:val="24"/>
                <w:szCs w:val="24"/>
                <w:lang w:eastAsia="ru-RU"/>
              </w:rPr>
              <w:t xml:space="preserve">для финансирования </w:t>
            </w:r>
            <w:r w:rsidR="00B5030E" w:rsidRPr="00A64BED">
              <w:rPr>
                <w:rFonts w:ascii="Times New Roman" w:eastAsia="Times New Roman" w:hAnsi="Times New Roman"/>
                <w:sz w:val="24"/>
                <w:szCs w:val="24"/>
                <w:lang w:eastAsia="ru-RU"/>
              </w:rPr>
              <w:t>п</w:t>
            </w:r>
            <w:r w:rsidR="005B319D" w:rsidRPr="00A64BED">
              <w:rPr>
                <w:rFonts w:ascii="Times New Roman" w:eastAsia="Times New Roman" w:hAnsi="Times New Roman"/>
                <w:sz w:val="24"/>
                <w:szCs w:val="24"/>
                <w:lang w:eastAsia="ru-RU"/>
              </w:rPr>
              <w:t>роекта</w:t>
            </w:r>
            <w:r w:rsidRPr="00A64BED">
              <w:rPr>
                <w:rFonts w:ascii="Times New Roman" w:eastAsia="Times New Roman" w:hAnsi="Times New Roman"/>
                <w:sz w:val="24"/>
                <w:szCs w:val="24"/>
                <w:lang w:eastAsia="ru-RU"/>
              </w:rPr>
              <w:t xml:space="preserve">, то такое рефинансирование другого кредита </w:t>
            </w:r>
            <w:r w:rsidR="00F93A0F" w:rsidRPr="00A64BED">
              <w:rPr>
                <w:rFonts w:ascii="Times New Roman" w:eastAsia="Times New Roman" w:hAnsi="Times New Roman"/>
                <w:sz w:val="24"/>
                <w:szCs w:val="24"/>
                <w:lang w:eastAsia="ru-RU"/>
              </w:rPr>
              <w:t>Банка</w:t>
            </w:r>
            <w:r w:rsidRPr="00A64BED">
              <w:rPr>
                <w:rFonts w:ascii="Times New Roman" w:eastAsia="Times New Roman" w:hAnsi="Times New Roman"/>
                <w:sz w:val="24"/>
                <w:szCs w:val="24"/>
                <w:lang w:eastAsia="ru-RU"/>
              </w:rPr>
              <w:t xml:space="preserve"> не должно включать </w:t>
            </w:r>
            <w:r w:rsidR="00F93A0F" w:rsidRPr="00A64BED">
              <w:rPr>
                <w:rFonts w:ascii="Times New Roman" w:eastAsia="Times New Roman" w:hAnsi="Times New Roman"/>
                <w:sz w:val="24"/>
                <w:szCs w:val="24"/>
                <w:lang w:eastAsia="ru-RU"/>
              </w:rPr>
              <w:t xml:space="preserve">изменение первоначальных условий предоставления </w:t>
            </w:r>
            <w:r w:rsidRPr="00A64BED">
              <w:rPr>
                <w:rFonts w:ascii="Times New Roman" w:eastAsia="Times New Roman" w:hAnsi="Times New Roman"/>
                <w:sz w:val="24"/>
                <w:szCs w:val="24"/>
                <w:lang w:eastAsia="ru-RU"/>
              </w:rPr>
              <w:t>кредита</w:t>
            </w:r>
            <w:r w:rsidR="00F93A0F" w:rsidRPr="00A64BED">
              <w:rPr>
                <w:rFonts w:ascii="Times New Roman" w:eastAsia="Times New Roman" w:hAnsi="Times New Roman"/>
                <w:sz w:val="24"/>
                <w:szCs w:val="24"/>
                <w:lang w:eastAsia="ru-RU"/>
              </w:rPr>
              <w:t>, кроме изменений, касающихся уровня процентной ставки и залогового обеспечения</w:t>
            </w:r>
          </w:p>
        </w:tc>
      </w:tr>
      <w:tr w:rsidR="005B319D" w:rsidRPr="00A64BED" w:rsidTr="00E624CD">
        <w:trPr>
          <w:trHeight w:val="49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Срок действия гарантии начинается с момент</w:t>
            </w:r>
            <w:r w:rsidR="00C77F8C" w:rsidRPr="00A64BED">
              <w:rPr>
                <w:rFonts w:ascii="Times New Roman" w:eastAsia="Times New Roman" w:hAnsi="Times New Roman"/>
                <w:sz w:val="24"/>
                <w:szCs w:val="24"/>
                <w:lang w:eastAsia="ru-RU"/>
              </w:rPr>
              <w:t xml:space="preserve">а ее выдачи при условии оплаты </w:t>
            </w:r>
            <w:r w:rsidRPr="00A64BED">
              <w:rPr>
                <w:rFonts w:ascii="Times New Roman" w:eastAsia="Times New Roman" w:hAnsi="Times New Roman"/>
                <w:sz w:val="24"/>
                <w:szCs w:val="24"/>
                <w:lang w:eastAsia="ru-RU"/>
              </w:rPr>
              <w:t xml:space="preserve">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5B319D" w:rsidRPr="00A64BED" w:rsidTr="00E624CD">
        <w:trPr>
          <w:trHeight w:val="36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5B319D" w:rsidRPr="00A64BED" w:rsidTr="00C77F8C">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D455C3"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5B319D"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5B319D" w:rsidRPr="00A64BED">
              <w:rPr>
                <w:rFonts w:ascii="Times New Roman" w:eastAsia="Times New Roman" w:hAnsi="Times New Roman"/>
                <w:sz w:val="24"/>
                <w:szCs w:val="24"/>
                <w:lang w:eastAsia="ru-RU"/>
              </w:rPr>
              <w:t xml:space="preserve"> гарантии. </w:t>
            </w:r>
          </w:p>
          <w:p w:rsidR="005B69E4" w:rsidRPr="00A64BED" w:rsidRDefault="00D9000E" w:rsidP="00924B1B">
            <w:pPr>
              <w:spacing w:after="0" w:line="240" w:lineRule="auto"/>
              <w:ind w:right="136"/>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 xml:space="preserve">  </w:t>
            </w:r>
          </w:p>
          <w:p w:rsidR="00034A66" w:rsidRPr="00A64BED" w:rsidRDefault="005B69E4" w:rsidP="00B5030E">
            <w:pPr>
              <w:spacing w:after="0" w:line="240" w:lineRule="auto"/>
              <w:ind w:left="133"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D9000E" w:rsidRPr="00A64BED">
              <w:rPr>
                <w:rFonts w:ascii="Times New Roman" w:eastAsia="Times New Roman" w:hAnsi="Times New Roman"/>
                <w:sz w:val="24"/>
                <w:szCs w:val="24"/>
                <w:lang w:eastAsia="ru-RU"/>
              </w:rPr>
              <w:t xml:space="preserve">Корпорация реализует свои права по последующему залогу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 которым обеспечивается регрессное право Гаранта</w:t>
            </w:r>
          </w:p>
        </w:tc>
      </w:tr>
      <w:tr w:rsidR="005B319D" w:rsidRPr="00A64BED" w:rsidTr="00C77F8C">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0B2E64"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Организация, управляющая объектами инфраструктуры поддержки Субъектов МСП, оказывающая поддержку Субъектам МСП в соответствии с требованиями стандарта кредитования и предоставления поручительств по кредитам организациям, осуществляющим управление объектами инфраструктуры поддержки субъектов МСП, утверждаемого Советом директоров Корпорации, и являющаяся управляющей компанией, застройщиком либо собственником имущества индустриального парка. </w:t>
            </w:r>
            <w:r w:rsidR="00C77F8C" w:rsidRPr="00A64BED">
              <w:rPr>
                <w:rFonts w:ascii="Times New Roman" w:eastAsia="Times New Roman" w:hAnsi="Times New Roman"/>
                <w:sz w:val="24"/>
                <w:szCs w:val="24"/>
                <w:lang w:eastAsia="ru-RU"/>
              </w:rPr>
              <w:t>При этом</w:t>
            </w:r>
            <w:r w:rsidR="005B319D" w:rsidRPr="00A64BED">
              <w:rPr>
                <w:rFonts w:ascii="Times New Roman" w:eastAsia="Times New Roman" w:hAnsi="Times New Roman"/>
                <w:sz w:val="24"/>
                <w:szCs w:val="24"/>
                <w:lang w:eastAsia="ru-RU"/>
              </w:rPr>
              <w:t xml:space="preserve"> </w:t>
            </w:r>
            <w:r w:rsidR="00B5030E" w:rsidRPr="00A64BED">
              <w:rPr>
                <w:rFonts w:ascii="Times New Roman" w:eastAsia="Times New Roman" w:hAnsi="Times New Roman"/>
                <w:sz w:val="24"/>
                <w:szCs w:val="24"/>
                <w:lang w:eastAsia="ru-RU"/>
              </w:rPr>
              <w:t>з</w:t>
            </w:r>
            <w:r w:rsidR="005B319D" w:rsidRPr="00A64BED">
              <w:rPr>
                <w:rFonts w:ascii="Times New Roman" w:eastAsia="Times New Roman" w:hAnsi="Times New Roman"/>
                <w:sz w:val="24"/>
                <w:szCs w:val="24"/>
                <w:lang w:eastAsia="ru-RU"/>
              </w:rPr>
              <w:t xml:space="preserve">астройщик или </w:t>
            </w:r>
            <w:r w:rsidR="00B5030E" w:rsidRPr="00A64BED">
              <w:rPr>
                <w:rFonts w:ascii="Times New Roman" w:eastAsia="Times New Roman" w:hAnsi="Times New Roman"/>
                <w:sz w:val="24"/>
                <w:szCs w:val="24"/>
                <w:lang w:eastAsia="ru-RU"/>
              </w:rPr>
              <w:t>у</w:t>
            </w:r>
            <w:r w:rsidR="005B319D" w:rsidRPr="00A64BED">
              <w:rPr>
                <w:rFonts w:ascii="Times New Roman" w:eastAsia="Times New Roman" w:hAnsi="Times New Roman"/>
                <w:sz w:val="24"/>
                <w:szCs w:val="24"/>
                <w:lang w:eastAsia="ru-RU"/>
              </w:rPr>
              <w:t xml:space="preserve">правляющая компания должны быть </w:t>
            </w:r>
            <w:r w:rsidR="00B5030E" w:rsidRPr="00A64BED">
              <w:rPr>
                <w:rFonts w:ascii="Times New Roman" w:eastAsia="Times New Roman" w:hAnsi="Times New Roman"/>
                <w:sz w:val="24"/>
                <w:szCs w:val="24"/>
                <w:lang w:eastAsia="ru-RU"/>
              </w:rPr>
              <w:t>с</w:t>
            </w:r>
            <w:r w:rsidR="005B319D" w:rsidRPr="00A64BED">
              <w:rPr>
                <w:rFonts w:ascii="Times New Roman" w:eastAsia="Times New Roman" w:hAnsi="Times New Roman"/>
                <w:sz w:val="24"/>
                <w:szCs w:val="24"/>
                <w:lang w:eastAsia="ru-RU"/>
              </w:rPr>
              <w:t xml:space="preserve">обственником </w:t>
            </w:r>
            <w:r w:rsidR="00B5030E" w:rsidRPr="00A64BED">
              <w:rPr>
                <w:rFonts w:ascii="Times New Roman" w:eastAsia="Times New Roman" w:hAnsi="Times New Roman"/>
                <w:sz w:val="24"/>
                <w:szCs w:val="24"/>
                <w:lang w:eastAsia="ru-RU"/>
              </w:rPr>
              <w:t>и</w:t>
            </w:r>
            <w:r w:rsidR="005B319D" w:rsidRPr="00A64BED">
              <w:rPr>
                <w:rFonts w:ascii="Times New Roman" w:eastAsia="Times New Roman" w:hAnsi="Times New Roman"/>
                <w:sz w:val="24"/>
                <w:szCs w:val="24"/>
                <w:lang w:eastAsia="ru-RU"/>
              </w:rPr>
              <w:t xml:space="preserve">мущества либо входить в группу </w:t>
            </w:r>
            <w:r w:rsidR="00B5030E" w:rsidRPr="00A64BED">
              <w:rPr>
                <w:rFonts w:ascii="Times New Roman" w:eastAsia="Times New Roman" w:hAnsi="Times New Roman"/>
                <w:sz w:val="24"/>
                <w:szCs w:val="24"/>
                <w:lang w:eastAsia="ru-RU"/>
              </w:rPr>
              <w:t xml:space="preserve">лиц, </w:t>
            </w:r>
            <w:r w:rsidR="005B319D" w:rsidRPr="00A64BED">
              <w:rPr>
                <w:rFonts w:ascii="Times New Roman" w:eastAsia="Times New Roman" w:hAnsi="Times New Roman"/>
                <w:sz w:val="24"/>
                <w:szCs w:val="24"/>
                <w:lang w:eastAsia="ru-RU"/>
              </w:rPr>
              <w:t xml:space="preserve">связанных с </w:t>
            </w:r>
            <w:r w:rsidR="00B5030E" w:rsidRPr="00A64BED">
              <w:rPr>
                <w:rFonts w:ascii="Times New Roman" w:eastAsia="Times New Roman" w:hAnsi="Times New Roman"/>
                <w:sz w:val="24"/>
                <w:szCs w:val="24"/>
                <w:lang w:eastAsia="ru-RU"/>
              </w:rPr>
              <w:t>с</w:t>
            </w:r>
            <w:r w:rsidR="005B319D" w:rsidRPr="00A64BED">
              <w:rPr>
                <w:rFonts w:ascii="Times New Roman" w:eastAsia="Times New Roman" w:hAnsi="Times New Roman"/>
                <w:sz w:val="24"/>
                <w:szCs w:val="24"/>
                <w:lang w:eastAsia="ru-RU"/>
              </w:rPr>
              <w:t xml:space="preserve">обственником имущества </w:t>
            </w:r>
            <w:r w:rsidR="00B5030E" w:rsidRPr="00A64BED">
              <w:rPr>
                <w:rFonts w:ascii="Times New Roman" w:eastAsia="Times New Roman" w:hAnsi="Times New Roman"/>
                <w:sz w:val="24"/>
                <w:szCs w:val="24"/>
                <w:lang w:eastAsia="ru-RU"/>
              </w:rPr>
              <w:t>и</w:t>
            </w:r>
            <w:r w:rsidR="005B319D" w:rsidRPr="00A64BED">
              <w:rPr>
                <w:rFonts w:ascii="Times New Roman" w:eastAsia="Times New Roman" w:hAnsi="Times New Roman"/>
                <w:sz w:val="24"/>
                <w:szCs w:val="24"/>
                <w:lang w:eastAsia="ru-RU"/>
              </w:rPr>
              <w:t>ндустриального парка.</w:t>
            </w:r>
          </w:p>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p>
          <w:p w:rsidR="005B319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Управляющая компания –</w:t>
            </w:r>
            <w:r w:rsidR="00B5030E"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коммерческая организация, размещающая резидентов (юридических лиц или индивидуальных предпринимателей, осуществляющих свою деятельность по мест</w:t>
            </w:r>
            <w:r w:rsidR="00B5030E" w:rsidRPr="00A64BED">
              <w:rPr>
                <w:rFonts w:ascii="Times New Roman" w:eastAsia="Times New Roman" w:hAnsi="Times New Roman"/>
                <w:sz w:val="24"/>
                <w:szCs w:val="24"/>
                <w:lang w:eastAsia="ru-RU"/>
              </w:rPr>
              <w:t>о</w:t>
            </w:r>
            <w:r w:rsidRPr="00A64BED">
              <w:rPr>
                <w:rFonts w:ascii="Times New Roman" w:eastAsia="Times New Roman" w:hAnsi="Times New Roman"/>
                <w:sz w:val="24"/>
                <w:szCs w:val="24"/>
                <w:lang w:eastAsia="ru-RU"/>
              </w:rPr>
              <w:t>нахождени</w:t>
            </w:r>
            <w:r w:rsidR="00B5030E" w:rsidRPr="00A64BED">
              <w:rPr>
                <w:rFonts w:ascii="Times New Roman" w:eastAsia="Times New Roman" w:hAnsi="Times New Roman"/>
                <w:sz w:val="24"/>
                <w:szCs w:val="24"/>
                <w:lang w:eastAsia="ru-RU"/>
              </w:rPr>
              <w:t>ю</w:t>
            </w:r>
            <w:r w:rsidRPr="00A64BED">
              <w:rPr>
                <w:rFonts w:ascii="Times New Roman" w:eastAsia="Times New Roman" w:hAnsi="Times New Roman"/>
                <w:sz w:val="24"/>
                <w:szCs w:val="24"/>
                <w:lang w:eastAsia="ru-RU"/>
              </w:rPr>
              <w:t xml:space="preserve"> </w:t>
            </w:r>
            <w:r w:rsidR="00B5030E"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 xml:space="preserve">ндустриального парка) на его территории, координирующая деятельность резидентов, а также оказывающая им комплекс управленческих, материально-технических, финансовых, информационных, кадровых, консультационных, организационных услуг, которой принадлежит на праве собственности/аренды </w:t>
            </w:r>
            <w:r w:rsidR="00B5030E" w:rsidRPr="00A64BED">
              <w:rPr>
                <w:rFonts w:ascii="Times New Roman" w:eastAsia="Times New Roman" w:hAnsi="Times New Roman"/>
                <w:sz w:val="24"/>
                <w:szCs w:val="24"/>
                <w:lang w:eastAsia="ru-RU"/>
              </w:rPr>
              <w:t>или иных вещных прав имущество и</w:t>
            </w:r>
            <w:r w:rsidRPr="00A64BED">
              <w:rPr>
                <w:rFonts w:ascii="Times New Roman" w:eastAsia="Times New Roman" w:hAnsi="Times New Roman"/>
                <w:sz w:val="24"/>
                <w:szCs w:val="24"/>
                <w:lang w:eastAsia="ru-RU"/>
              </w:rPr>
              <w:t xml:space="preserve">ндустриального парка или которая уполномочена собственником имущества осуществлять управление  созданием, развитием и функционированием </w:t>
            </w:r>
            <w:r w:rsidR="00B5030E"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 xml:space="preserve">ндустриального парка. </w:t>
            </w:r>
          </w:p>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Застройщик – юридическое лицо или индивидуальный предприниматель, обладающий всеми необходимыми для реализации проекта правами на земельны</w:t>
            </w:r>
            <w:r w:rsidR="00C77F8C" w:rsidRPr="00A64BED">
              <w:rPr>
                <w:rFonts w:ascii="Times New Roman" w:eastAsia="Times New Roman" w:hAnsi="Times New Roman"/>
                <w:sz w:val="24"/>
                <w:szCs w:val="24"/>
                <w:lang w:eastAsia="ru-RU"/>
              </w:rPr>
              <w:t xml:space="preserve">й участок </w:t>
            </w:r>
            <w:r w:rsidRPr="00A64BED">
              <w:rPr>
                <w:rFonts w:ascii="Times New Roman" w:eastAsia="Times New Roman" w:hAnsi="Times New Roman"/>
                <w:sz w:val="24"/>
                <w:szCs w:val="24"/>
                <w:lang w:eastAsia="ru-RU"/>
              </w:rPr>
              <w:t>и иное недвижимое имущес</w:t>
            </w:r>
            <w:r w:rsidR="00B5030E" w:rsidRPr="00A64BED">
              <w:rPr>
                <w:rFonts w:ascii="Times New Roman" w:eastAsia="Times New Roman" w:hAnsi="Times New Roman"/>
                <w:sz w:val="24"/>
                <w:szCs w:val="24"/>
                <w:lang w:eastAsia="ru-RU"/>
              </w:rPr>
              <w:t>тво, которое является объектом и</w:t>
            </w:r>
            <w:r w:rsidRPr="00A64BED">
              <w:rPr>
                <w:rFonts w:ascii="Times New Roman" w:eastAsia="Times New Roman" w:hAnsi="Times New Roman"/>
                <w:sz w:val="24"/>
                <w:szCs w:val="24"/>
                <w:lang w:eastAsia="ru-RU"/>
              </w:rPr>
              <w:t xml:space="preserve">ндустриального парка. </w:t>
            </w:r>
          </w:p>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B5030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Собственник имущества </w:t>
            </w:r>
            <w:r w:rsidR="00B5030E"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ндустриального парка – юридическое лицо или индивидуальный предприниматель, осуществляющий и</w:t>
            </w:r>
            <w:r w:rsidR="00C77F8C" w:rsidRPr="00A64BED">
              <w:rPr>
                <w:rFonts w:ascii="Times New Roman" w:eastAsia="Times New Roman" w:hAnsi="Times New Roman"/>
                <w:sz w:val="24"/>
                <w:szCs w:val="24"/>
                <w:lang w:eastAsia="ru-RU"/>
              </w:rPr>
              <w:t xml:space="preserve">нвестиции в реализацию проекта </w:t>
            </w:r>
            <w:r w:rsidRPr="00A64BED">
              <w:rPr>
                <w:rFonts w:ascii="Times New Roman" w:eastAsia="Times New Roman" w:hAnsi="Times New Roman"/>
                <w:sz w:val="24"/>
                <w:szCs w:val="24"/>
                <w:lang w:eastAsia="ru-RU"/>
              </w:rPr>
              <w:t>на основании соответствующего договора, которому принадлежат</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будут принадлежать на праве собственности и/или иных вещных прав все</w:t>
            </w:r>
            <w:r w:rsidR="00C77F8C" w:rsidRPr="00A64BED">
              <w:rPr>
                <w:rFonts w:ascii="Times New Roman" w:eastAsia="Times New Roman" w:hAnsi="Times New Roman"/>
                <w:sz w:val="24"/>
                <w:szCs w:val="24"/>
                <w:lang w:eastAsia="ru-RU"/>
              </w:rPr>
              <w:t xml:space="preserve"> объекты </w:t>
            </w:r>
            <w:r w:rsidR="00B5030E" w:rsidRPr="00A64BED">
              <w:rPr>
                <w:rFonts w:ascii="Times New Roman" w:eastAsia="Times New Roman" w:hAnsi="Times New Roman"/>
                <w:sz w:val="24"/>
                <w:szCs w:val="24"/>
                <w:lang w:eastAsia="ru-RU"/>
              </w:rPr>
              <w:t>и</w:t>
            </w:r>
            <w:r w:rsidR="00C77F8C" w:rsidRPr="00A64BED">
              <w:rPr>
                <w:rFonts w:ascii="Times New Roman" w:eastAsia="Times New Roman" w:hAnsi="Times New Roman"/>
                <w:sz w:val="24"/>
                <w:szCs w:val="24"/>
                <w:lang w:eastAsia="ru-RU"/>
              </w:rPr>
              <w:t>ндустриального парка</w:t>
            </w:r>
          </w:p>
        </w:tc>
      </w:tr>
      <w:tr w:rsidR="005B319D" w:rsidRPr="00A64BED" w:rsidTr="00C77F8C">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5B319D" w:rsidRPr="00A64BED" w:rsidTr="00E624CD">
        <w:trPr>
          <w:trHeight w:val="40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D455C3"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остается неисполненным</w:t>
            </w:r>
            <w:r w:rsidR="0050382F" w:rsidRPr="00A64BED">
              <w:rPr>
                <w:rFonts w:ascii="Times New Roman" w:eastAsia="Times New Roman" w:hAnsi="Times New Roman"/>
                <w:sz w:val="24"/>
                <w:szCs w:val="24"/>
                <w:lang w:eastAsia="ru-RU"/>
              </w:rPr>
              <w:t xml:space="preserve"> полностью или частично</w:t>
            </w:r>
            <w:r w:rsidRPr="00A64BED">
              <w:rPr>
                <w:rFonts w:ascii="Times New Roman" w:eastAsia="Times New Roman" w:hAnsi="Times New Roman"/>
                <w:sz w:val="24"/>
                <w:szCs w:val="24"/>
                <w:lang w:eastAsia="ru-RU"/>
              </w:rPr>
              <w:t xml:space="preserve"> по истечении 90 календарных дней со дня, в который соответствующее обязательство должно было быть исполнено. Гарантия обеспечивает исполнение обяз</w:t>
            </w:r>
            <w:r w:rsidR="00C24CF8" w:rsidRPr="00A64BED">
              <w:rPr>
                <w:rFonts w:ascii="Times New Roman" w:eastAsia="Times New Roman" w:hAnsi="Times New Roman"/>
                <w:sz w:val="24"/>
                <w:szCs w:val="24"/>
                <w:lang w:eastAsia="ru-RU"/>
              </w:rPr>
              <w:t>ательств Заемщика в пределах 50</w:t>
            </w:r>
            <w:r w:rsidRPr="00A64BED">
              <w:rPr>
                <w:rFonts w:ascii="Times New Roman" w:eastAsia="Times New Roman" w:hAnsi="Times New Roman"/>
                <w:sz w:val="24"/>
                <w:szCs w:val="24"/>
                <w:lang w:eastAsia="ru-RU"/>
              </w:rPr>
              <w:t>% от суммы кредитных требований Банка к Заемщику</w:t>
            </w:r>
          </w:p>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5B319D" w:rsidRPr="00A64BED" w:rsidTr="00C77F8C">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0382F"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Гарантийный случай</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50382F"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5B319D" w:rsidRPr="00A64BED" w:rsidTr="00DC5BCF">
        <w:trPr>
          <w:trHeight w:val="281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r w:rsidRPr="00A64BED">
              <w:rPr>
                <w:rFonts w:ascii="Times New Roman" w:eastAsia="Times New Roman" w:hAnsi="Times New Roman"/>
                <w:b/>
                <w:bCs/>
                <w:kern w:val="24"/>
                <w:sz w:val="24"/>
                <w:szCs w:val="24"/>
                <w:lang w:val="en-US" w:eastAsia="ru-RU"/>
              </w:rPr>
              <w:t>:</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Рассмотрение заявок Заемщиков происходит по технологии работы с клиентами</w:t>
            </w:r>
            <w:r w:rsidR="00E624CD" w:rsidRPr="00A64BED">
              <w:rPr>
                <w:rFonts w:ascii="Times New Roman" w:eastAsia="Times New Roman" w:hAnsi="Times New Roman"/>
                <w:kern w:val="24"/>
                <w:sz w:val="24"/>
                <w:szCs w:val="24"/>
                <w:lang w:eastAsia="ru-RU"/>
              </w:rPr>
              <w:t xml:space="preserve"> </w:t>
            </w:r>
            <w:r w:rsidR="009515AC" w:rsidRPr="00A64BED">
              <w:rPr>
                <w:rFonts w:ascii="Times New Roman" w:eastAsia="Times New Roman" w:hAnsi="Times New Roman"/>
                <w:kern w:val="24"/>
                <w:sz w:val="24"/>
                <w:szCs w:val="24"/>
                <w:lang w:eastAsia="ru-RU"/>
              </w:rPr>
              <w:t>«среднего сегмента»</w:t>
            </w:r>
            <w:r w:rsidRPr="00A64BED">
              <w:rPr>
                <w:rFonts w:ascii="Times New Roman" w:eastAsia="Times New Roman" w:hAnsi="Times New Roman"/>
                <w:kern w:val="24"/>
                <w:sz w:val="24"/>
                <w:szCs w:val="24"/>
                <w:lang w:eastAsia="ru-RU"/>
              </w:rPr>
              <w:t xml:space="preserve"> независимо от суммы гарантии.</w:t>
            </w:r>
          </w:p>
          <w:p w:rsidR="005B319D" w:rsidRPr="00A64BED"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A64BED">
              <w:rPr>
                <w:rFonts w:ascii="Times New Roman" w:eastAsia="Times New Roman" w:hAnsi="Times New Roman"/>
                <w:kern w:val="24"/>
                <w:sz w:val="24"/>
                <w:szCs w:val="24"/>
                <w:lang w:eastAsia="ru-RU"/>
              </w:rPr>
              <w:t xml:space="preserve">Корпорацию </w:t>
            </w:r>
            <w:r w:rsidRPr="00A64BED">
              <w:rPr>
                <w:rFonts w:ascii="Times New Roman" w:eastAsia="Times New Roman" w:hAnsi="Times New Roman"/>
                <w:kern w:val="24"/>
                <w:sz w:val="24"/>
                <w:szCs w:val="24"/>
                <w:lang w:eastAsia="ru-RU"/>
              </w:rPr>
              <w:t xml:space="preserve">для рассмотрения заявки, прикладываются копии (заверенные уполномоченным сотрудником Банка) </w:t>
            </w:r>
          </w:p>
          <w:p w:rsidR="005B319D" w:rsidRPr="00A64BED"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1.</w:t>
            </w:r>
            <w:r w:rsidR="00C24CF8" w:rsidRPr="00A64BED">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Проект Индустриального парка, в том числе его бюджет</w:t>
            </w:r>
            <w:r w:rsidR="002C3EA5" w:rsidRPr="00A64BED">
              <w:rPr>
                <w:rFonts w:ascii="Times New Roman" w:eastAsia="Times New Roman" w:hAnsi="Times New Roman"/>
                <w:kern w:val="24"/>
                <w:sz w:val="24"/>
                <w:szCs w:val="24"/>
                <w:lang w:eastAsia="ru-RU"/>
              </w:rPr>
              <w:t>;</w:t>
            </w:r>
          </w:p>
          <w:p w:rsidR="005B319D" w:rsidRPr="00A64BED"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2. Концепция развития индустриального парка</w:t>
            </w:r>
            <w:r w:rsidR="002C3EA5" w:rsidRPr="00A64BED">
              <w:rPr>
                <w:rFonts w:ascii="Times New Roman" w:eastAsia="Times New Roman" w:hAnsi="Times New Roman"/>
                <w:kern w:val="24"/>
                <w:sz w:val="24"/>
                <w:szCs w:val="24"/>
                <w:lang w:eastAsia="ru-RU"/>
              </w:rPr>
              <w:t>;</w:t>
            </w:r>
          </w:p>
          <w:p w:rsidR="005B319D" w:rsidRPr="00A64BED"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3. Разрешение на строительство объекта</w:t>
            </w:r>
            <w:r w:rsidR="002C3EA5" w:rsidRPr="00A64BED">
              <w:rPr>
                <w:rFonts w:ascii="Times New Roman" w:eastAsia="Times New Roman" w:hAnsi="Times New Roman"/>
                <w:kern w:val="24"/>
                <w:sz w:val="24"/>
                <w:szCs w:val="24"/>
                <w:lang w:eastAsia="ru-RU"/>
              </w:rPr>
              <w:t>.</w:t>
            </w:r>
          </w:p>
          <w:p w:rsidR="00121601" w:rsidRPr="00A64BED" w:rsidRDefault="00244B6F" w:rsidP="002C3EA5">
            <w:pPr>
              <w:spacing w:after="0" w:line="240" w:lineRule="auto"/>
              <w:ind w:left="133" w:right="136"/>
              <w:jc w:val="both"/>
              <w:textAlignment w:val="top"/>
              <w:rPr>
                <w:lang w:eastAsia="ru-RU"/>
              </w:rPr>
            </w:pPr>
            <w:r w:rsidRPr="00A64BED">
              <w:rPr>
                <w:rFonts w:ascii="Times New Roman" w:eastAsia="Times New Roman" w:hAnsi="Times New Roman"/>
                <w:kern w:val="24"/>
                <w:sz w:val="24"/>
                <w:szCs w:val="24"/>
                <w:lang w:eastAsia="ru-RU"/>
              </w:rPr>
              <w:t xml:space="preserve">В </w:t>
            </w:r>
            <w:r w:rsidR="00306BD9" w:rsidRPr="00A64BED">
              <w:rPr>
                <w:rFonts w:ascii="Times New Roman" w:eastAsia="Times New Roman" w:hAnsi="Times New Roman"/>
                <w:kern w:val="24"/>
                <w:sz w:val="24"/>
                <w:szCs w:val="24"/>
                <w:lang w:eastAsia="ru-RU"/>
              </w:rPr>
              <w:t>Д</w:t>
            </w:r>
            <w:r w:rsidRPr="00A64BED">
              <w:rPr>
                <w:rFonts w:ascii="Times New Roman" w:eastAsia="Times New Roman" w:hAnsi="Times New Roman"/>
                <w:kern w:val="24"/>
                <w:sz w:val="24"/>
                <w:szCs w:val="24"/>
                <w:lang w:eastAsia="ru-RU"/>
              </w:rPr>
              <w:t>оговоре о предоставлении</w:t>
            </w:r>
            <w:r w:rsidR="009B48CE" w:rsidRPr="00A64BED">
              <w:rPr>
                <w:rFonts w:ascii="Times New Roman" w:eastAsia="Times New Roman" w:hAnsi="Times New Roman"/>
                <w:kern w:val="24"/>
                <w:sz w:val="24"/>
                <w:szCs w:val="24"/>
                <w:lang w:eastAsia="ru-RU"/>
              </w:rPr>
              <w:t xml:space="preserve"> </w:t>
            </w:r>
            <w:r w:rsidR="00306BD9" w:rsidRPr="00A64BED">
              <w:rPr>
                <w:rFonts w:ascii="Times New Roman" w:eastAsia="Times New Roman" w:hAnsi="Times New Roman"/>
                <w:kern w:val="24"/>
                <w:sz w:val="24"/>
                <w:szCs w:val="24"/>
                <w:lang w:eastAsia="ru-RU"/>
              </w:rPr>
              <w:t xml:space="preserve">независимой </w:t>
            </w:r>
            <w:r w:rsidR="009B48CE" w:rsidRPr="00A64BED">
              <w:rPr>
                <w:rFonts w:ascii="Times New Roman" w:eastAsia="Times New Roman" w:hAnsi="Times New Roman"/>
                <w:kern w:val="24"/>
                <w:sz w:val="24"/>
                <w:szCs w:val="24"/>
                <w:lang w:eastAsia="ru-RU"/>
              </w:rPr>
              <w:t>гарантии предусматривается обязанность Бенефициара согласовывать с Гарантом любое изменение</w:t>
            </w:r>
            <w:r w:rsidR="00BD0830" w:rsidRPr="00A64BED">
              <w:rPr>
                <w:rFonts w:ascii="Times New Roman" w:eastAsia="Times New Roman" w:hAnsi="Times New Roman"/>
                <w:kern w:val="24"/>
                <w:sz w:val="24"/>
                <w:szCs w:val="24"/>
                <w:lang w:eastAsia="ru-RU"/>
              </w:rPr>
              <w:t xml:space="preserve"> Кредит</w:t>
            </w:r>
            <w:r w:rsidR="009B48CE" w:rsidRPr="00A64BED">
              <w:rPr>
                <w:rFonts w:ascii="Times New Roman" w:eastAsia="Times New Roman" w:hAnsi="Times New Roman"/>
                <w:kern w:val="24"/>
                <w:sz w:val="24"/>
                <w:szCs w:val="24"/>
                <w:lang w:eastAsia="ru-RU"/>
              </w:rPr>
              <w:t xml:space="preserve">ного договора. В случае несогласования Гарант имеет право </w:t>
            </w:r>
            <w:r w:rsidR="00C150D7" w:rsidRPr="00A64BED">
              <w:rPr>
                <w:rFonts w:ascii="Times New Roman" w:eastAsia="Times New Roman" w:hAnsi="Times New Roman"/>
                <w:kern w:val="24"/>
                <w:sz w:val="24"/>
                <w:szCs w:val="24"/>
                <w:lang w:eastAsia="ru-RU"/>
              </w:rPr>
              <w:t>от</w:t>
            </w:r>
            <w:r w:rsidR="00306BD9" w:rsidRPr="00A64BED">
              <w:rPr>
                <w:rFonts w:ascii="Times New Roman" w:eastAsia="Times New Roman" w:hAnsi="Times New Roman"/>
                <w:kern w:val="24"/>
                <w:sz w:val="24"/>
                <w:szCs w:val="24"/>
                <w:lang w:eastAsia="ru-RU"/>
              </w:rPr>
              <w:t>казать в совершении платежа по г</w:t>
            </w:r>
            <w:r w:rsidR="00C150D7" w:rsidRPr="00A64BED">
              <w:rPr>
                <w:rFonts w:ascii="Times New Roman" w:eastAsia="Times New Roman" w:hAnsi="Times New Roman"/>
                <w:kern w:val="24"/>
                <w:sz w:val="24"/>
                <w:szCs w:val="24"/>
                <w:lang w:eastAsia="ru-RU"/>
              </w:rPr>
              <w:t>арантии</w:t>
            </w:r>
          </w:p>
        </w:tc>
      </w:tr>
    </w:tbl>
    <w:p w:rsidR="00057106" w:rsidRPr="00A64BED" w:rsidRDefault="00057106" w:rsidP="000B0553"/>
    <w:tbl>
      <w:tblPr>
        <w:tblW w:w="1475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72"/>
        <w:gridCol w:w="10080"/>
      </w:tblGrid>
      <w:tr w:rsidR="00363FAD" w:rsidRPr="00A64BED" w:rsidTr="00DD50B6">
        <w:trPr>
          <w:trHeight w:val="454"/>
        </w:trPr>
        <w:tc>
          <w:tcPr>
            <w:tcW w:w="14752" w:type="dxa"/>
            <w:gridSpan w:val="2"/>
            <w:shd w:val="clear" w:color="auto" w:fill="FFFFFF"/>
            <w:tcMar>
              <w:top w:w="3" w:type="dxa"/>
              <w:left w:w="3" w:type="dxa"/>
              <w:bottom w:w="0" w:type="dxa"/>
              <w:right w:w="3" w:type="dxa"/>
            </w:tcMar>
            <w:vAlign w:val="center"/>
          </w:tcPr>
          <w:p w:rsidR="00363FAD" w:rsidRPr="00A64BED" w:rsidRDefault="00C24CF8" w:rsidP="00DD50B6">
            <w:pPr>
              <w:keepNext/>
              <w:keepLines/>
              <w:spacing w:before="40" w:after="0"/>
              <w:jc w:val="center"/>
              <w:outlineLvl w:val="1"/>
              <w:rPr>
                <w:rFonts w:ascii="Times New Roman" w:eastAsia="Times New Roman" w:hAnsi="Times New Roman"/>
                <w:b/>
                <w:color w:val="2E74B5" w:themeColor="accent1" w:themeShade="BF"/>
                <w:sz w:val="28"/>
                <w:szCs w:val="28"/>
                <w:lang w:eastAsia="ru-RU"/>
              </w:rPr>
            </w:pPr>
            <w:r w:rsidRPr="00A64BED">
              <w:rPr>
                <w:rFonts w:ascii="Times New Roman" w:hAnsi="Times New Roman"/>
                <w:b/>
                <w:sz w:val="28"/>
                <w:szCs w:val="28"/>
              </w:rPr>
              <w:br w:type="page"/>
            </w:r>
            <w:bookmarkStart w:id="7" w:name="_Toc497130374"/>
            <w:r w:rsidR="00363FAD" w:rsidRPr="00A64BED">
              <w:rPr>
                <w:rFonts w:ascii="Times New Roman" w:eastAsia="Times New Roman" w:hAnsi="Times New Roman"/>
                <w:b/>
                <w:sz w:val="28"/>
                <w:szCs w:val="28"/>
                <w:lang w:eastAsia="ru-RU"/>
              </w:rPr>
              <w:t>ПРЯМАЯ ГАРАНТИЯ ДЛЯ ОБЕСПЕЧЕНИЯ ВЫДАННЫХ КРЕДИТОВ</w:t>
            </w:r>
            <w:bookmarkEnd w:id="7"/>
          </w:p>
        </w:tc>
      </w:tr>
      <w:tr w:rsidR="00363FAD" w:rsidRPr="00A64BED" w:rsidTr="00DD50B6">
        <w:trPr>
          <w:trHeight w:val="4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080" w:type="dxa"/>
            <w:shd w:val="clear" w:color="auto" w:fill="auto"/>
            <w:tcMar>
              <w:top w:w="3" w:type="dxa"/>
              <w:left w:w="3" w:type="dxa"/>
              <w:bottom w:w="0" w:type="dxa"/>
              <w:right w:w="3" w:type="dxa"/>
            </w:tcMar>
          </w:tcPr>
          <w:p w:rsidR="00363FAD" w:rsidRPr="00A64BED" w:rsidRDefault="008A6939" w:rsidP="00507E4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63FAD" w:rsidRPr="00A64BED" w:rsidTr="00DD50B6">
        <w:trPr>
          <w:trHeight w:val="4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лица/Индивидуальные предприниматели/крестьянское</w:t>
            </w:r>
            <w:r w:rsidR="002C3EA5"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(фермерское) хозяйство/потребительский кооператив – субъекты МСП</w:t>
            </w:r>
          </w:p>
        </w:tc>
      </w:tr>
      <w:tr w:rsidR="00363FAD" w:rsidRPr="00A64BED" w:rsidTr="00DD50B6">
        <w:trPr>
          <w:trHeight w:val="378"/>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184 месяцев</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080" w:type="dxa"/>
            <w:shd w:val="clear" w:color="auto" w:fill="auto"/>
            <w:tcMar>
              <w:top w:w="3" w:type="dxa"/>
              <w:left w:w="3" w:type="dxa"/>
              <w:bottom w:w="0" w:type="dxa"/>
              <w:right w:w="3" w:type="dxa"/>
            </w:tcMar>
          </w:tcPr>
          <w:p w:rsidR="00363FAD" w:rsidRPr="00A64BED" w:rsidRDefault="00363FAD" w:rsidP="002B120D">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080" w:type="dxa"/>
            <w:shd w:val="clear" w:color="auto" w:fill="auto"/>
            <w:tcMar>
              <w:top w:w="3" w:type="dxa"/>
              <w:left w:w="3" w:type="dxa"/>
              <w:bottom w:w="0" w:type="dxa"/>
              <w:right w:w="3" w:type="dxa"/>
            </w:tcMar>
          </w:tcPr>
          <w:p w:rsidR="00363FAD" w:rsidRPr="00A64BED" w:rsidRDefault="002F7AB9"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363FAD" w:rsidRPr="00A64BED">
              <w:rPr>
                <w:rFonts w:ascii="Times New Roman" w:eastAsia="Times New Roman" w:hAnsi="Times New Roman"/>
                <w:sz w:val="24"/>
                <w:szCs w:val="24"/>
                <w:lang w:eastAsia="ru-RU"/>
              </w:rPr>
              <w:t xml:space="preserve">%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p>
          <w:p w:rsidR="00363FAD" w:rsidRPr="00A64BED" w:rsidRDefault="00363FAD" w:rsidP="0073411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363FAD" w:rsidRPr="00A64BED" w:rsidTr="00E624CD">
        <w:trPr>
          <w:trHeight w:val="171"/>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363FAD" w:rsidRPr="00A64BED" w:rsidTr="00E624CD">
        <w:trPr>
          <w:trHeight w:val="41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p>
          <w:p w:rsidR="00363FAD" w:rsidRPr="00A64BED" w:rsidDel="00EA0149"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заключенным с Банками, и направленных на цели </w:t>
            </w:r>
            <w:r w:rsidRPr="00A64BED">
              <w:rPr>
                <w:rFonts w:ascii="Times New Roman" w:eastAsia="Times New Roman" w:hAnsi="Times New Roman"/>
                <w:kern w:val="24"/>
                <w:sz w:val="24"/>
                <w:szCs w:val="24"/>
                <w:lang w:eastAsia="ru-RU"/>
              </w:rPr>
              <w:t>приобретения основных средств в собственность или оплаты платежей по договорам долгосрочной аренды, или создание и увеличение основных средств, включая строительство, реконструкцию или ремонт, а также финансирование на цели модернизации и инновации малых и средних предприятий.</w:t>
            </w: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кредитовании торгового предприятия</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 направлялся на инвестиционные неторговые цели.</w:t>
            </w: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Под инвестиционными неторговыми целями понимаются в том числе цели приобретения недвижимого имущества, подлежащего сдаче в аренду третьим лицам, включая торговые предприятия, а также цели приобретения основных средств, которые не носят узкоспециализированное торговое назначение.</w:t>
            </w: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p>
          <w:p w:rsidR="00363FAD" w:rsidRPr="00A64BED" w:rsidRDefault="00E6019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p>
          <w:p w:rsidR="00363FAD" w:rsidRPr="00A64BED" w:rsidDel="00EA0149" w:rsidRDefault="005856CE" w:rsidP="00DD50B6">
            <w:pPr>
              <w:spacing w:after="0" w:line="240" w:lineRule="auto"/>
              <w:ind w:left="142" w:right="160"/>
              <w:jc w:val="both"/>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kern w:val="24"/>
                <w:sz w:val="24"/>
                <w:szCs w:val="24"/>
                <w:lang w:eastAsia="ru-RU"/>
              </w:rPr>
              <w:t>В случае предоставления Кредита на цели пополнения оборотных средств Независимая г</w:t>
            </w:r>
            <w:r w:rsidR="00363FAD" w:rsidRPr="00A64BED">
              <w:rPr>
                <w:rFonts w:ascii="Times New Roman" w:eastAsia="Times New Roman" w:hAnsi="Times New Roman"/>
                <w:kern w:val="24"/>
                <w:sz w:val="24"/>
                <w:szCs w:val="24"/>
                <w:lang w:eastAsia="ru-RU"/>
              </w:rPr>
              <w:t xml:space="preserve">арантия </w:t>
            </w:r>
            <w:r w:rsidR="006F0A6E" w:rsidRPr="00A64BED">
              <w:rPr>
                <w:rFonts w:ascii="Times New Roman" w:eastAsia="Times New Roman" w:hAnsi="Times New Roman"/>
                <w:kern w:val="24"/>
                <w:sz w:val="24"/>
                <w:szCs w:val="24"/>
                <w:lang w:eastAsia="ru-RU"/>
              </w:rPr>
              <w:t>Корпорации</w:t>
            </w:r>
            <w:r w:rsidR="00363FAD" w:rsidRPr="00A64BED">
              <w:rPr>
                <w:rFonts w:ascii="Times New Roman" w:eastAsia="Times New Roman" w:hAnsi="Times New Roman"/>
                <w:kern w:val="24"/>
                <w:sz w:val="24"/>
                <w:szCs w:val="24"/>
                <w:lang w:eastAsia="ru-RU"/>
              </w:rPr>
              <w:t xml:space="preserve"> предоставл</w:t>
            </w:r>
            <w:r w:rsidRPr="00A64BED">
              <w:rPr>
                <w:rFonts w:ascii="Times New Roman" w:eastAsia="Times New Roman" w:hAnsi="Times New Roman"/>
                <w:kern w:val="24"/>
                <w:sz w:val="24"/>
                <w:szCs w:val="24"/>
                <w:lang w:eastAsia="ru-RU"/>
              </w:rPr>
              <w:t>яется</w:t>
            </w:r>
            <w:r w:rsidR="00363FAD" w:rsidRPr="00A64BED">
              <w:rPr>
                <w:rFonts w:ascii="Times New Roman" w:eastAsia="Times New Roman" w:hAnsi="Times New Roman"/>
                <w:kern w:val="24"/>
                <w:sz w:val="24"/>
                <w:szCs w:val="24"/>
                <w:lang w:eastAsia="ru-RU"/>
              </w:rPr>
              <w:t xml:space="preserve"> в соответствии с условиями продукта «Прямая гарантия для обеспечения кредитов для неторгового сектора с целью пополнения оборотных средств».</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p>
          <w:p w:rsidR="00363FAD" w:rsidRPr="00A64BED" w:rsidDel="00EA0149"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Обеспечиваемые гарантией выданные</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ы не должны содержать признаков обесценения ссуды – финансовое положение и качество</w:t>
            </w:r>
            <w:r w:rsidR="002C3EA5" w:rsidRPr="00A64BED">
              <w:rPr>
                <w:rFonts w:ascii="Times New Roman" w:eastAsia="Times New Roman" w:hAnsi="Times New Roman"/>
                <w:kern w:val="24"/>
                <w:sz w:val="24"/>
                <w:szCs w:val="24"/>
                <w:lang w:eastAsia="ru-RU"/>
              </w:rPr>
              <w:t xml:space="preserve"> обслуживание долга оценивается</w:t>
            </w:r>
            <w:r w:rsidRPr="00A64BED">
              <w:rPr>
                <w:rFonts w:ascii="Times New Roman" w:eastAsia="Times New Roman" w:hAnsi="Times New Roman"/>
                <w:kern w:val="24"/>
                <w:sz w:val="24"/>
                <w:szCs w:val="24"/>
                <w:lang w:eastAsia="ru-RU"/>
              </w:rPr>
              <w:t xml:space="preserve"> как «хорошее»</w:t>
            </w:r>
          </w:p>
        </w:tc>
      </w:tr>
      <w:tr w:rsidR="00363FAD" w:rsidRPr="00A64BED" w:rsidTr="00E624CD">
        <w:trPr>
          <w:trHeight w:val="411"/>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080" w:type="dxa"/>
            <w:shd w:val="clear" w:color="auto" w:fill="auto"/>
            <w:tcMar>
              <w:top w:w="3" w:type="dxa"/>
              <w:left w:w="3" w:type="dxa"/>
              <w:bottom w:w="0" w:type="dxa"/>
              <w:right w:w="3" w:type="dxa"/>
            </w:tcMar>
          </w:tcPr>
          <w:p w:rsidR="00363FAD" w:rsidRPr="00A64BED" w:rsidRDefault="00363FAD" w:rsidP="000B2E64">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080" w:type="dxa"/>
            <w:shd w:val="clear" w:color="auto" w:fill="auto"/>
            <w:tcMar>
              <w:top w:w="3" w:type="dxa"/>
              <w:left w:w="3" w:type="dxa"/>
              <w:bottom w:w="0" w:type="dxa"/>
              <w:right w:w="3" w:type="dxa"/>
            </w:tcMar>
          </w:tcPr>
          <w:p w:rsidR="00363FAD" w:rsidRPr="00A64BED" w:rsidRDefault="00363FAD" w:rsidP="000B2E64">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080" w:type="dxa"/>
            <w:shd w:val="clear" w:color="auto" w:fill="auto"/>
            <w:tcMar>
              <w:top w:w="3" w:type="dxa"/>
              <w:left w:w="3" w:type="dxa"/>
              <w:bottom w:w="0" w:type="dxa"/>
              <w:right w:w="3" w:type="dxa"/>
            </w:tcMar>
          </w:tcPr>
          <w:p w:rsidR="00363FAD" w:rsidRPr="00A64BED" w:rsidRDefault="00E35A07"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363FAD"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363FAD" w:rsidRPr="00A64BED">
              <w:rPr>
                <w:rFonts w:ascii="Times New Roman" w:eastAsia="Times New Roman" w:hAnsi="Times New Roman"/>
                <w:sz w:val="24"/>
                <w:szCs w:val="24"/>
                <w:lang w:eastAsia="ru-RU"/>
              </w:rPr>
              <w:t xml:space="preserve"> гарантии. </w:t>
            </w:r>
          </w:p>
          <w:p w:rsidR="00363FAD" w:rsidRPr="00A64BED" w:rsidRDefault="005B69E4" w:rsidP="005B69E4">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Корпорация</w:t>
            </w:r>
            <w:r w:rsidR="00363FAD" w:rsidRPr="00A64BED">
              <w:rPr>
                <w:rFonts w:ascii="Times New Roman" w:eastAsia="Times New Roman" w:hAnsi="Times New Roman"/>
                <w:sz w:val="24"/>
                <w:szCs w:val="24"/>
                <w:lang w:eastAsia="ru-RU"/>
              </w:rPr>
              <w:t xml:space="preserve"> </w:t>
            </w:r>
            <w:r w:rsidR="00162982"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162982" w:rsidRPr="00A64BED">
              <w:rPr>
                <w:rFonts w:ascii="Times New Roman" w:eastAsia="Times New Roman" w:hAnsi="Times New Roman"/>
                <w:sz w:val="24"/>
                <w:szCs w:val="24"/>
                <w:lang w:eastAsia="ru-RU"/>
              </w:rPr>
              <w:t>, которым обеспечивается регрессное право Гаранта</w:t>
            </w:r>
          </w:p>
        </w:tc>
      </w:tr>
      <w:tr w:rsidR="00363FAD" w:rsidRPr="00A64BED" w:rsidTr="00DD50B6">
        <w:trPr>
          <w:trHeight w:val="399"/>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080" w:type="dxa"/>
            <w:shd w:val="clear" w:color="auto" w:fill="auto"/>
            <w:tcMar>
              <w:top w:w="3" w:type="dxa"/>
              <w:left w:w="3" w:type="dxa"/>
              <w:bottom w:w="0" w:type="dxa"/>
              <w:right w:w="3" w:type="dxa"/>
            </w:tcMar>
          </w:tcPr>
          <w:p w:rsidR="00363FAD" w:rsidRPr="00A64BED" w:rsidRDefault="00363FAD" w:rsidP="00E624CD">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Принципал/Заемщик – коммерческие организации, внесенные в единый государственный реестр юридических лиц,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требованиям Федерального закона от 24.07.2007 № 209-ФЗ «О развитии малого и среднего предпринимательства в Российской Федерации»</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080" w:type="dxa"/>
            <w:shd w:val="clear" w:color="auto" w:fill="auto"/>
            <w:tcMar>
              <w:top w:w="3" w:type="dxa"/>
              <w:left w:w="3" w:type="dxa"/>
              <w:bottom w:w="0" w:type="dxa"/>
              <w:right w:w="3" w:type="dxa"/>
            </w:tcMar>
          </w:tcPr>
          <w:p w:rsidR="00363FAD" w:rsidRPr="00A64BED" w:rsidRDefault="00E35A07"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sidRPr="00A64BED">
              <w:rPr>
                <w:rFonts w:ascii="Times New Roman" w:eastAsia="Times New Roman" w:hAnsi="Times New Roman"/>
                <w:sz w:val="24"/>
                <w:szCs w:val="24"/>
                <w:lang w:eastAsia="ru-RU"/>
              </w:rPr>
              <w:t xml:space="preserve"> 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363FAD" w:rsidRPr="00A64BED" w:rsidTr="00DD50B6">
        <w:trPr>
          <w:trHeight w:val="5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363FAD" w:rsidRPr="00A64BED" w:rsidTr="00DD50B6">
        <w:trPr>
          <w:trHeight w:val="85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080" w:type="dxa"/>
            <w:shd w:val="clear" w:color="auto" w:fill="auto"/>
            <w:tcMar>
              <w:top w:w="3" w:type="dxa"/>
              <w:left w:w="3" w:type="dxa"/>
              <w:bottom w:w="0" w:type="dxa"/>
              <w:right w:w="3" w:type="dxa"/>
            </w:tcMar>
          </w:tcPr>
          <w:p w:rsidR="00363FAD" w:rsidRPr="00A64BED" w:rsidRDefault="00363FAD" w:rsidP="00BD0830">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w:t>
            </w:r>
            <w:r w:rsidR="00BD0830" w:rsidRPr="00A64BED">
              <w:rPr>
                <w:rFonts w:ascii="Times New Roman" w:eastAsia="Times New Roman" w:hAnsi="Times New Roman"/>
                <w:sz w:val="24"/>
                <w:szCs w:val="24"/>
                <w:lang w:eastAsia="ru-RU"/>
              </w:rPr>
              <w:t xml:space="preserve">Кредитным </w:t>
            </w:r>
            <w:r w:rsidRPr="00A64BED">
              <w:rPr>
                <w:rFonts w:ascii="Times New Roman" w:eastAsia="Times New Roman" w:hAnsi="Times New Roman"/>
                <w:sz w:val="24"/>
                <w:szCs w:val="24"/>
                <w:lang w:eastAsia="ru-RU"/>
              </w:rPr>
              <w:t>договорам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363FAD" w:rsidRPr="00A64BED" w:rsidTr="00DD50B6">
        <w:trPr>
          <w:trHeight w:val="53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Рассмотрение заявок Заемщиков происходит по технологии работы с клиентами «среднего сегмента» независимо от суммы гарантии.</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p>
          <w:p w:rsidR="00DE693C" w:rsidRPr="00A64BED" w:rsidRDefault="00DE693C" w:rsidP="0073411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подаче заявки в </w:t>
            </w:r>
            <w:r w:rsidR="00E35A07" w:rsidRPr="00A64BED">
              <w:rPr>
                <w:rFonts w:ascii="Times New Roman" w:eastAsia="Times New Roman" w:hAnsi="Times New Roman"/>
                <w:sz w:val="24"/>
                <w:szCs w:val="24"/>
                <w:lang w:eastAsia="ru-RU"/>
              </w:rPr>
              <w:t xml:space="preserve">Корпорацию </w:t>
            </w:r>
            <w:r w:rsidRPr="00A64BED">
              <w:rPr>
                <w:rFonts w:ascii="Times New Roman" w:eastAsia="Times New Roman" w:hAnsi="Times New Roman"/>
                <w:sz w:val="24"/>
                <w:szCs w:val="24"/>
                <w:lang w:eastAsia="ru-RU"/>
              </w:rPr>
              <w:t xml:space="preserve">на предоставление </w:t>
            </w:r>
            <w:r w:rsidR="00E35A07" w:rsidRPr="00A64BED">
              <w:rPr>
                <w:rFonts w:ascii="Times New Roman" w:eastAsia="Times New Roman" w:hAnsi="Times New Roman"/>
                <w:sz w:val="24"/>
                <w:szCs w:val="24"/>
                <w:lang w:eastAsia="ru-RU"/>
              </w:rPr>
              <w:t>Независимой</w:t>
            </w:r>
            <w:r w:rsidRPr="00A64BED">
              <w:rPr>
                <w:rFonts w:ascii="Times New Roman" w:eastAsia="Times New Roman" w:hAnsi="Times New Roman"/>
                <w:sz w:val="24"/>
                <w:szCs w:val="24"/>
                <w:lang w:eastAsia="ru-RU"/>
              </w:rPr>
              <w:t xml:space="preserve"> гарантии и заключении Договора о предоставлени</w:t>
            </w:r>
            <w:r w:rsidR="00CE7C31"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независимой</w:t>
            </w:r>
            <w:r w:rsidRPr="00A64BED">
              <w:rPr>
                <w:rFonts w:ascii="Times New Roman" w:eastAsia="Times New Roman" w:hAnsi="Times New Roman"/>
                <w:sz w:val="24"/>
                <w:szCs w:val="24"/>
                <w:lang w:eastAsia="ru-RU"/>
              </w:rPr>
              <w:t xml:space="preserve"> гарантии </w:t>
            </w:r>
            <w:r w:rsidR="00402C33" w:rsidRPr="00A64BED">
              <w:rPr>
                <w:rFonts w:ascii="Times New Roman" w:eastAsia="Times New Roman" w:hAnsi="Times New Roman"/>
                <w:sz w:val="24"/>
                <w:szCs w:val="24"/>
                <w:lang w:eastAsia="ru-RU"/>
              </w:rPr>
              <w:t>Банк должен соблюсти</w:t>
            </w:r>
            <w:r w:rsidRPr="00A64BED">
              <w:rPr>
                <w:rFonts w:ascii="Times New Roman" w:eastAsia="Times New Roman" w:hAnsi="Times New Roman"/>
                <w:sz w:val="24"/>
                <w:szCs w:val="24"/>
                <w:lang w:eastAsia="ru-RU"/>
              </w:rPr>
              <w:t xml:space="preserve"> следующие условия:</w:t>
            </w:r>
            <w:r w:rsidR="00464F9C" w:rsidRPr="00A64BED">
              <w:rPr>
                <w:rFonts w:ascii="Times New Roman" w:eastAsia="Times New Roman" w:hAnsi="Times New Roman"/>
                <w:sz w:val="24"/>
                <w:szCs w:val="24"/>
                <w:lang w:eastAsia="ru-RU"/>
              </w:rPr>
              <w:t xml:space="preserve"> </w:t>
            </w:r>
          </w:p>
          <w:p w:rsidR="00363FAD" w:rsidRPr="00A64BED" w:rsidRDefault="00402C33" w:rsidP="00BD0830">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в период с 30 января 2015 г</w:t>
            </w:r>
            <w:r w:rsidR="002C3EA5"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r w:rsidR="002C3EA5" w:rsidRPr="00A64BED">
              <w:rPr>
                <w:rFonts w:ascii="Times New Roman" w:eastAsia="Times New Roman" w:hAnsi="Times New Roman"/>
                <w:sz w:val="24"/>
                <w:szCs w:val="24"/>
                <w:lang w:eastAsia="ru-RU"/>
              </w:rPr>
              <w:t>п</w:t>
            </w:r>
            <w:r w:rsidRPr="00A64BED">
              <w:rPr>
                <w:rFonts w:ascii="Times New Roman" w:eastAsia="Times New Roman" w:hAnsi="Times New Roman"/>
                <w:sz w:val="24"/>
                <w:szCs w:val="24"/>
                <w:lang w:eastAsia="ru-RU"/>
              </w:rPr>
              <w:t>о 30 января 2016 г</w:t>
            </w:r>
            <w:r w:rsidR="002C3EA5"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не производилось у</w:t>
            </w:r>
            <w:r w:rsidR="00363FAD" w:rsidRPr="00A64BED">
              <w:rPr>
                <w:rFonts w:ascii="Times New Roman" w:eastAsia="Times New Roman" w:hAnsi="Times New Roman"/>
                <w:sz w:val="24"/>
                <w:szCs w:val="24"/>
                <w:lang w:eastAsia="ru-RU"/>
              </w:rPr>
              <w:t xml:space="preserve">величение процентной ставки </w:t>
            </w:r>
            <w:r w:rsidR="00C83879" w:rsidRPr="00A64BED">
              <w:rPr>
                <w:rFonts w:ascii="Times New Roman" w:eastAsia="Times New Roman" w:hAnsi="Times New Roman"/>
                <w:sz w:val="24"/>
                <w:szCs w:val="24"/>
                <w:lang w:eastAsia="ru-RU"/>
              </w:rPr>
              <w:t>по Кредитному</w:t>
            </w:r>
            <w:r w:rsidR="00363FAD" w:rsidRPr="00A64BED">
              <w:rPr>
                <w:rFonts w:ascii="Times New Roman" w:eastAsia="Times New Roman" w:hAnsi="Times New Roman"/>
                <w:sz w:val="24"/>
                <w:szCs w:val="24"/>
                <w:lang w:eastAsia="ru-RU"/>
              </w:rPr>
              <w:t xml:space="preserve"> договор</w:t>
            </w:r>
            <w:r w:rsidR="00C83879" w:rsidRPr="00A64BED">
              <w:rPr>
                <w:rFonts w:ascii="Times New Roman" w:eastAsia="Times New Roman" w:hAnsi="Times New Roman"/>
                <w:sz w:val="24"/>
                <w:szCs w:val="24"/>
                <w:lang w:eastAsia="ru-RU"/>
              </w:rPr>
              <w:t>у</w:t>
            </w:r>
            <w:r w:rsidRPr="00A64BED">
              <w:rPr>
                <w:rFonts w:ascii="Times New Roman" w:eastAsia="Times New Roman" w:hAnsi="Times New Roman"/>
                <w:sz w:val="24"/>
                <w:szCs w:val="24"/>
                <w:lang w:eastAsia="ru-RU"/>
              </w:rPr>
              <w:t>;</w:t>
            </w:r>
          </w:p>
          <w:p w:rsidR="00402C33" w:rsidRPr="00A64BED" w:rsidRDefault="00402C33">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 в течение 12 месяцев с момента </w:t>
            </w:r>
            <w:r w:rsidR="00C83879" w:rsidRPr="00A64BED">
              <w:rPr>
                <w:rFonts w:ascii="Times New Roman" w:eastAsia="Times New Roman" w:hAnsi="Times New Roman"/>
                <w:sz w:val="24"/>
                <w:szCs w:val="24"/>
                <w:lang w:eastAsia="ru-RU"/>
              </w:rPr>
              <w:t xml:space="preserve">выдачи </w:t>
            </w:r>
            <w:r w:rsidR="00E35A07" w:rsidRPr="00A64BED">
              <w:rPr>
                <w:rFonts w:ascii="Times New Roman" w:eastAsia="Times New Roman" w:hAnsi="Times New Roman"/>
                <w:sz w:val="24"/>
                <w:szCs w:val="24"/>
                <w:lang w:eastAsia="ru-RU"/>
              </w:rPr>
              <w:t>Независимой</w:t>
            </w:r>
            <w:r w:rsidR="00C83879" w:rsidRPr="00A64BED">
              <w:rPr>
                <w:rFonts w:ascii="Times New Roman" w:eastAsia="Times New Roman" w:hAnsi="Times New Roman"/>
                <w:sz w:val="24"/>
                <w:szCs w:val="24"/>
                <w:lang w:eastAsia="ru-RU"/>
              </w:rPr>
              <w:t xml:space="preserve"> гарантии</w:t>
            </w:r>
            <w:r w:rsidRPr="00A64BED">
              <w:rPr>
                <w:rFonts w:ascii="Times New Roman" w:eastAsia="Times New Roman" w:hAnsi="Times New Roman"/>
                <w:sz w:val="24"/>
                <w:szCs w:val="24"/>
                <w:lang w:eastAsia="ru-RU"/>
              </w:rPr>
              <w:t xml:space="preserve"> не вносятся изменения в Кредитный договор в части увеличения процентной ставки.</w:t>
            </w:r>
          </w:p>
          <w:p w:rsidR="00C83879" w:rsidRPr="00A64BED" w:rsidRDefault="00C83879">
            <w:pPr>
              <w:spacing w:after="0" w:line="240" w:lineRule="auto"/>
              <w:ind w:left="142" w:right="160"/>
              <w:jc w:val="both"/>
              <w:textAlignment w:val="top"/>
              <w:rPr>
                <w:rFonts w:ascii="Times New Roman" w:eastAsia="Times New Roman" w:hAnsi="Times New Roman"/>
                <w:sz w:val="24"/>
                <w:szCs w:val="24"/>
                <w:lang w:eastAsia="ru-RU"/>
              </w:rPr>
            </w:pPr>
          </w:p>
          <w:p w:rsidR="0060460F" w:rsidRPr="00A64BED" w:rsidRDefault="00C83879" w:rsidP="002C3EA5">
            <w:pPr>
              <w:pStyle w:val="a3"/>
              <w:spacing w:after="0" w:line="240" w:lineRule="auto"/>
              <w:ind w:left="130"/>
              <w:jc w:val="both"/>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Дополнительно к стандартному пакету документов, направляемому в </w:t>
            </w:r>
            <w:r w:rsidR="00E35A07" w:rsidRPr="00A64BED">
              <w:rPr>
                <w:rFonts w:ascii="Times New Roman" w:eastAsia="Times New Roman" w:hAnsi="Times New Roman"/>
                <w:sz w:val="24"/>
                <w:szCs w:val="24"/>
                <w:lang w:eastAsia="ru-RU"/>
              </w:rPr>
              <w:t xml:space="preserve">Корпорацию </w:t>
            </w:r>
            <w:r w:rsidRPr="00A64BED">
              <w:rPr>
                <w:rFonts w:ascii="Times New Roman" w:eastAsia="Times New Roman" w:hAnsi="Times New Roman"/>
                <w:sz w:val="24"/>
                <w:szCs w:val="24"/>
                <w:lang w:eastAsia="ru-RU"/>
              </w:rPr>
              <w:t>для рассмотрения заявки, прикладыва</w:t>
            </w:r>
            <w:r w:rsidR="00F729B2" w:rsidRPr="00A64BED">
              <w:rPr>
                <w:rFonts w:ascii="Times New Roman" w:eastAsia="Times New Roman" w:hAnsi="Times New Roman"/>
                <w:sz w:val="24"/>
                <w:szCs w:val="24"/>
                <w:lang w:eastAsia="ru-RU"/>
              </w:rPr>
              <w:t>ю</w:t>
            </w:r>
            <w:r w:rsidRPr="00A64BED">
              <w:rPr>
                <w:rFonts w:ascii="Times New Roman" w:eastAsia="Times New Roman" w:hAnsi="Times New Roman"/>
                <w:sz w:val="24"/>
                <w:szCs w:val="24"/>
                <w:lang w:eastAsia="ru-RU"/>
              </w:rPr>
              <w:t>тся</w:t>
            </w:r>
            <w:r w:rsidR="0060460F"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p>
          <w:p w:rsidR="0060460F" w:rsidRPr="00A64BED" w:rsidRDefault="003E5D1F" w:rsidP="002C3EA5">
            <w:pPr>
              <w:pStyle w:val="a3"/>
              <w:spacing w:after="0" w:line="240" w:lineRule="auto"/>
              <w:ind w:left="130"/>
              <w:rPr>
                <w:lang w:eastAsia="ru-RU"/>
              </w:rPr>
            </w:pPr>
            <w:r w:rsidRPr="00A64BED">
              <w:rPr>
                <w:rFonts w:ascii="Times New Roman" w:eastAsia="Times New Roman" w:hAnsi="Times New Roman"/>
                <w:sz w:val="24"/>
                <w:szCs w:val="24"/>
                <w:lang w:eastAsia="ru-RU"/>
              </w:rPr>
              <w:t xml:space="preserve">- </w:t>
            </w:r>
            <w:r w:rsidR="00C83879" w:rsidRPr="00A64BED">
              <w:rPr>
                <w:rFonts w:ascii="Times New Roman" w:eastAsia="Times New Roman" w:hAnsi="Times New Roman"/>
                <w:sz w:val="24"/>
                <w:szCs w:val="24"/>
                <w:lang w:eastAsia="ru-RU"/>
              </w:rPr>
              <w:t>копи</w:t>
            </w:r>
            <w:r w:rsidR="002C3EA5" w:rsidRPr="00A64BED">
              <w:rPr>
                <w:rFonts w:ascii="Times New Roman" w:eastAsia="Times New Roman" w:hAnsi="Times New Roman"/>
                <w:sz w:val="24"/>
                <w:szCs w:val="24"/>
                <w:lang w:eastAsia="ru-RU"/>
              </w:rPr>
              <w:t>я</w:t>
            </w:r>
            <w:r w:rsidR="00C83879" w:rsidRPr="00A64BED">
              <w:rPr>
                <w:rFonts w:ascii="Times New Roman" w:eastAsia="Times New Roman" w:hAnsi="Times New Roman"/>
                <w:sz w:val="24"/>
                <w:szCs w:val="24"/>
                <w:lang w:eastAsia="ru-RU"/>
              </w:rPr>
              <w:t xml:space="preserve"> Кредитного договора со всеми изменениями и дополнениями (заверенные уполномоченным сотрудником Банка);</w:t>
            </w:r>
          </w:p>
          <w:p w:rsidR="00FC1D41" w:rsidRPr="00A64BED" w:rsidRDefault="002C3EA5" w:rsidP="002C3EA5">
            <w:pPr>
              <w:pStyle w:val="a3"/>
              <w:spacing w:after="0" w:line="240" w:lineRule="auto"/>
              <w:ind w:left="130" w:right="160"/>
              <w:jc w:val="both"/>
              <w:textAlignment w:val="top"/>
              <w:rPr>
                <w:rFonts w:eastAsia="Times New Roman"/>
                <w:lang w:eastAsia="ru-RU"/>
              </w:rPr>
            </w:pPr>
            <w:r w:rsidRPr="00A64BED">
              <w:rPr>
                <w:rFonts w:ascii="Times New Roman" w:eastAsia="Times New Roman" w:hAnsi="Times New Roman"/>
                <w:sz w:val="24"/>
                <w:szCs w:val="24"/>
                <w:lang w:eastAsia="ru-RU"/>
              </w:rPr>
              <w:t xml:space="preserve">- </w:t>
            </w:r>
            <w:r w:rsidR="00C83879" w:rsidRPr="00A64BED">
              <w:rPr>
                <w:rFonts w:ascii="Times New Roman" w:eastAsia="Times New Roman" w:hAnsi="Times New Roman"/>
                <w:sz w:val="24"/>
                <w:szCs w:val="24"/>
                <w:lang w:eastAsia="ru-RU"/>
              </w:rPr>
              <w:t xml:space="preserve">письмо Банка в адрес </w:t>
            </w:r>
            <w:r w:rsidR="006F0A6E" w:rsidRPr="00A64BED">
              <w:rPr>
                <w:rFonts w:ascii="Times New Roman" w:eastAsia="Times New Roman" w:hAnsi="Times New Roman"/>
                <w:sz w:val="24"/>
                <w:szCs w:val="24"/>
                <w:lang w:eastAsia="ru-RU"/>
              </w:rPr>
              <w:t>Корпорации</w:t>
            </w:r>
            <w:r w:rsidR="00C83879" w:rsidRPr="00A64BED">
              <w:rPr>
                <w:rFonts w:ascii="Times New Roman" w:eastAsia="Times New Roman" w:hAnsi="Times New Roman"/>
                <w:sz w:val="24"/>
                <w:szCs w:val="24"/>
                <w:lang w:eastAsia="ru-RU"/>
              </w:rPr>
              <w:t xml:space="preserve"> о невнесении в Кредитный договор в течение 12 месяцев с момента выдачи </w:t>
            </w:r>
            <w:r w:rsidR="00E35A07" w:rsidRPr="00A64BED">
              <w:rPr>
                <w:rFonts w:ascii="Times New Roman" w:eastAsia="Times New Roman" w:hAnsi="Times New Roman"/>
                <w:sz w:val="24"/>
                <w:szCs w:val="24"/>
                <w:lang w:eastAsia="ru-RU"/>
              </w:rPr>
              <w:t>Независимой</w:t>
            </w:r>
            <w:r w:rsidR="00C83879" w:rsidRPr="00A64BED">
              <w:rPr>
                <w:rFonts w:ascii="Times New Roman" w:eastAsia="Times New Roman" w:hAnsi="Times New Roman"/>
                <w:sz w:val="24"/>
                <w:szCs w:val="24"/>
                <w:lang w:eastAsia="ru-RU"/>
              </w:rPr>
              <w:t xml:space="preserve"> гарантии изменений в части увеличения процентной ставки</w:t>
            </w:r>
          </w:p>
        </w:tc>
      </w:tr>
    </w:tbl>
    <w:p w:rsidR="00363FAD" w:rsidRPr="00A64BED" w:rsidRDefault="00363FAD" w:rsidP="00363FAD"/>
    <w:tbl>
      <w:tblPr>
        <w:tblW w:w="1475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72"/>
        <w:gridCol w:w="10080"/>
      </w:tblGrid>
      <w:tr w:rsidR="00363FAD" w:rsidRPr="00A64BED" w:rsidTr="00DD50B6">
        <w:trPr>
          <w:trHeight w:val="454"/>
        </w:trPr>
        <w:tc>
          <w:tcPr>
            <w:tcW w:w="14752" w:type="dxa"/>
            <w:gridSpan w:val="2"/>
            <w:shd w:val="clear" w:color="auto" w:fill="FFFFFF"/>
            <w:tcMar>
              <w:top w:w="3" w:type="dxa"/>
              <w:left w:w="3" w:type="dxa"/>
              <w:bottom w:w="0" w:type="dxa"/>
              <w:right w:w="3" w:type="dxa"/>
            </w:tcMar>
            <w:vAlign w:val="center"/>
          </w:tcPr>
          <w:p w:rsidR="00363FAD" w:rsidRPr="00A64BED" w:rsidRDefault="00363FAD" w:rsidP="00DD50B6">
            <w:pPr>
              <w:keepNext/>
              <w:keepLines/>
              <w:spacing w:before="40" w:after="0"/>
              <w:jc w:val="center"/>
              <w:outlineLvl w:val="1"/>
              <w:rPr>
                <w:rFonts w:ascii="Times New Roman" w:eastAsia="Times New Roman" w:hAnsi="Times New Roman"/>
                <w:b/>
                <w:color w:val="2E74B5" w:themeColor="accent1" w:themeShade="BF"/>
                <w:sz w:val="28"/>
                <w:szCs w:val="28"/>
                <w:lang w:eastAsia="ru-RU"/>
              </w:rPr>
            </w:pPr>
            <w:bookmarkStart w:id="8" w:name="_Toc497130375"/>
            <w:r w:rsidRPr="00A64BED">
              <w:rPr>
                <w:rFonts w:ascii="Times New Roman" w:eastAsia="Times New Roman" w:hAnsi="Times New Roman"/>
                <w:b/>
                <w:sz w:val="28"/>
                <w:szCs w:val="28"/>
                <w:lang w:eastAsia="ru-RU"/>
              </w:rPr>
              <w:t>ПРЯМАЯ ГАРАНТИЯ ДЛЯ ОБЕСПЕЧЕНИЯ РЕСТРУКТУРИ</w:t>
            </w:r>
            <w:r w:rsidR="00E33FBD" w:rsidRPr="00A64BED">
              <w:rPr>
                <w:rFonts w:ascii="Times New Roman" w:eastAsia="Times New Roman" w:hAnsi="Times New Roman"/>
                <w:b/>
                <w:sz w:val="28"/>
                <w:szCs w:val="28"/>
                <w:lang w:eastAsia="ru-RU"/>
              </w:rPr>
              <w:t>РУ</w:t>
            </w:r>
            <w:r w:rsidRPr="00A64BED">
              <w:rPr>
                <w:rFonts w:ascii="Times New Roman" w:eastAsia="Times New Roman" w:hAnsi="Times New Roman"/>
                <w:b/>
                <w:sz w:val="28"/>
                <w:szCs w:val="28"/>
                <w:lang w:eastAsia="ru-RU"/>
              </w:rPr>
              <w:t>ЕМЫХ/РЕФИНАНСИРУЕМЫХ КРЕДИТОВ</w:t>
            </w:r>
            <w:bookmarkEnd w:id="8"/>
          </w:p>
        </w:tc>
      </w:tr>
      <w:tr w:rsidR="00363FAD" w:rsidRPr="00A64BED" w:rsidTr="00DD50B6">
        <w:trPr>
          <w:trHeight w:val="4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080" w:type="dxa"/>
            <w:shd w:val="clear" w:color="auto" w:fill="auto"/>
            <w:tcMar>
              <w:top w:w="3" w:type="dxa"/>
              <w:left w:w="3" w:type="dxa"/>
              <w:bottom w:w="0" w:type="dxa"/>
              <w:right w:w="3" w:type="dxa"/>
            </w:tcMar>
          </w:tcPr>
          <w:p w:rsidR="00363FAD" w:rsidRPr="00A64BED" w:rsidRDefault="008A6939" w:rsidP="00507E4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63FAD" w:rsidRPr="00A64BED" w:rsidTr="00AF2C8E">
        <w:trPr>
          <w:trHeight w:val="79"/>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080" w:type="dxa"/>
            <w:shd w:val="clear" w:color="auto" w:fill="auto"/>
            <w:tcMar>
              <w:top w:w="3" w:type="dxa"/>
              <w:left w:w="3" w:type="dxa"/>
              <w:bottom w:w="0" w:type="dxa"/>
              <w:right w:w="3" w:type="dxa"/>
            </w:tcMar>
          </w:tcPr>
          <w:p w:rsidR="00363FAD" w:rsidRPr="00A64BED" w:rsidRDefault="001659E7" w:rsidP="001659E7">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w:t>
            </w:r>
            <w:r w:rsidR="00363FAD" w:rsidRPr="00A64BED">
              <w:rPr>
                <w:rFonts w:ascii="Times New Roman" w:eastAsia="Times New Roman" w:hAnsi="Times New Roman"/>
                <w:sz w:val="24"/>
                <w:szCs w:val="24"/>
                <w:lang w:eastAsia="ru-RU"/>
              </w:rPr>
              <w:t>убъект МСП</w:t>
            </w:r>
            <w:r w:rsidRPr="00A64BED">
              <w:rPr>
                <w:rFonts w:ascii="Times New Roman" w:eastAsia="Times New Roman" w:hAnsi="Times New Roman"/>
                <w:sz w:val="24"/>
                <w:szCs w:val="24"/>
                <w:lang w:eastAsia="ru-RU"/>
              </w:rPr>
              <w:t>, получивший Кредит с обеспечением в виде Независимой гарантии Корпорации</w:t>
            </w:r>
          </w:p>
        </w:tc>
      </w:tr>
      <w:tr w:rsidR="00363FAD" w:rsidRPr="00A64BED" w:rsidTr="00E624CD">
        <w:trPr>
          <w:trHeight w:val="89"/>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080" w:type="dxa"/>
            <w:shd w:val="clear" w:color="auto" w:fill="auto"/>
            <w:tcMar>
              <w:top w:w="3" w:type="dxa"/>
              <w:left w:w="3" w:type="dxa"/>
              <w:bottom w:w="0" w:type="dxa"/>
              <w:right w:w="3" w:type="dxa"/>
            </w:tcMar>
          </w:tcPr>
          <w:p w:rsidR="00363FAD" w:rsidRPr="00A64BED" w:rsidRDefault="00363FAD" w:rsidP="00FE377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184 месяцев</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080" w:type="dxa"/>
            <w:shd w:val="clear" w:color="auto" w:fill="auto"/>
            <w:tcMar>
              <w:top w:w="3" w:type="dxa"/>
              <w:left w:w="3" w:type="dxa"/>
              <w:bottom w:w="0" w:type="dxa"/>
              <w:right w:w="3" w:type="dxa"/>
            </w:tcMar>
          </w:tcPr>
          <w:p w:rsidR="00363FAD" w:rsidRPr="00A64BED" w:rsidRDefault="00363FAD" w:rsidP="001659E7">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080" w:type="dxa"/>
            <w:shd w:val="clear" w:color="auto" w:fill="auto"/>
            <w:tcMar>
              <w:top w:w="3" w:type="dxa"/>
              <w:left w:w="3" w:type="dxa"/>
              <w:bottom w:w="0" w:type="dxa"/>
              <w:right w:w="3" w:type="dxa"/>
            </w:tcMar>
          </w:tcPr>
          <w:p w:rsidR="00363FAD" w:rsidRPr="00A64BED" w:rsidRDefault="002F7AB9"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363FAD" w:rsidRPr="00A64BED">
              <w:rPr>
                <w:rFonts w:ascii="Times New Roman" w:eastAsia="Times New Roman" w:hAnsi="Times New Roman"/>
                <w:sz w:val="24"/>
                <w:szCs w:val="24"/>
                <w:lang w:eastAsia="ru-RU"/>
              </w:rPr>
              <w:t xml:space="preserve">%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28089C" w:rsidRPr="00A64BED" w:rsidRDefault="00363FAD" w:rsidP="00FE3776">
            <w:pPr>
              <w:spacing w:after="0" w:line="240" w:lineRule="auto"/>
              <w:ind w:left="142" w:right="138"/>
              <w:jc w:val="both"/>
              <w:textAlignment w:val="top"/>
              <w:rPr>
                <w:rFonts w:ascii="Times New Roman" w:eastAsia="Times New Roman" w:hAnsi="Times New Roman"/>
                <w:sz w:val="28"/>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w:t>
            </w:r>
            <w:r w:rsidR="00734116" w:rsidRPr="00A64BED">
              <w:rPr>
                <w:rFonts w:ascii="Times New Roman" w:eastAsia="Times New Roman" w:hAnsi="Times New Roman"/>
                <w:sz w:val="24"/>
                <w:szCs w:val="24"/>
                <w:lang w:eastAsia="ru-RU"/>
              </w:rPr>
              <w:t>о года</w:t>
            </w:r>
            <w:r w:rsidR="00734116" w:rsidRPr="00A64BED">
              <w:rPr>
                <w:rFonts w:ascii="Times New Roman" w:eastAsia="Times New Roman" w:hAnsi="Times New Roman"/>
                <w:sz w:val="16"/>
                <w:szCs w:val="24"/>
                <w:lang w:eastAsia="ru-RU"/>
              </w:rPr>
              <w:t>*</w:t>
            </w:r>
          </w:p>
        </w:tc>
      </w:tr>
      <w:tr w:rsidR="00363FAD" w:rsidRPr="00A64BED" w:rsidTr="00E624CD">
        <w:trPr>
          <w:trHeight w:val="245"/>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p>
          <w:p w:rsidR="00363FAD" w:rsidRPr="00A64BED" w:rsidDel="00EA0149" w:rsidRDefault="00363FAD" w:rsidP="00DD50B6">
            <w:pPr>
              <w:spacing w:after="0" w:line="240" w:lineRule="auto"/>
              <w:ind w:left="127"/>
              <w:textAlignment w:val="top"/>
              <w:rPr>
                <w:rFonts w:ascii="Times New Roman" w:eastAsia="Times New Roman" w:hAnsi="Times New Roman"/>
                <w:b/>
                <w:bCs/>
                <w:kern w:val="24"/>
                <w:sz w:val="24"/>
                <w:szCs w:val="24"/>
                <w:lang w:eastAsia="ru-RU"/>
              </w:rPr>
            </w:pPr>
          </w:p>
        </w:tc>
        <w:tc>
          <w:tcPr>
            <w:tcW w:w="10080" w:type="dxa"/>
            <w:shd w:val="clear" w:color="auto" w:fill="FFFFFF"/>
            <w:tcMar>
              <w:top w:w="3" w:type="dxa"/>
              <w:left w:w="3" w:type="dxa"/>
              <w:bottom w:w="0" w:type="dxa"/>
              <w:right w:w="3" w:type="dxa"/>
            </w:tcMar>
          </w:tcPr>
          <w:p w:rsidR="00B241D9"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 заключенным с Банк</w:t>
            </w:r>
            <w:r w:rsidR="00603C2C" w:rsidRPr="00A64BED">
              <w:rPr>
                <w:rFonts w:ascii="Times New Roman" w:eastAsia="Times New Roman" w:hAnsi="Times New Roman"/>
                <w:sz w:val="24"/>
                <w:szCs w:val="24"/>
                <w:lang w:eastAsia="ru-RU"/>
              </w:rPr>
              <w:t>ом</w:t>
            </w:r>
            <w:r w:rsidRPr="00A64BED">
              <w:rPr>
                <w:rFonts w:ascii="Times New Roman" w:eastAsia="Times New Roman" w:hAnsi="Times New Roman"/>
                <w:sz w:val="24"/>
                <w:szCs w:val="24"/>
                <w:lang w:eastAsia="ru-RU"/>
              </w:rPr>
              <w:t xml:space="preserve">, </w:t>
            </w:r>
            <w:r w:rsidR="001659E7" w:rsidRPr="00A64BED">
              <w:rPr>
                <w:rFonts w:ascii="Times New Roman" w:eastAsia="Times New Roman" w:hAnsi="Times New Roman"/>
                <w:sz w:val="24"/>
                <w:szCs w:val="24"/>
                <w:lang w:eastAsia="ru-RU"/>
              </w:rPr>
              <w:t>по которым в установленном порядке была предоставлена Независимая гарантия Корпорации</w:t>
            </w:r>
            <w:r w:rsidR="00B241D9" w:rsidRPr="00A64BED">
              <w:rPr>
                <w:rFonts w:ascii="Times New Roman" w:eastAsia="Times New Roman" w:hAnsi="Times New Roman"/>
                <w:sz w:val="24"/>
                <w:szCs w:val="24"/>
                <w:lang w:eastAsia="ru-RU"/>
              </w:rPr>
              <w:t xml:space="preserve"> и по которым проводится реструктуризация, или которые направлены на рефинансирование Кредита, обеспеченного Независимой гарантией Корпорации. </w:t>
            </w:r>
          </w:p>
          <w:p w:rsidR="00B241D9" w:rsidRPr="00A64BED" w:rsidRDefault="00B241D9" w:rsidP="00DD50B6">
            <w:pPr>
              <w:spacing w:after="0" w:line="240" w:lineRule="auto"/>
              <w:ind w:left="142" w:right="138"/>
              <w:jc w:val="both"/>
              <w:textAlignment w:val="top"/>
              <w:rPr>
                <w:rFonts w:ascii="Times New Roman" w:eastAsia="Times New Roman" w:hAnsi="Times New Roman"/>
                <w:sz w:val="24"/>
                <w:szCs w:val="24"/>
                <w:lang w:eastAsia="ru-RU"/>
              </w:rPr>
            </w:pPr>
          </w:p>
          <w:p w:rsidR="00B241D9" w:rsidRPr="00A64BED" w:rsidRDefault="00B241D9"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Реструктуризация Кредита – изменение условий</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 по которым заемщик получает право исполнять обязательства по Кредиту в более благоприятном режиме (например, изменение срока погашения Кредита (основного долга и/или процентов), размера процентной ставки, порядка ее расчета).</w:t>
            </w:r>
          </w:p>
          <w:p w:rsidR="00B241D9" w:rsidRPr="00A64BED" w:rsidRDefault="00B241D9"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F2C8E" w:rsidDel="00EA0149" w:rsidRDefault="00B241D9"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Рефинансирование Кредита – предоставление заемщику Банком </w:t>
            </w:r>
            <w:r w:rsidR="002031BB"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редита</w:t>
            </w:r>
            <w:r w:rsidR="002031BB" w:rsidRPr="00A64BED">
              <w:rPr>
                <w:rFonts w:ascii="Times New Roman" w:eastAsia="Times New Roman" w:hAnsi="Times New Roman"/>
                <w:sz w:val="24"/>
                <w:szCs w:val="24"/>
                <w:lang w:eastAsia="ru-RU"/>
              </w:rPr>
              <w:t xml:space="preserve"> для погашения задолженности по другому Кредиту Банка в целях установления Заемщику более благоприятного режима кредитования (например, в части срока погашения Кредита (основного долга и/или процентов), размера процент</w:t>
            </w:r>
            <w:r w:rsidR="00AF2C8E">
              <w:rPr>
                <w:rFonts w:ascii="Times New Roman" w:eastAsia="Times New Roman" w:hAnsi="Times New Roman"/>
                <w:sz w:val="24"/>
                <w:szCs w:val="24"/>
                <w:lang w:eastAsia="ru-RU"/>
              </w:rPr>
              <w:t>ной ставки, порядка ее расчета)</w:t>
            </w:r>
          </w:p>
        </w:tc>
      </w:tr>
      <w:tr w:rsidR="00363FAD" w:rsidRPr="00A64BED" w:rsidTr="00E624CD">
        <w:trPr>
          <w:trHeight w:val="32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363FAD" w:rsidRPr="00A64BED" w:rsidTr="00E624CD">
        <w:trPr>
          <w:trHeight w:val="328"/>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080" w:type="dxa"/>
            <w:shd w:val="clear" w:color="auto" w:fill="FFFFFF"/>
            <w:tcMar>
              <w:top w:w="3" w:type="dxa"/>
              <w:left w:w="3" w:type="dxa"/>
              <w:bottom w:w="0" w:type="dxa"/>
              <w:right w:w="3" w:type="dxa"/>
            </w:tcMar>
          </w:tcPr>
          <w:p w:rsidR="00363FAD" w:rsidRPr="00A64BED" w:rsidRDefault="00E35A07"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363FAD"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363FAD" w:rsidRPr="00A64BED">
              <w:rPr>
                <w:rFonts w:ascii="Times New Roman" w:eastAsia="Times New Roman" w:hAnsi="Times New Roman"/>
                <w:sz w:val="24"/>
                <w:szCs w:val="24"/>
                <w:lang w:eastAsia="ru-RU"/>
              </w:rPr>
              <w:t xml:space="preserve"> гарантии. </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5B69E4" w:rsidP="00D9000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 xml:space="preserve">Корпорация </w:t>
            </w:r>
            <w:r w:rsidR="00162982"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162982" w:rsidRPr="00A64BED">
              <w:rPr>
                <w:rFonts w:ascii="Times New Roman" w:eastAsia="Times New Roman" w:hAnsi="Times New Roman"/>
                <w:sz w:val="24"/>
                <w:szCs w:val="24"/>
                <w:lang w:eastAsia="ru-RU"/>
              </w:rPr>
              <w:t>, которым обеспечивается регрессное право Гаранта</w:t>
            </w:r>
          </w:p>
        </w:tc>
      </w:tr>
      <w:tr w:rsidR="00363FAD" w:rsidRPr="00A64BED" w:rsidTr="00DD50B6">
        <w:trPr>
          <w:trHeight w:val="399"/>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080" w:type="dxa"/>
            <w:shd w:val="clear" w:color="auto" w:fill="FFFFFF"/>
            <w:tcMar>
              <w:top w:w="3" w:type="dxa"/>
              <w:left w:w="3" w:type="dxa"/>
              <w:bottom w:w="0" w:type="dxa"/>
              <w:right w:w="3" w:type="dxa"/>
            </w:tcMar>
          </w:tcPr>
          <w:p w:rsidR="00363FAD" w:rsidRPr="00A64BED" w:rsidRDefault="00363FAD" w:rsidP="002031B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Принципал/Заемщик – </w:t>
            </w:r>
            <w:r w:rsidR="002031BB" w:rsidRPr="00A64BED">
              <w:rPr>
                <w:rFonts w:ascii="Times New Roman" w:eastAsia="Times New Roman" w:hAnsi="Times New Roman"/>
                <w:sz w:val="24"/>
                <w:szCs w:val="24"/>
                <w:lang w:eastAsia="ru-RU"/>
              </w:rPr>
              <w:t>Субъект МСП, являющийся Заемщиком по Кредиту, обеспеченному Независимой гарантией Корпорации, по которому проводится реструктуризация и/или рефинансирование</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080" w:type="dxa"/>
            <w:shd w:val="clear" w:color="auto" w:fill="FFFFFF"/>
            <w:tcMar>
              <w:top w:w="3" w:type="dxa"/>
              <w:left w:w="3" w:type="dxa"/>
              <w:bottom w:w="0" w:type="dxa"/>
              <w:right w:w="3" w:type="dxa"/>
            </w:tcMar>
          </w:tcPr>
          <w:p w:rsidR="00363FAD" w:rsidRPr="00A64BED" w:rsidRDefault="00E35A07"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363FAD" w:rsidRPr="00A64BED" w:rsidTr="00DD50B6">
        <w:trPr>
          <w:trHeight w:val="5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p w:rsidR="00363FAD" w:rsidRPr="00A64BED" w:rsidRDefault="00363FAD" w:rsidP="00DD50B6">
            <w:pPr>
              <w:jc w:val="center"/>
              <w:rPr>
                <w:rFonts w:ascii="Times New Roman" w:eastAsia="Times New Roman" w:hAnsi="Times New Roman"/>
                <w:sz w:val="24"/>
                <w:szCs w:val="24"/>
                <w:lang w:eastAsia="ru-RU"/>
              </w:rPr>
            </w:pP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 xml:space="preserve">с требованием о совершении платежа по гарантии, если обязательство Заемщика по возврату суммы </w:t>
            </w:r>
            <w:r w:rsidR="002031BB"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 xml:space="preserve">редита по </w:t>
            </w:r>
            <w:r w:rsidR="002031BB"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363FAD" w:rsidRPr="00A64BED" w:rsidTr="00DD50B6">
        <w:trPr>
          <w:trHeight w:val="85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080" w:type="dxa"/>
            <w:shd w:val="clear" w:color="auto" w:fill="FFFFFF"/>
            <w:tcMar>
              <w:top w:w="3" w:type="dxa"/>
              <w:left w:w="3" w:type="dxa"/>
              <w:bottom w:w="0" w:type="dxa"/>
              <w:right w:w="3" w:type="dxa"/>
            </w:tcMar>
          </w:tcPr>
          <w:p w:rsidR="00363FAD" w:rsidRPr="00A64BED" w:rsidRDefault="00363FAD" w:rsidP="002031B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w:t>
            </w:r>
            <w:r w:rsidR="002031BB" w:rsidRPr="00A64BED">
              <w:rPr>
                <w:rFonts w:ascii="Times New Roman" w:eastAsia="Times New Roman" w:hAnsi="Times New Roman"/>
                <w:sz w:val="24"/>
                <w:szCs w:val="24"/>
                <w:lang w:eastAsia="ru-RU"/>
              </w:rPr>
              <w:t>Кредитному договору</w:t>
            </w:r>
            <w:r w:rsidRPr="00A64BED">
              <w:rPr>
                <w:rFonts w:ascii="Times New Roman" w:eastAsia="Times New Roman" w:hAnsi="Times New Roman"/>
                <w:sz w:val="24"/>
                <w:szCs w:val="24"/>
                <w:lang w:eastAsia="ru-RU"/>
              </w:rPr>
              <w:t xml:space="preserve">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363FAD" w:rsidRPr="00A64BED" w:rsidTr="00E624CD">
        <w:trPr>
          <w:trHeight w:val="70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Рассмотрение заявок Заемщиков происходит по технологии работы с клиентами</w:t>
            </w:r>
            <w:r w:rsidR="009515AC" w:rsidRPr="00A64BED">
              <w:rPr>
                <w:rFonts w:ascii="Times New Roman" w:eastAsia="Times New Roman" w:hAnsi="Times New Roman"/>
                <w:sz w:val="24"/>
                <w:szCs w:val="24"/>
                <w:lang w:eastAsia="ru-RU"/>
              </w:rPr>
              <w:t xml:space="preserve"> «с</w:t>
            </w:r>
            <w:r w:rsidRPr="00A64BED">
              <w:rPr>
                <w:rFonts w:ascii="Times New Roman" w:eastAsia="Times New Roman" w:hAnsi="Times New Roman"/>
                <w:sz w:val="24"/>
                <w:szCs w:val="24"/>
                <w:lang w:eastAsia="ru-RU"/>
              </w:rPr>
              <w:t>реднего сегмента» независимо от суммы гарантии.</w:t>
            </w:r>
          </w:p>
          <w:p w:rsidR="00C83879" w:rsidRPr="00A64BED" w:rsidRDefault="00C83879" w:rsidP="00DD50B6">
            <w:pPr>
              <w:spacing w:after="0" w:line="240" w:lineRule="auto"/>
              <w:ind w:left="142" w:right="138"/>
              <w:jc w:val="both"/>
              <w:textAlignment w:val="top"/>
              <w:rPr>
                <w:rFonts w:ascii="Times New Roman" w:eastAsia="Times New Roman" w:hAnsi="Times New Roman"/>
                <w:sz w:val="24"/>
                <w:szCs w:val="24"/>
                <w:lang w:eastAsia="ru-RU"/>
              </w:rPr>
            </w:pPr>
          </w:p>
          <w:p w:rsidR="00C83879" w:rsidRPr="00A64BED" w:rsidRDefault="00C83879" w:rsidP="00C8387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Обеспечиваемый гарантией Кредит не должен иметь следующих факторов/признаков: </w:t>
            </w:r>
          </w:p>
          <w:p w:rsidR="00C83879" w:rsidRPr="00A64BED" w:rsidRDefault="00C83879" w:rsidP="00C8387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 просрочка исполнения обязательств более 60 дней на момент обращения в </w:t>
            </w:r>
            <w:r w:rsidR="00E35A07" w:rsidRPr="00A64BED">
              <w:rPr>
                <w:rFonts w:ascii="Times New Roman" w:eastAsia="Times New Roman" w:hAnsi="Times New Roman"/>
                <w:sz w:val="24"/>
                <w:szCs w:val="24"/>
                <w:lang w:eastAsia="ru-RU"/>
              </w:rPr>
              <w:t>Корпорацию</w:t>
            </w:r>
            <w:r w:rsidRPr="00A64BED">
              <w:rPr>
                <w:rFonts w:ascii="Times New Roman" w:eastAsia="Times New Roman" w:hAnsi="Times New Roman"/>
                <w:sz w:val="24"/>
                <w:szCs w:val="24"/>
                <w:lang w:eastAsia="ru-RU"/>
              </w:rPr>
              <w:t>;</w:t>
            </w:r>
          </w:p>
          <w:p w:rsidR="00C83879" w:rsidRPr="00A64BED" w:rsidRDefault="00C83879" w:rsidP="00C8387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наличие двух и более реструктуризаций основного долга за последние 12 месяцев.</w:t>
            </w:r>
          </w:p>
          <w:p w:rsidR="00C83879" w:rsidRPr="00A64BED" w:rsidRDefault="00C83879" w:rsidP="00C83879">
            <w:pPr>
              <w:spacing w:after="0" w:line="240" w:lineRule="auto"/>
              <w:ind w:left="142" w:right="138"/>
              <w:jc w:val="both"/>
              <w:textAlignment w:val="top"/>
              <w:rPr>
                <w:rFonts w:ascii="Times New Roman" w:eastAsia="Times New Roman" w:hAnsi="Times New Roman"/>
                <w:sz w:val="24"/>
                <w:szCs w:val="24"/>
                <w:lang w:eastAsia="ru-RU"/>
              </w:rPr>
            </w:pPr>
          </w:p>
          <w:p w:rsidR="00402C33" w:rsidRPr="00A64BED" w:rsidRDefault="00402C33" w:rsidP="00402C33">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Дополнительно к стандартному пакету документов, направляемому в </w:t>
            </w:r>
            <w:r w:rsidR="00E35A07" w:rsidRPr="00A64BED">
              <w:rPr>
                <w:rFonts w:ascii="Times New Roman" w:eastAsia="Times New Roman" w:hAnsi="Times New Roman"/>
                <w:sz w:val="24"/>
                <w:szCs w:val="24"/>
                <w:lang w:eastAsia="ru-RU"/>
              </w:rPr>
              <w:t xml:space="preserve">Корпорацию </w:t>
            </w:r>
            <w:r w:rsidRPr="00A64BED">
              <w:rPr>
                <w:rFonts w:ascii="Times New Roman" w:eastAsia="Times New Roman" w:hAnsi="Times New Roman"/>
                <w:sz w:val="24"/>
                <w:szCs w:val="24"/>
                <w:lang w:eastAsia="ru-RU"/>
              </w:rPr>
              <w:t>для рассмотрения заявки, прикладываются:</w:t>
            </w:r>
          </w:p>
          <w:p w:rsidR="00402C33" w:rsidRPr="00A64BED" w:rsidRDefault="00402C33" w:rsidP="00402C33">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копии Кредитного договора со всеми изменениями и дополнениями (заверенные уполномоченным сотрудником Банка);</w:t>
            </w:r>
          </w:p>
          <w:p w:rsidR="00E66073" w:rsidRPr="00A64BED" w:rsidRDefault="00E66073" w:rsidP="00402C33">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 письмо Банка в адрес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об отсутствии или наличии реструктуризаций основного долга за последние 12 месяцев по Кредиту, их количестве и размере</w:t>
            </w:r>
            <w:r w:rsidR="00C83879" w:rsidRPr="00A64BED">
              <w:rPr>
                <w:rFonts w:ascii="Times New Roman" w:eastAsia="Times New Roman" w:hAnsi="Times New Roman"/>
                <w:sz w:val="24"/>
                <w:szCs w:val="24"/>
                <w:lang w:eastAsia="ru-RU"/>
              </w:rPr>
              <w:t xml:space="preserve">, а также об отсутствии или наличии по Кредиту просрочки исполнения обязательств более 60 дней на момент обращения в </w:t>
            </w:r>
            <w:r w:rsidR="00E35A07" w:rsidRPr="00A64BED">
              <w:rPr>
                <w:rFonts w:ascii="Times New Roman" w:eastAsia="Times New Roman" w:hAnsi="Times New Roman"/>
                <w:sz w:val="24"/>
                <w:szCs w:val="24"/>
                <w:lang w:eastAsia="ru-RU"/>
              </w:rPr>
              <w:t>Корпорацию</w:t>
            </w:r>
            <w:r w:rsidRPr="00A64BED">
              <w:rPr>
                <w:rFonts w:ascii="Times New Roman" w:eastAsia="Times New Roman" w:hAnsi="Times New Roman"/>
                <w:sz w:val="24"/>
                <w:szCs w:val="24"/>
                <w:lang w:eastAsia="ru-RU"/>
              </w:rPr>
              <w:t>.</w:t>
            </w:r>
          </w:p>
          <w:p w:rsidR="0046761C" w:rsidRPr="00A64BED" w:rsidRDefault="0046761C" w:rsidP="00B55AC5">
            <w:pPr>
              <w:spacing w:after="0" w:line="240" w:lineRule="auto"/>
              <w:ind w:left="142" w:right="138"/>
              <w:jc w:val="both"/>
              <w:textAlignment w:val="top"/>
              <w:rPr>
                <w:rFonts w:ascii="Times New Roman" w:hAnsi="Times New Roman"/>
                <w:sz w:val="24"/>
                <w:szCs w:val="24"/>
              </w:rPr>
            </w:pPr>
          </w:p>
          <w:p w:rsidR="00850EAF" w:rsidRPr="00A64BED" w:rsidRDefault="0046761C" w:rsidP="009456CE">
            <w:pPr>
              <w:spacing w:after="0" w:line="240" w:lineRule="auto"/>
              <w:ind w:left="140" w:right="138"/>
              <w:jc w:val="both"/>
              <w:textAlignment w:val="top"/>
              <w:rPr>
                <w:rFonts w:ascii="Times New Roman" w:hAnsi="Times New Roman"/>
                <w:sz w:val="24"/>
                <w:szCs w:val="24"/>
              </w:rPr>
            </w:pPr>
            <w:r w:rsidRPr="00A64BED">
              <w:rPr>
                <w:rFonts w:ascii="Times New Roman" w:hAnsi="Times New Roman"/>
                <w:sz w:val="24"/>
                <w:szCs w:val="24"/>
              </w:rPr>
              <w:t xml:space="preserve">В рамках гарантийного продукта </w:t>
            </w:r>
            <w:r w:rsidR="004C3B1C" w:rsidRPr="00A64BED">
              <w:rPr>
                <w:rFonts w:ascii="Times New Roman" w:hAnsi="Times New Roman"/>
                <w:sz w:val="24"/>
                <w:szCs w:val="24"/>
              </w:rPr>
              <w:t xml:space="preserve">гарантийная документация </w:t>
            </w:r>
            <w:r w:rsidR="00012A35" w:rsidRPr="00A64BED">
              <w:rPr>
                <w:rFonts w:ascii="Times New Roman" w:hAnsi="Times New Roman"/>
                <w:sz w:val="24"/>
                <w:szCs w:val="24"/>
              </w:rPr>
              <w:t xml:space="preserve">с Заемщиком заключается </w:t>
            </w:r>
            <w:r w:rsidRPr="00A64BED">
              <w:rPr>
                <w:rFonts w:ascii="Times New Roman" w:hAnsi="Times New Roman"/>
                <w:sz w:val="24"/>
                <w:szCs w:val="24"/>
              </w:rPr>
              <w:t>одновременно с заключением дополнительного соглашения о реструктуризации</w:t>
            </w:r>
            <w:r w:rsidR="004C3B1C" w:rsidRPr="00A64BED">
              <w:rPr>
                <w:rFonts w:ascii="Times New Roman" w:hAnsi="Times New Roman"/>
                <w:sz w:val="24"/>
                <w:szCs w:val="24"/>
              </w:rPr>
              <w:t xml:space="preserve"> </w:t>
            </w:r>
            <w:r w:rsidR="002031BB" w:rsidRPr="00A64BED">
              <w:rPr>
                <w:rFonts w:ascii="Times New Roman" w:hAnsi="Times New Roman"/>
                <w:sz w:val="24"/>
                <w:szCs w:val="24"/>
              </w:rPr>
              <w:t xml:space="preserve">Кредита </w:t>
            </w:r>
            <w:r w:rsidRPr="00A64BED">
              <w:rPr>
                <w:rFonts w:ascii="Times New Roman" w:hAnsi="Times New Roman"/>
                <w:sz w:val="24"/>
                <w:szCs w:val="24"/>
              </w:rPr>
              <w:t xml:space="preserve">или с заключением </w:t>
            </w:r>
            <w:r w:rsidR="002031BB" w:rsidRPr="00A64BED">
              <w:rPr>
                <w:rFonts w:ascii="Times New Roman" w:hAnsi="Times New Roman"/>
                <w:sz w:val="24"/>
                <w:szCs w:val="24"/>
              </w:rPr>
              <w:t>К</w:t>
            </w:r>
            <w:r w:rsidRPr="00A64BED">
              <w:rPr>
                <w:rFonts w:ascii="Times New Roman" w:hAnsi="Times New Roman"/>
                <w:sz w:val="24"/>
                <w:szCs w:val="24"/>
              </w:rPr>
              <w:t>редитного договора на рефинансирование задолженности</w:t>
            </w:r>
          </w:p>
        </w:tc>
      </w:tr>
    </w:tbl>
    <w:p w:rsidR="00363FAD" w:rsidRPr="00A64BED" w:rsidRDefault="00363FAD" w:rsidP="00363FAD"/>
    <w:tbl>
      <w:tblPr>
        <w:tblW w:w="1475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72"/>
        <w:gridCol w:w="10080"/>
      </w:tblGrid>
      <w:tr w:rsidR="00363FAD" w:rsidRPr="00A64BED" w:rsidTr="00DD50B6">
        <w:trPr>
          <w:trHeight w:val="454"/>
        </w:trPr>
        <w:tc>
          <w:tcPr>
            <w:tcW w:w="14752" w:type="dxa"/>
            <w:gridSpan w:val="2"/>
            <w:shd w:val="clear" w:color="auto" w:fill="FFFFFF"/>
            <w:tcMar>
              <w:top w:w="3" w:type="dxa"/>
              <w:left w:w="3" w:type="dxa"/>
              <w:bottom w:w="0" w:type="dxa"/>
              <w:right w:w="3" w:type="dxa"/>
            </w:tcMar>
            <w:vAlign w:val="center"/>
          </w:tcPr>
          <w:p w:rsidR="00363FAD" w:rsidRPr="00A64BED" w:rsidRDefault="00363FAD" w:rsidP="00DD50B6">
            <w:pPr>
              <w:keepNext/>
              <w:keepLines/>
              <w:spacing w:before="40" w:after="0"/>
              <w:jc w:val="center"/>
              <w:outlineLvl w:val="1"/>
              <w:rPr>
                <w:rFonts w:ascii="Times New Roman" w:eastAsia="Times New Roman" w:hAnsi="Times New Roman"/>
                <w:b/>
                <w:sz w:val="28"/>
                <w:szCs w:val="28"/>
                <w:lang w:eastAsia="ru-RU"/>
              </w:rPr>
            </w:pPr>
            <w:bookmarkStart w:id="9" w:name="_Toc410240462"/>
            <w:bookmarkStart w:id="10" w:name="_Toc410241414"/>
            <w:bookmarkStart w:id="11" w:name="_Toc497130376"/>
            <w:r w:rsidRPr="00A64BED">
              <w:rPr>
                <w:rFonts w:ascii="Times New Roman" w:eastAsia="Times New Roman" w:hAnsi="Times New Roman"/>
                <w:b/>
                <w:sz w:val="28"/>
                <w:szCs w:val="28"/>
                <w:lang w:eastAsia="ru-RU"/>
              </w:rPr>
              <w:t>ПРЯМАЯ ГАРАНТИЯ ДЛЯ ОБЕСПЕЧЕНИЯ КРЕДИТОВ ДЛЯ НЕТОРГОВОГО СЕКТОРА</w:t>
            </w:r>
            <w:bookmarkEnd w:id="9"/>
            <w:bookmarkEnd w:id="10"/>
            <w:bookmarkEnd w:id="11"/>
          </w:p>
          <w:p w:rsidR="00363FAD" w:rsidRPr="00A64BED" w:rsidRDefault="00363FAD" w:rsidP="00DD50B6">
            <w:pPr>
              <w:keepNext/>
              <w:keepLines/>
              <w:spacing w:before="40" w:after="0"/>
              <w:jc w:val="center"/>
              <w:outlineLvl w:val="1"/>
              <w:rPr>
                <w:rFonts w:ascii="Times New Roman" w:eastAsia="Times New Roman" w:hAnsi="Times New Roman"/>
                <w:b/>
                <w:color w:val="2E74B5" w:themeColor="accent1" w:themeShade="BF"/>
                <w:sz w:val="28"/>
                <w:szCs w:val="28"/>
                <w:lang w:eastAsia="ru-RU"/>
              </w:rPr>
            </w:pPr>
            <w:bookmarkStart w:id="12" w:name="_Toc497130377"/>
            <w:r w:rsidRPr="00A64BED">
              <w:rPr>
                <w:rFonts w:ascii="Times New Roman" w:eastAsia="Times New Roman" w:hAnsi="Times New Roman"/>
                <w:b/>
                <w:sz w:val="28"/>
                <w:szCs w:val="28"/>
                <w:lang w:eastAsia="ru-RU"/>
              </w:rPr>
              <w:t>С ЦЕЛЬЮ ПОПОЛНЕНИЯ ОБОРОТНЫХ СРЕДСТВ</w:t>
            </w:r>
            <w:bookmarkEnd w:id="12"/>
          </w:p>
        </w:tc>
      </w:tr>
      <w:tr w:rsidR="00363FAD" w:rsidRPr="00A64BED" w:rsidTr="00E624CD">
        <w:trPr>
          <w:trHeight w:val="352"/>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080" w:type="dxa"/>
            <w:shd w:val="clear" w:color="auto" w:fill="FFFFFF"/>
            <w:tcMar>
              <w:top w:w="3" w:type="dxa"/>
              <w:left w:w="3" w:type="dxa"/>
              <w:bottom w:w="0" w:type="dxa"/>
              <w:right w:w="3" w:type="dxa"/>
            </w:tcMar>
          </w:tcPr>
          <w:p w:rsidR="006B5D81" w:rsidRPr="00A64BED" w:rsidRDefault="006B5D81" w:rsidP="00507E46">
            <w:pPr>
              <w:spacing w:after="0" w:line="240" w:lineRule="auto"/>
              <w:ind w:left="140"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63FAD" w:rsidRPr="00A64BED" w:rsidTr="00DD50B6">
        <w:trPr>
          <w:trHeight w:val="4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лица/Индивидуальные предприниматели/крестьянское(фермерское) хозяйство/потребительский кооператив – субъекты МСП, имеющие в структуре выручки долю от неторговой деятельности</w:t>
            </w:r>
            <w:r w:rsidR="00AD063F" w:rsidRPr="00A64BED">
              <w:rPr>
                <w:rStyle w:val="ae"/>
                <w:rFonts w:ascii="Times New Roman" w:eastAsia="Times New Roman" w:hAnsi="Times New Roman"/>
                <w:sz w:val="24"/>
                <w:szCs w:val="24"/>
                <w:lang w:eastAsia="ru-RU"/>
              </w:rPr>
              <w:footnoteReference w:id="2"/>
            </w:r>
          </w:p>
        </w:tc>
      </w:tr>
      <w:tr w:rsidR="00363FAD" w:rsidRPr="00A64BED" w:rsidTr="00E624CD">
        <w:trPr>
          <w:trHeight w:val="235"/>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080" w:type="dxa"/>
            <w:shd w:val="clear" w:color="auto" w:fill="FFFFFF"/>
            <w:tcMar>
              <w:top w:w="3" w:type="dxa"/>
              <w:left w:w="3" w:type="dxa"/>
              <w:bottom w:w="0" w:type="dxa"/>
              <w:right w:w="3" w:type="dxa"/>
            </w:tcMar>
          </w:tcPr>
          <w:p w:rsidR="00363FAD" w:rsidRPr="00A64BED" w:rsidRDefault="00363FAD" w:rsidP="002B120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52 месяцев</w:t>
            </w:r>
          </w:p>
        </w:tc>
      </w:tr>
      <w:tr w:rsidR="00363FAD" w:rsidRPr="00A64BED" w:rsidTr="00E624CD">
        <w:trPr>
          <w:trHeight w:val="82"/>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080" w:type="dxa"/>
            <w:shd w:val="clear" w:color="auto" w:fill="FFFFFF"/>
            <w:tcMar>
              <w:top w:w="3" w:type="dxa"/>
              <w:left w:w="3" w:type="dxa"/>
              <w:bottom w:w="0" w:type="dxa"/>
              <w:right w:w="3" w:type="dxa"/>
            </w:tcMar>
          </w:tcPr>
          <w:p w:rsidR="00363FAD" w:rsidRPr="00A64BED" w:rsidRDefault="00363FAD" w:rsidP="002B120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63FAD" w:rsidRPr="00A64BED" w:rsidTr="00E624CD">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E624CD">
        <w:trPr>
          <w:trHeight w:val="91"/>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080" w:type="dxa"/>
            <w:shd w:val="clear" w:color="auto" w:fill="FFFFFF"/>
            <w:tcMar>
              <w:top w:w="3" w:type="dxa"/>
              <w:left w:w="3" w:type="dxa"/>
              <w:bottom w:w="0" w:type="dxa"/>
              <w:right w:w="3" w:type="dxa"/>
            </w:tcMar>
          </w:tcPr>
          <w:p w:rsidR="00363FAD" w:rsidRPr="00A64BED" w:rsidRDefault="002F7AB9"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363FAD" w:rsidRPr="00A64BED">
              <w:rPr>
                <w:rFonts w:ascii="Times New Roman" w:eastAsia="Times New Roman" w:hAnsi="Times New Roman"/>
                <w:sz w:val="24"/>
                <w:szCs w:val="24"/>
                <w:lang w:eastAsia="ru-RU"/>
              </w:rPr>
              <w:t xml:space="preserve">%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363FAD" w:rsidP="0073411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16"/>
                <w:lang w:eastAsia="ru-RU"/>
              </w:rPr>
              <w:t>*</w:t>
            </w:r>
          </w:p>
        </w:tc>
      </w:tr>
      <w:tr w:rsidR="00363FAD" w:rsidRPr="00A64BED" w:rsidTr="00AF2C8E">
        <w:trPr>
          <w:trHeight w:val="81"/>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p>
          <w:p w:rsidR="00363FAD" w:rsidRPr="00A64BED" w:rsidDel="00EA0149" w:rsidRDefault="00363FAD" w:rsidP="00DD50B6">
            <w:pPr>
              <w:spacing w:after="0" w:line="240" w:lineRule="auto"/>
              <w:ind w:left="142"/>
              <w:textAlignment w:val="top"/>
              <w:rPr>
                <w:rFonts w:ascii="Times New Roman" w:eastAsia="Times New Roman" w:hAnsi="Times New Roman"/>
                <w:b/>
                <w:bCs/>
                <w:kern w:val="24"/>
                <w:sz w:val="24"/>
                <w:szCs w:val="24"/>
                <w:lang w:eastAsia="ru-RU"/>
              </w:rPr>
            </w:pPr>
          </w:p>
        </w:tc>
        <w:tc>
          <w:tcPr>
            <w:tcW w:w="10080" w:type="dxa"/>
            <w:shd w:val="clear" w:color="auto" w:fill="FFFFFF"/>
            <w:tcMar>
              <w:top w:w="3" w:type="dxa"/>
              <w:left w:w="3" w:type="dxa"/>
              <w:bottom w:w="0" w:type="dxa"/>
              <w:right w:w="3" w:type="dxa"/>
            </w:tcMar>
          </w:tcPr>
          <w:p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u w:val="single"/>
                <w:lang w:eastAsia="ru-RU"/>
              </w:rPr>
            </w:pPr>
          </w:p>
          <w:p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A127F7"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w:t>
            </w:r>
          </w:p>
          <w:p w:rsidR="005A1789" w:rsidRPr="00A64BED" w:rsidRDefault="002031BB"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w:t>
            </w:r>
            <w:r w:rsidR="005A1789" w:rsidRPr="00A64BED">
              <w:rPr>
                <w:rFonts w:ascii="Times New Roman" w:eastAsia="Times New Roman" w:hAnsi="Times New Roman"/>
                <w:kern w:val="24"/>
                <w:sz w:val="24"/>
                <w:szCs w:val="24"/>
                <w:lang w:eastAsia="ru-RU"/>
              </w:rPr>
              <w:t>евозобновляемая кредитная линия;</w:t>
            </w:r>
          </w:p>
          <w:p w:rsidR="005A1789" w:rsidRPr="00A64BED" w:rsidRDefault="002031BB"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w:t>
            </w:r>
            <w:r w:rsidR="005A1789" w:rsidRPr="00A64BED">
              <w:rPr>
                <w:rFonts w:ascii="Times New Roman" w:eastAsia="Times New Roman" w:hAnsi="Times New Roman"/>
                <w:kern w:val="24"/>
                <w:sz w:val="24"/>
                <w:szCs w:val="24"/>
                <w:lang w:eastAsia="ru-RU"/>
              </w:rPr>
              <w:t>озобновляемая кредитная линия;</w:t>
            </w:r>
          </w:p>
          <w:p w:rsidR="005A1789" w:rsidRPr="00A64BED" w:rsidRDefault="002031BB"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w:t>
            </w:r>
            <w:r w:rsidR="005A1789" w:rsidRPr="00A64BED">
              <w:rPr>
                <w:rFonts w:ascii="Times New Roman" w:eastAsia="Times New Roman" w:hAnsi="Times New Roman"/>
                <w:kern w:val="24"/>
                <w:sz w:val="24"/>
                <w:szCs w:val="24"/>
                <w:lang w:eastAsia="ru-RU"/>
              </w:rPr>
              <w:t>вердрафт.</w:t>
            </w:r>
          </w:p>
          <w:p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w:t>
            </w:r>
            <w:r w:rsidR="002031BB" w:rsidRPr="00A64BED">
              <w:rPr>
                <w:rFonts w:ascii="Times New Roman" w:eastAsia="Times New Roman" w:hAnsi="Times New Roman"/>
                <w:kern w:val="24"/>
                <w:sz w:val="24"/>
                <w:szCs w:val="24"/>
                <w:lang w:eastAsia="ru-RU"/>
              </w:rPr>
              <w:t>г</w:t>
            </w:r>
            <w:r w:rsidRPr="00A64BED">
              <w:rPr>
                <w:rFonts w:ascii="Times New Roman" w:eastAsia="Times New Roman" w:hAnsi="Times New Roman"/>
                <w:kern w:val="24"/>
                <w:sz w:val="24"/>
                <w:szCs w:val="24"/>
                <w:lang w:eastAsia="ru-RU"/>
              </w:rPr>
              <w:t xml:space="preserve">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A127F7"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5A1789">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5A1789"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5A1789"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5A1789" w:rsidRPr="00A64BED">
              <w:rPr>
                <w:rFonts w:ascii="Times New Roman" w:eastAsia="Times New Roman" w:hAnsi="Times New Roman"/>
                <w:kern w:val="24"/>
                <w:sz w:val="24"/>
                <w:szCs w:val="24"/>
                <w:lang w:eastAsia="ru-RU"/>
              </w:rPr>
              <w:t xml:space="preserve">арантии). </w:t>
            </w:r>
          </w:p>
          <w:p w:rsidR="005A1789" w:rsidRPr="00A64BED" w:rsidRDefault="002031BB" w:rsidP="005A1789">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w:t>
            </w:r>
            <w:r w:rsidR="005A1789" w:rsidRPr="00A64BED">
              <w:rPr>
                <w:rFonts w:ascii="Times New Roman" w:eastAsia="Times New Roman" w:hAnsi="Times New Roman"/>
                <w:kern w:val="24"/>
                <w:sz w:val="24"/>
                <w:szCs w:val="24"/>
                <w:lang w:eastAsia="ru-RU"/>
              </w:rPr>
              <w:t>евозобновляемая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5A1789"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5A1789" w:rsidRPr="00A64BED" w:rsidRDefault="002031BB" w:rsidP="002031BB">
            <w:pPr>
              <w:pStyle w:val="a3"/>
              <w:numPr>
                <w:ilvl w:val="0"/>
                <w:numId w:val="34"/>
              </w:numPr>
              <w:suppressAutoHyphens w:val="0"/>
              <w:spacing w:after="0" w:line="240" w:lineRule="auto"/>
              <w:ind w:left="138" w:right="138" w:firstLine="427"/>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w:t>
            </w:r>
            <w:r w:rsidR="005A1789" w:rsidRPr="00A64BED">
              <w:rPr>
                <w:rFonts w:ascii="Times New Roman" w:eastAsia="Times New Roman" w:hAnsi="Times New Roman"/>
                <w:kern w:val="24"/>
                <w:sz w:val="24"/>
                <w:szCs w:val="24"/>
                <w:lang w:eastAsia="ru-RU"/>
              </w:rPr>
              <w:t>озобновляемая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C1D41"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 </w:t>
            </w:r>
            <w:r w:rsidR="005A1789" w:rsidRPr="00A64BED">
              <w:rPr>
                <w:rFonts w:ascii="Times New Roman" w:eastAsia="Times New Roman" w:hAnsi="Times New Roman"/>
                <w:kern w:val="24"/>
                <w:sz w:val="24"/>
                <w:szCs w:val="24"/>
                <w:lang w:eastAsia="ru-RU"/>
              </w:rPr>
              <w:t xml:space="preserve">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rsidR="005A1789" w:rsidRPr="00A64BED" w:rsidRDefault="005A1789" w:rsidP="005A1789">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 </w:t>
            </w:r>
            <w:r w:rsidR="00BD0830" w:rsidRPr="00A64BED">
              <w:rPr>
                <w:rFonts w:ascii="Times New Roman" w:eastAsia="Times New Roman" w:hAnsi="Times New Roman"/>
                <w:kern w:val="24"/>
                <w:sz w:val="24"/>
                <w:szCs w:val="24"/>
                <w:lang w:eastAsia="ru-RU"/>
              </w:rPr>
              <w:t>К</w:t>
            </w:r>
            <w:r w:rsidRPr="00A64BED">
              <w:rPr>
                <w:rFonts w:ascii="Times New Roman" w:eastAsia="Times New Roman" w:hAnsi="Times New Roman"/>
                <w:kern w:val="24"/>
                <w:sz w:val="24"/>
                <w:szCs w:val="24"/>
                <w:lang w:eastAsia="ru-RU"/>
              </w:rPr>
              <w:t>редиту (невозобновляемой/возобновляемой кредитной линии/овердрафту) в целом.</w:t>
            </w:r>
          </w:p>
          <w:p w:rsidR="005A1789" w:rsidRPr="00A64BED" w:rsidRDefault="005A1789"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F2C8E" w:rsidDel="00EA0149" w:rsidRDefault="00CC612B" w:rsidP="00AF2C8E">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 xml:space="preserve">Кредит должен быть </w:t>
            </w:r>
            <w:r w:rsidR="00363FAD" w:rsidRPr="00A64BED">
              <w:rPr>
                <w:rFonts w:ascii="Times New Roman" w:eastAsia="Times New Roman" w:hAnsi="Times New Roman"/>
                <w:sz w:val="24"/>
                <w:szCs w:val="24"/>
                <w:lang w:eastAsia="ru-RU"/>
              </w:rPr>
              <w:t>направл</w:t>
            </w:r>
            <w:r w:rsidRPr="00A64BED">
              <w:rPr>
                <w:rFonts w:ascii="Times New Roman" w:eastAsia="Times New Roman" w:hAnsi="Times New Roman"/>
                <w:sz w:val="24"/>
                <w:szCs w:val="24"/>
                <w:lang w:eastAsia="ru-RU"/>
              </w:rPr>
              <w:t>ен</w:t>
            </w:r>
            <w:r w:rsidR="00363FAD" w:rsidRPr="00A64BED">
              <w:rPr>
                <w:rFonts w:ascii="Times New Roman" w:eastAsia="Times New Roman" w:hAnsi="Times New Roman"/>
                <w:sz w:val="24"/>
                <w:szCs w:val="24"/>
                <w:lang w:eastAsia="ru-RU"/>
              </w:rPr>
              <w:t xml:space="preserve"> на цели неторгового назначения, в том числе </w:t>
            </w:r>
            <w:r w:rsidR="00363FAD" w:rsidRPr="00A64BED">
              <w:rPr>
                <w:rFonts w:ascii="Times New Roman" w:eastAsia="Times New Roman" w:hAnsi="Times New Roman"/>
                <w:kern w:val="24"/>
                <w:sz w:val="24"/>
                <w:szCs w:val="24"/>
                <w:lang w:eastAsia="ru-RU"/>
              </w:rPr>
              <w:t>приобретения товаров и сырья, оборотных средств, на некапитальные (операционные) затраты, расчеты с поставщиками и подрядчиками и т.</w:t>
            </w:r>
            <w:r w:rsidR="002C3EA5" w:rsidRPr="00A64BED">
              <w:rPr>
                <w:rFonts w:ascii="Times New Roman" w:eastAsia="Times New Roman" w:hAnsi="Times New Roman"/>
                <w:kern w:val="24"/>
                <w:sz w:val="24"/>
                <w:szCs w:val="24"/>
                <w:lang w:eastAsia="ru-RU"/>
              </w:rPr>
              <w:t xml:space="preserve"> </w:t>
            </w:r>
            <w:r w:rsidR="00363FAD" w:rsidRPr="00A64BED">
              <w:rPr>
                <w:rFonts w:ascii="Times New Roman" w:eastAsia="Times New Roman" w:hAnsi="Times New Roman"/>
                <w:kern w:val="24"/>
                <w:sz w:val="24"/>
                <w:szCs w:val="24"/>
                <w:lang w:eastAsia="ru-RU"/>
              </w:rPr>
              <w:t>д.</w:t>
            </w:r>
            <w:r w:rsidR="00E9324D" w:rsidRPr="00A64BED">
              <w:rPr>
                <w:rFonts w:ascii="Times New Roman" w:eastAsia="Times New Roman" w:hAnsi="Times New Roman"/>
                <w:kern w:val="24"/>
                <w:sz w:val="24"/>
                <w:szCs w:val="24"/>
                <w:lang w:eastAsia="ru-RU"/>
              </w:rPr>
              <w:t>, и/или на рефинансирование кредита другого банка, предоставленного на эти же цели, либо на рефинансирование кредита Банка, предоставленного на эти же цели (за исключением кредитов Банка, по которым происходит изменение первоначальных условий, кроме изменений, касающихся уровня процентной ставки и залогового обеспечения)</w:t>
            </w:r>
          </w:p>
        </w:tc>
      </w:tr>
      <w:tr w:rsidR="00363FAD" w:rsidRPr="00A64BED" w:rsidTr="00E624CD">
        <w:trPr>
          <w:trHeight w:val="35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363FAD" w:rsidRPr="00A64BED" w:rsidTr="00E624CD">
        <w:trPr>
          <w:trHeight w:val="358"/>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080" w:type="dxa"/>
            <w:shd w:val="clear" w:color="auto" w:fill="FFFFFF"/>
            <w:tcMar>
              <w:top w:w="3" w:type="dxa"/>
              <w:left w:w="3" w:type="dxa"/>
              <w:bottom w:w="0" w:type="dxa"/>
              <w:right w:w="3" w:type="dxa"/>
            </w:tcMar>
          </w:tcPr>
          <w:p w:rsidR="00363FAD" w:rsidRPr="00A64BED" w:rsidRDefault="00E35A07"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363FAD"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363FAD" w:rsidRPr="00A64BED">
              <w:rPr>
                <w:rFonts w:ascii="Times New Roman" w:eastAsia="Times New Roman" w:hAnsi="Times New Roman"/>
                <w:sz w:val="24"/>
                <w:szCs w:val="24"/>
                <w:lang w:eastAsia="ru-RU"/>
              </w:rPr>
              <w:t xml:space="preserve"> гарантии. </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5B69E4" w:rsidP="005B69E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 xml:space="preserve">Корпорация </w:t>
            </w:r>
            <w:r w:rsidR="00162982"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162982" w:rsidRPr="00A64BED">
              <w:rPr>
                <w:rFonts w:ascii="Times New Roman" w:eastAsia="Times New Roman" w:hAnsi="Times New Roman"/>
                <w:sz w:val="24"/>
                <w:szCs w:val="24"/>
                <w:lang w:eastAsia="ru-RU"/>
              </w:rPr>
              <w:t>, которым обеспечивается регрессное право Гаранта</w:t>
            </w:r>
          </w:p>
        </w:tc>
      </w:tr>
      <w:tr w:rsidR="00363FAD" w:rsidRPr="00A64BED" w:rsidTr="00DD50B6">
        <w:trPr>
          <w:trHeight w:val="399"/>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080" w:type="dxa"/>
            <w:shd w:val="clear" w:color="auto" w:fill="FFFFFF"/>
            <w:tcMar>
              <w:top w:w="3" w:type="dxa"/>
              <w:left w:w="3" w:type="dxa"/>
              <w:bottom w:w="0" w:type="dxa"/>
              <w:right w:w="3" w:type="dxa"/>
            </w:tcMar>
          </w:tcPr>
          <w:p w:rsidR="00363FAD" w:rsidRPr="00A64BED" w:rsidRDefault="00363FAD" w:rsidP="00FE377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Принципал/Заемщик – коммерческие организации, внесенные в единый государственный реестр юридических лиц,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требованиям Федерального закона от 24.07.2007 № 209-ФЗ «О развитии малого и среднего предпринимательства в Российской Федерации»</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080" w:type="dxa"/>
            <w:shd w:val="clear" w:color="auto" w:fill="FFFFFF"/>
            <w:tcMar>
              <w:top w:w="3" w:type="dxa"/>
              <w:left w:w="3" w:type="dxa"/>
              <w:bottom w:w="0" w:type="dxa"/>
              <w:right w:w="3" w:type="dxa"/>
            </w:tcMar>
          </w:tcPr>
          <w:p w:rsidR="00363FAD" w:rsidRPr="00A64BED" w:rsidRDefault="00E35A07"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sidRPr="00A64BED">
              <w:rPr>
                <w:rFonts w:ascii="Times New Roman" w:eastAsia="Times New Roman" w:hAnsi="Times New Roman"/>
                <w:sz w:val="24"/>
                <w:szCs w:val="24"/>
                <w:lang w:eastAsia="ru-RU"/>
              </w:rPr>
              <w:t xml:space="preserve"> Банк, заключивший с Корпорацией соглашение о сотрудничестве</w:t>
            </w:r>
          </w:p>
        </w:tc>
      </w:tr>
      <w:tr w:rsidR="00363FAD" w:rsidRPr="00A64BED" w:rsidTr="00DD50B6">
        <w:trPr>
          <w:trHeight w:val="5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363FAD" w:rsidRPr="00A64BED" w:rsidTr="00DD50B6">
        <w:trPr>
          <w:trHeight w:val="85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bl>
    <w:tbl>
      <w:tblPr>
        <w:tblpPr w:leftFromText="181" w:rightFromText="181" w:vertAnchor="text" w:horzAnchor="margin" w:tblpY="1"/>
        <w:tblW w:w="14732" w:type="dxa"/>
        <w:tblCellMar>
          <w:left w:w="0" w:type="dxa"/>
          <w:right w:w="0" w:type="dxa"/>
        </w:tblCellMar>
        <w:tblLook w:val="0600" w:firstRow="0" w:lastRow="0" w:firstColumn="0" w:lastColumn="0" w:noHBand="1" w:noVBand="1"/>
      </w:tblPr>
      <w:tblGrid>
        <w:gridCol w:w="4668"/>
        <w:gridCol w:w="10064"/>
      </w:tblGrid>
      <w:tr w:rsidR="00D36FCB" w:rsidRPr="001C1242" w:rsidTr="00D36FCB">
        <w:trPr>
          <w:cantSplit/>
          <w:trHeight w:val="538"/>
        </w:trPr>
        <w:tc>
          <w:tcPr>
            <w:tcW w:w="1473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D36FCB" w:rsidRPr="001C1242" w:rsidRDefault="00D36FCB" w:rsidP="00D36FCB">
            <w:pPr>
              <w:keepNext/>
              <w:keepLines/>
              <w:spacing w:before="40" w:after="0"/>
              <w:jc w:val="center"/>
              <w:outlineLvl w:val="1"/>
              <w:rPr>
                <w:rFonts w:ascii="Times New Roman" w:eastAsia="Times New Roman" w:hAnsi="Times New Roman"/>
                <w:b/>
                <w:color w:val="2E74B5"/>
                <w:sz w:val="28"/>
                <w:szCs w:val="28"/>
                <w:lang w:eastAsia="ru-RU"/>
              </w:rPr>
            </w:pPr>
            <w:bookmarkStart w:id="13" w:name="_Toc497130378"/>
            <w:r w:rsidRPr="001C1242">
              <w:rPr>
                <w:rFonts w:ascii="Times New Roman" w:eastAsia="Times New Roman" w:hAnsi="Times New Roman"/>
                <w:b/>
                <w:sz w:val="28"/>
                <w:szCs w:val="28"/>
                <w:lang w:eastAsia="ru-RU"/>
              </w:rPr>
              <w:t>ПРЯМАЯ ГАРАНТИЯ</w:t>
            </w:r>
            <w:r>
              <w:rPr>
                <w:rFonts w:ascii="Times New Roman" w:eastAsia="Times New Roman" w:hAnsi="Times New Roman"/>
                <w:b/>
                <w:sz w:val="28"/>
                <w:szCs w:val="28"/>
                <w:lang w:eastAsia="ru-RU"/>
              </w:rPr>
              <w:t xml:space="preserve"> ДЛЯ МИКРОФИНАНСОВЫХ ОРГАНИЗАЦИЙ</w:t>
            </w:r>
            <w:bookmarkEnd w:id="13"/>
            <w:r w:rsidRPr="001C1242">
              <w:rPr>
                <w:rFonts w:ascii="Times New Roman" w:eastAsia="Times New Roman" w:hAnsi="Times New Roman"/>
                <w:b/>
                <w:sz w:val="28"/>
                <w:szCs w:val="28"/>
                <w:lang w:eastAsia="ru-RU"/>
              </w:rPr>
              <w:t xml:space="preserve"> </w:t>
            </w:r>
          </w:p>
        </w:tc>
      </w:tr>
      <w:tr w:rsidR="00D36FCB" w:rsidRPr="001C1242" w:rsidTr="00D36FCB">
        <w:trPr>
          <w:cantSplit/>
          <w:trHeight w:val="437"/>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sz w:val="24"/>
                <w:szCs w:val="24"/>
                <w:lang w:eastAsia="ru-RU"/>
              </w:rPr>
            </w:pPr>
            <w:r w:rsidRPr="001C1242">
              <w:rPr>
                <w:rFonts w:ascii="Times New Roman" w:eastAsia="Times New Roman" w:hAnsi="Times New Roman"/>
                <w:b/>
                <w:sz w:val="24"/>
                <w:szCs w:val="24"/>
                <w:lang w:eastAsia="ru-RU"/>
              </w:rPr>
              <w:t>Вид гарантии</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36FCB" w:rsidRPr="001C1242" w:rsidRDefault="00D36FCB" w:rsidP="00CB0468">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Безотзывная </w:t>
            </w:r>
          </w:p>
        </w:tc>
      </w:tr>
      <w:tr w:rsidR="00D36FCB" w:rsidRPr="001C1242" w:rsidTr="00D36FCB">
        <w:trPr>
          <w:cantSplit/>
          <w:trHeight w:val="437"/>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sz w:val="24"/>
                <w:szCs w:val="24"/>
                <w:lang w:eastAsia="ru-RU"/>
              </w:rPr>
            </w:pPr>
            <w:r w:rsidRPr="001C1242">
              <w:rPr>
                <w:rFonts w:ascii="Times New Roman" w:eastAsia="Times New Roman" w:hAnsi="Times New Roman"/>
                <w:b/>
                <w:sz w:val="24"/>
                <w:szCs w:val="24"/>
                <w:lang w:eastAsia="ru-RU"/>
              </w:rPr>
              <w:t>Целевой сегмент Заемщика</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36FCB" w:rsidRPr="001C1242" w:rsidRDefault="00D36FCB" w:rsidP="00D36FCB">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Микрофинансовые организации (МФО), отвечающие критериям, установленным Банком России для микрофинансовых организаций предпринимательского финансирования</w:t>
            </w:r>
          </w:p>
        </w:tc>
      </w:tr>
      <w:tr w:rsidR="00D36FCB" w:rsidRPr="001C1242" w:rsidTr="00D36FCB">
        <w:trPr>
          <w:cantSplit/>
          <w:trHeight w:val="378"/>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sz w:val="24"/>
                <w:szCs w:val="24"/>
                <w:lang w:eastAsia="ru-RU"/>
              </w:rPr>
            </w:pPr>
            <w:r w:rsidRPr="001C1242">
              <w:rPr>
                <w:rFonts w:ascii="Times New Roman" w:eastAsia="Times New Roman" w:hAnsi="Times New Roman"/>
                <w:b/>
                <w:bCs/>
                <w:kern w:val="24"/>
                <w:sz w:val="24"/>
                <w:szCs w:val="24"/>
                <w:lang w:eastAsia="ru-RU"/>
              </w:rPr>
              <w:t>Срок действия гарантии</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36FCB" w:rsidRPr="001C1242" w:rsidRDefault="00D36FCB" w:rsidP="00D36FCB">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По решению </w:t>
            </w:r>
            <w:r>
              <w:rPr>
                <w:rFonts w:ascii="Times New Roman" w:eastAsia="Times New Roman" w:hAnsi="Times New Roman"/>
                <w:sz w:val="24"/>
                <w:szCs w:val="24"/>
                <w:lang w:eastAsia="ru-RU"/>
              </w:rPr>
              <w:t>Коллегиального органа Корпорации</w:t>
            </w:r>
          </w:p>
        </w:tc>
      </w:tr>
      <w:tr w:rsidR="00D36FCB" w:rsidRPr="001C1242" w:rsidTr="00D36FCB">
        <w:trPr>
          <w:cantSplit/>
          <w:trHeight w:val="57"/>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Лимит суммы гарантии</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36FCB" w:rsidRPr="001C1242" w:rsidRDefault="00D36FCB" w:rsidP="00D36FCB">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По решению </w:t>
            </w:r>
            <w:r>
              <w:rPr>
                <w:rFonts w:ascii="Times New Roman" w:eastAsia="Times New Roman" w:hAnsi="Times New Roman"/>
                <w:sz w:val="24"/>
                <w:szCs w:val="24"/>
                <w:lang w:eastAsia="ru-RU"/>
              </w:rPr>
              <w:t>Коллегиального о</w:t>
            </w:r>
            <w:r w:rsidRPr="001C1242">
              <w:rPr>
                <w:rFonts w:ascii="Times New Roman" w:eastAsia="Times New Roman" w:hAnsi="Times New Roman"/>
                <w:sz w:val="24"/>
                <w:szCs w:val="24"/>
                <w:lang w:eastAsia="ru-RU"/>
              </w:rPr>
              <w:t>ргана Корпорации</w:t>
            </w:r>
          </w:p>
        </w:tc>
      </w:tr>
      <w:tr w:rsidR="00D36FCB" w:rsidRPr="001C1242" w:rsidTr="00D36FCB">
        <w:trPr>
          <w:cantSplit/>
          <w:trHeight w:val="57"/>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Валюта гарантии</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36FCB" w:rsidRPr="001C1242" w:rsidRDefault="00D36FCB" w:rsidP="00D36FCB">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Рубли</w:t>
            </w:r>
            <w:r>
              <w:rPr>
                <w:rFonts w:ascii="Times New Roman" w:eastAsia="Times New Roman" w:hAnsi="Times New Roman"/>
                <w:sz w:val="24"/>
                <w:szCs w:val="24"/>
                <w:lang w:eastAsia="ru-RU"/>
              </w:rPr>
              <w:t xml:space="preserve"> Российской Федерации</w:t>
            </w:r>
          </w:p>
        </w:tc>
      </w:tr>
      <w:tr w:rsidR="00D36FCB" w:rsidRPr="001C1242" w:rsidTr="00D36FCB">
        <w:trPr>
          <w:cantSplit/>
          <w:trHeight w:val="57"/>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Валюта</w:t>
            </w:r>
            <w:r>
              <w:rPr>
                <w:rFonts w:ascii="Times New Roman" w:eastAsia="Times New Roman" w:hAnsi="Times New Roman"/>
                <w:b/>
                <w:bCs/>
                <w:kern w:val="24"/>
                <w:sz w:val="24"/>
                <w:szCs w:val="24"/>
                <w:lang w:eastAsia="ru-RU"/>
              </w:rPr>
              <w:t xml:space="preserve"> Кредит</w:t>
            </w:r>
            <w:r w:rsidRPr="001C1242">
              <w:rPr>
                <w:rFonts w:ascii="Times New Roman" w:eastAsia="Times New Roman" w:hAnsi="Times New Roman"/>
                <w:b/>
                <w:bCs/>
                <w:kern w:val="24"/>
                <w:sz w:val="24"/>
                <w:szCs w:val="24"/>
                <w:lang w:eastAsia="ru-RU"/>
              </w:rPr>
              <w:t>а</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36FCB" w:rsidRPr="001C1242" w:rsidRDefault="00D36FCB" w:rsidP="00D36FCB">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Рубли</w:t>
            </w:r>
            <w:r>
              <w:rPr>
                <w:rFonts w:ascii="Times New Roman" w:eastAsia="Times New Roman" w:hAnsi="Times New Roman"/>
                <w:sz w:val="24"/>
                <w:szCs w:val="24"/>
                <w:lang w:eastAsia="ru-RU"/>
              </w:rPr>
              <w:t xml:space="preserve"> Российской Федерации</w:t>
            </w:r>
          </w:p>
        </w:tc>
      </w:tr>
      <w:tr w:rsidR="00D36FCB" w:rsidRPr="001C1242" w:rsidTr="00D36FCB">
        <w:trPr>
          <w:cantSplit/>
          <w:trHeight w:val="690"/>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Вознаграждение за гарантию</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36FCB" w:rsidRPr="001C1242" w:rsidRDefault="00D36FCB" w:rsidP="00D36FCB">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0,75 </w:t>
            </w:r>
            <w:r w:rsidRPr="001C1242">
              <w:rPr>
                <w:rFonts w:ascii="Times New Roman" w:eastAsia="Times New Roman" w:hAnsi="Times New Roman"/>
                <w:sz w:val="24"/>
                <w:szCs w:val="24"/>
                <w:lang w:eastAsia="ru-RU"/>
              </w:rPr>
              <w:t>% годовых от суммы гарантии за весь срок действия гарантии</w:t>
            </w:r>
          </w:p>
          <w:p w:rsidR="00D36FCB" w:rsidRPr="00960E12" w:rsidRDefault="00D36FCB" w:rsidP="00D36FCB">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При сумме гарантии более 50 </w:t>
            </w:r>
            <w:r>
              <w:rPr>
                <w:rFonts w:ascii="Times New Roman" w:eastAsia="Times New Roman" w:hAnsi="Times New Roman"/>
                <w:sz w:val="24"/>
                <w:szCs w:val="24"/>
                <w:lang w:eastAsia="ru-RU"/>
              </w:rPr>
              <w:t>млн</w:t>
            </w:r>
            <w:r w:rsidRPr="001C1242">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Pr>
                <w:rFonts w:ascii="Times New Roman" w:eastAsia="Times New Roman" w:hAnsi="Times New Roman"/>
                <w:sz w:val="24"/>
                <w:szCs w:val="24"/>
                <w:lang w:eastAsia="ru-RU"/>
              </w:rPr>
              <w:t xml:space="preserve"> Кредит</w:t>
            </w:r>
            <w:r w:rsidRPr="001C1242">
              <w:rPr>
                <w:rFonts w:ascii="Times New Roman" w:eastAsia="Times New Roman" w:hAnsi="Times New Roman"/>
                <w:sz w:val="24"/>
                <w:szCs w:val="24"/>
                <w:lang w:eastAsia="ru-RU"/>
              </w:rPr>
              <w:t xml:space="preserve">у по состоянию на дату начала следующего </w:t>
            </w:r>
            <w:r w:rsidRPr="001D29FD">
              <w:rPr>
                <w:rFonts w:ascii="Times New Roman" w:eastAsia="Times New Roman" w:hAnsi="Times New Roman"/>
                <w:sz w:val="24"/>
                <w:szCs w:val="24"/>
                <w:lang w:eastAsia="ru-RU"/>
              </w:rPr>
              <w:t>финансового года</w:t>
            </w:r>
            <w:r w:rsidRPr="001D29FD">
              <w:rPr>
                <w:rFonts w:ascii="Times New Roman" w:eastAsia="Times New Roman" w:hAnsi="Times New Roman"/>
                <w:sz w:val="16"/>
                <w:szCs w:val="24"/>
                <w:lang w:eastAsia="ru-RU"/>
              </w:rPr>
              <w:t>*</w:t>
            </w:r>
          </w:p>
        </w:tc>
      </w:tr>
      <w:tr w:rsidR="00D36FCB" w:rsidRPr="001C1242" w:rsidTr="00D36FCB">
        <w:trPr>
          <w:cantSplit/>
          <w:trHeight w:val="185"/>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Порядок уплаты вознаграждения</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36FCB"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Единовременно/ежегодно/1 раз в</w:t>
            </w:r>
            <w:r>
              <w:rPr>
                <w:rFonts w:ascii="Times New Roman" w:eastAsia="Times New Roman" w:hAnsi="Times New Roman"/>
                <w:sz w:val="24"/>
                <w:szCs w:val="24"/>
                <w:lang w:eastAsia="ru-RU"/>
              </w:rPr>
              <w:t xml:space="preserve"> </w:t>
            </w:r>
            <w:r w:rsidRPr="001C1242">
              <w:rPr>
                <w:rFonts w:ascii="Times New Roman" w:eastAsia="Times New Roman" w:hAnsi="Times New Roman"/>
                <w:sz w:val="24"/>
                <w:szCs w:val="24"/>
                <w:lang w:eastAsia="ru-RU"/>
              </w:rPr>
              <w:t>полгода/</w:t>
            </w:r>
          </w:p>
          <w:p w:rsidR="00D36FCB" w:rsidRPr="001C124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r w:rsidRPr="001C1242">
              <w:rPr>
                <w:rFonts w:ascii="Times New Roman" w:eastAsia="Times New Roman" w:hAnsi="Times New Roman"/>
                <w:sz w:val="24"/>
                <w:szCs w:val="24"/>
                <w:lang w:eastAsia="ru-RU"/>
              </w:rPr>
              <w:t>жеквартально</w:t>
            </w:r>
          </w:p>
        </w:tc>
      </w:tr>
      <w:tr w:rsidR="00D36FCB" w:rsidRPr="001C1242" w:rsidTr="00D36FCB">
        <w:trPr>
          <w:cantSplit/>
          <w:trHeight w:val="437"/>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sz w:val="24"/>
                <w:szCs w:val="24"/>
                <w:lang w:eastAsia="ru-RU"/>
              </w:rPr>
            </w:pPr>
            <w:r w:rsidRPr="001C1242">
              <w:rPr>
                <w:rFonts w:ascii="Times New Roman" w:eastAsia="Times New Roman" w:hAnsi="Times New Roman"/>
                <w:b/>
                <w:bCs/>
                <w:kern w:val="24"/>
                <w:sz w:val="24"/>
                <w:szCs w:val="24"/>
                <w:lang w:eastAsia="ru-RU"/>
              </w:rPr>
              <w:t>Целевое назначение гарантии</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36FCB" w:rsidRDefault="00D36FCB" w:rsidP="00D36FCB">
            <w:pPr>
              <w:spacing w:after="0" w:line="240" w:lineRule="auto"/>
              <w:ind w:left="136" w:right="136"/>
              <w:jc w:val="both"/>
              <w:textAlignment w:val="top"/>
              <w:rPr>
                <w:rFonts w:ascii="Times New Roman" w:eastAsia="Times New Roman" w:hAnsi="Times New Roman"/>
                <w:sz w:val="24"/>
                <w:szCs w:val="24"/>
                <w:lang w:eastAsia="ru-RU"/>
              </w:rPr>
            </w:pPr>
            <w:r w:rsidRPr="00FA1828">
              <w:rPr>
                <w:rFonts w:ascii="Times New Roman" w:eastAsia="Times New Roman" w:hAnsi="Times New Roman"/>
                <w:sz w:val="24"/>
                <w:szCs w:val="24"/>
                <w:lang w:eastAsia="ru-RU"/>
              </w:rPr>
              <w:t xml:space="preserve">Обеспечение исполнения части обязательств </w:t>
            </w:r>
            <w:r>
              <w:rPr>
                <w:rFonts w:ascii="Times New Roman" w:eastAsia="Times New Roman" w:hAnsi="Times New Roman"/>
                <w:sz w:val="24"/>
                <w:szCs w:val="24"/>
                <w:lang w:eastAsia="ru-RU"/>
              </w:rPr>
              <w:t>Заемщиков (МФО)</w:t>
            </w:r>
            <w:r w:rsidRPr="00FA1828">
              <w:rPr>
                <w:rFonts w:ascii="Times New Roman" w:eastAsia="Times New Roman" w:hAnsi="Times New Roman"/>
                <w:sz w:val="24"/>
                <w:szCs w:val="24"/>
                <w:lang w:eastAsia="ru-RU"/>
              </w:rPr>
              <w:t xml:space="preserve"> по Кредитным договорам и иным договорам кредитного характера, </w:t>
            </w:r>
            <w:r>
              <w:rPr>
                <w:rFonts w:ascii="Times New Roman" w:eastAsia="Times New Roman" w:hAnsi="Times New Roman"/>
                <w:sz w:val="24"/>
                <w:szCs w:val="24"/>
                <w:lang w:eastAsia="ru-RU"/>
              </w:rPr>
              <w:t>заключаемым</w:t>
            </w:r>
            <w:r w:rsidRPr="00FA1828">
              <w:rPr>
                <w:rFonts w:ascii="Times New Roman" w:eastAsia="Times New Roman" w:hAnsi="Times New Roman"/>
                <w:sz w:val="24"/>
                <w:szCs w:val="24"/>
                <w:lang w:eastAsia="ru-RU"/>
              </w:rPr>
              <w:t xml:space="preserve"> с Банками</w:t>
            </w:r>
            <w:r>
              <w:rPr>
                <w:rFonts w:ascii="Times New Roman" w:eastAsia="Times New Roman" w:hAnsi="Times New Roman"/>
                <w:sz w:val="24"/>
                <w:szCs w:val="24"/>
                <w:lang w:eastAsia="ru-RU"/>
              </w:rPr>
              <w:t>, денежные средства по которым используются для предоставления микрозаймов Субъектам МСП</w:t>
            </w:r>
            <w:r w:rsidRPr="004B3E44">
              <w:rPr>
                <w:rFonts w:ascii="Times New Roman" w:eastAsia="Times New Roman" w:hAnsi="Times New Roman"/>
                <w:sz w:val="24"/>
                <w:szCs w:val="24"/>
                <w:lang w:eastAsia="ru-RU"/>
              </w:rPr>
              <w:t>.</w:t>
            </w:r>
          </w:p>
          <w:p w:rsidR="00D36FCB" w:rsidRPr="001C124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Гарантия Корпорации </w:t>
            </w:r>
            <w:r>
              <w:rPr>
                <w:rFonts w:ascii="Times New Roman" w:eastAsia="Times New Roman" w:hAnsi="Times New Roman"/>
                <w:sz w:val="24"/>
                <w:szCs w:val="24"/>
                <w:lang w:eastAsia="ru-RU"/>
              </w:rPr>
              <w:t>предоставляется</w:t>
            </w:r>
            <w:r w:rsidRPr="001C1242">
              <w:rPr>
                <w:rFonts w:ascii="Times New Roman" w:eastAsia="Times New Roman" w:hAnsi="Times New Roman"/>
                <w:sz w:val="24"/>
                <w:szCs w:val="24"/>
                <w:lang w:eastAsia="ru-RU"/>
              </w:rPr>
              <w:t xml:space="preserve"> по:</w:t>
            </w:r>
          </w:p>
          <w:p w:rsidR="00D36FCB" w:rsidRPr="001C1242" w:rsidRDefault="00D36FCB" w:rsidP="00D36FC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u w:val="single"/>
                <w:lang w:eastAsia="ru-RU"/>
              </w:rPr>
              <w:t>заключаемым с Банками</w:t>
            </w:r>
            <w:r>
              <w:rPr>
                <w:rFonts w:ascii="Times New Roman" w:eastAsia="Times New Roman" w:hAnsi="Times New Roman"/>
                <w:sz w:val="24"/>
                <w:szCs w:val="24"/>
                <w:lang w:eastAsia="ru-RU"/>
              </w:rPr>
              <w:t xml:space="preserve"> Кредит</w:t>
            </w:r>
            <w:r w:rsidRPr="001C1242">
              <w:rPr>
                <w:rFonts w:ascii="Times New Roman" w:eastAsia="Times New Roman" w:hAnsi="Times New Roman"/>
                <w:sz w:val="24"/>
                <w:szCs w:val="24"/>
                <w:lang w:eastAsia="ru-RU"/>
              </w:rPr>
              <w:t xml:space="preserve">ным договорам и иным договорам кредитного характера; </w:t>
            </w:r>
          </w:p>
          <w:p w:rsidR="00D36FCB" w:rsidRPr="001C1242" w:rsidRDefault="00D36FCB" w:rsidP="00D36FC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u w:val="single"/>
                <w:lang w:eastAsia="ru-RU"/>
              </w:rPr>
              <w:t>по ранее заключенным</w:t>
            </w:r>
            <w:r w:rsidRPr="001C1242">
              <w:rPr>
                <w:rFonts w:ascii="Times New Roman" w:eastAsia="Times New Roman" w:hAnsi="Times New Roman"/>
                <w:sz w:val="24"/>
                <w:szCs w:val="24"/>
                <w:lang w:eastAsia="ru-RU"/>
              </w:rPr>
              <w:t xml:space="preserve"> с Банками</w:t>
            </w:r>
            <w:r>
              <w:rPr>
                <w:rFonts w:ascii="Times New Roman" w:eastAsia="Times New Roman" w:hAnsi="Times New Roman"/>
                <w:sz w:val="24"/>
                <w:szCs w:val="24"/>
                <w:lang w:eastAsia="ru-RU"/>
              </w:rPr>
              <w:t xml:space="preserve"> Кредит</w:t>
            </w:r>
            <w:r w:rsidRPr="001C1242">
              <w:rPr>
                <w:rFonts w:ascii="Times New Roman" w:eastAsia="Times New Roman" w:hAnsi="Times New Roman"/>
                <w:sz w:val="24"/>
                <w:szCs w:val="24"/>
                <w:lang w:eastAsia="ru-RU"/>
              </w:rPr>
              <w:t>ным договорам и иным договорам кредитного характера</w:t>
            </w:r>
            <w:r>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1C1242">
              <w:rPr>
                <w:rFonts w:ascii="Times New Roman" w:eastAsia="Times New Roman" w:hAnsi="Times New Roman"/>
                <w:sz w:val="24"/>
                <w:szCs w:val="24"/>
                <w:lang w:eastAsia="ru-RU"/>
              </w:rPr>
              <w:t>.</w:t>
            </w:r>
          </w:p>
          <w:p w:rsidR="00D36FCB" w:rsidRPr="001C1242" w:rsidRDefault="00D36FCB" w:rsidP="00D36FCB">
            <w:pPr>
              <w:spacing w:after="0" w:line="240" w:lineRule="auto"/>
              <w:ind w:left="142" w:right="138"/>
              <w:jc w:val="both"/>
              <w:textAlignment w:val="top"/>
              <w:rPr>
                <w:rFonts w:ascii="Times New Roman" w:eastAsia="Times New Roman" w:hAnsi="Times New Roman"/>
                <w:kern w:val="24"/>
                <w:sz w:val="24"/>
                <w:szCs w:val="24"/>
                <w:lang w:eastAsia="ru-RU"/>
              </w:rPr>
            </w:pPr>
            <w:r w:rsidRPr="001C1242">
              <w:rPr>
                <w:rFonts w:ascii="Times New Roman" w:eastAsia="Times New Roman" w:hAnsi="Times New Roman"/>
                <w:kern w:val="24"/>
                <w:sz w:val="24"/>
                <w:szCs w:val="24"/>
                <w:u w:val="single"/>
                <w:lang w:eastAsia="ru-RU"/>
              </w:rPr>
              <w:t>По заключаемым</w:t>
            </w:r>
            <w:r w:rsidRPr="001C1242">
              <w:rPr>
                <w:rFonts w:ascii="Times New Roman" w:eastAsia="Times New Roman" w:hAnsi="Times New Roman"/>
                <w:kern w:val="24"/>
                <w:sz w:val="24"/>
                <w:szCs w:val="24"/>
                <w:lang w:eastAsia="ru-RU"/>
              </w:rPr>
              <w:t xml:space="preserve"> Заемщиками с Банками</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ным договорам и иным договорам кредитного характера Гарантия Корпорации предоставл</w:t>
            </w:r>
            <w:r>
              <w:rPr>
                <w:rFonts w:ascii="Times New Roman" w:eastAsia="Times New Roman" w:hAnsi="Times New Roman"/>
                <w:kern w:val="24"/>
                <w:sz w:val="24"/>
                <w:szCs w:val="24"/>
                <w:lang w:eastAsia="ru-RU"/>
              </w:rPr>
              <w:t>яется</w:t>
            </w:r>
            <w:r w:rsidRPr="001C1242">
              <w:rPr>
                <w:rFonts w:ascii="Times New Roman" w:eastAsia="Times New Roman" w:hAnsi="Times New Roman"/>
                <w:kern w:val="24"/>
                <w:sz w:val="24"/>
                <w:szCs w:val="24"/>
                <w:lang w:eastAsia="ru-RU"/>
              </w:rPr>
              <w:t xml:space="preserve"> по</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ам со следующими формами кредитования:</w:t>
            </w:r>
          </w:p>
          <w:p w:rsidR="00D36FCB" w:rsidRPr="001C1242" w:rsidRDefault="00D36FCB" w:rsidP="00D36FCB">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1C1242">
              <w:rPr>
                <w:rFonts w:ascii="Times New Roman" w:eastAsia="Times New Roman" w:hAnsi="Times New Roman"/>
                <w:kern w:val="24"/>
                <w:sz w:val="24"/>
                <w:szCs w:val="24"/>
                <w:lang w:eastAsia="ru-RU"/>
              </w:rPr>
              <w:t>невозобновляемая кредитная линия;</w:t>
            </w:r>
          </w:p>
          <w:p w:rsidR="00D36FCB" w:rsidRPr="001C1242" w:rsidRDefault="00D36FCB" w:rsidP="00D36FCB">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1C1242">
              <w:rPr>
                <w:rFonts w:ascii="Times New Roman" w:eastAsia="Times New Roman" w:hAnsi="Times New Roman"/>
                <w:kern w:val="24"/>
                <w:sz w:val="24"/>
                <w:szCs w:val="24"/>
                <w:lang w:eastAsia="ru-RU"/>
              </w:rPr>
              <w:t>возобновляемая кредитная ли</w:t>
            </w:r>
            <w:r>
              <w:rPr>
                <w:rFonts w:ascii="Times New Roman" w:eastAsia="Times New Roman" w:hAnsi="Times New Roman"/>
                <w:kern w:val="24"/>
                <w:sz w:val="24"/>
                <w:szCs w:val="24"/>
                <w:lang w:eastAsia="ru-RU"/>
              </w:rPr>
              <w:t>ния.</w:t>
            </w:r>
          </w:p>
          <w:p w:rsidR="00D36FCB" w:rsidRPr="001C1242" w:rsidRDefault="00D36FCB" w:rsidP="00D36FCB">
            <w:pPr>
              <w:spacing w:after="0" w:line="240" w:lineRule="auto"/>
              <w:ind w:left="142" w:right="138"/>
              <w:jc w:val="both"/>
              <w:textAlignment w:val="top"/>
              <w:rPr>
                <w:rFonts w:ascii="Times New Roman" w:eastAsia="Times New Roman" w:hAnsi="Times New Roman"/>
                <w:kern w:val="24"/>
                <w:sz w:val="24"/>
                <w:szCs w:val="24"/>
                <w:lang w:eastAsia="ru-RU"/>
              </w:rPr>
            </w:pPr>
            <w:r w:rsidRPr="001C1242">
              <w:rPr>
                <w:rFonts w:ascii="Times New Roman" w:eastAsia="Times New Roman" w:hAnsi="Times New Roman"/>
                <w:kern w:val="24"/>
                <w:sz w:val="24"/>
                <w:szCs w:val="24"/>
                <w:u w:val="single"/>
                <w:lang w:eastAsia="ru-RU"/>
              </w:rPr>
              <w:t>По ранее заключенным</w:t>
            </w:r>
            <w:r w:rsidRPr="001C1242">
              <w:rPr>
                <w:rFonts w:ascii="Times New Roman" w:eastAsia="Times New Roman" w:hAnsi="Times New Roman"/>
                <w:kern w:val="24"/>
                <w:sz w:val="24"/>
                <w:szCs w:val="24"/>
                <w:lang w:eastAsia="ru-RU"/>
              </w:rPr>
              <w:t xml:space="preserve"> Заемщиками </w:t>
            </w:r>
            <w:r w:rsidRPr="001C1242">
              <w:rPr>
                <w:rFonts w:ascii="Times New Roman" w:eastAsia="Times New Roman" w:hAnsi="Times New Roman"/>
                <w:kern w:val="24"/>
                <w:sz w:val="24"/>
                <w:szCs w:val="24"/>
                <w:lang w:val="en-US" w:eastAsia="ru-RU"/>
              </w:rPr>
              <w:t>c</w:t>
            </w:r>
            <w:r w:rsidRPr="001C1242">
              <w:rPr>
                <w:rFonts w:ascii="Times New Roman" w:eastAsia="Times New Roman" w:hAnsi="Times New Roman"/>
                <w:kern w:val="24"/>
                <w:sz w:val="24"/>
                <w:szCs w:val="24"/>
                <w:lang w:eastAsia="ru-RU"/>
              </w:rPr>
              <w:t xml:space="preserve"> Банками</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ным договорам и иным договорам кредитного характера Гарантия Корпорации предоставл</w:t>
            </w:r>
            <w:r>
              <w:rPr>
                <w:rFonts w:ascii="Times New Roman" w:eastAsia="Times New Roman" w:hAnsi="Times New Roman"/>
                <w:kern w:val="24"/>
                <w:sz w:val="24"/>
                <w:szCs w:val="24"/>
                <w:lang w:eastAsia="ru-RU"/>
              </w:rPr>
              <w:t>яется</w:t>
            </w:r>
            <w:r w:rsidRPr="001C1242">
              <w:rPr>
                <w:rFonts w:ascii="Times New Roman" w:eastAsia="Times New Roman" w:hAnsi="Times New Roman"/>
                <w:kern w:val="24"/>
                <w:sz w:val="24"/>
                <w:szCs w:val="24"/>
                <w:lang w:eastAsia="ru-RU"/>
              </w:rPr>
              <w:t xml:space="preserve"> по</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ам со следующими формами кредитования:</w:t>
            </w:r>
          </w:p>
          <w:p w:rsidR="00D36FCB" w:rsidRPr="001C1242" w:rsidRDefault="00D36FCB" w:rsidP="00D36FCB">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1C1242">
              <w:rPr>
                <w:rFonts w:ascii="Times New Roman" w:eastAsia="Times New Roman" w:hAnsi="Times New Roman"/>
                <w:kern w:val="24"/>
                <w:sz w:val="24"/>
                <w:szCs w:val="24"/>
                <w:lang w:eastAsia="ru-RU"/>
              </w:rPr>
              <w:t>невозобновляемая кредитная линия (</w:t>
            </w:r>
            <w:r>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Pr="001C1242">
              <w:rPr>
                <w:rFonts w:ascii="Times New Roman" w:eastAsia="Times New Roman" w:hAnsi="Times New Roman"/>
                <w:kern w:val="24"/>
                <w:sz w:val="24"/>
                <w:szCs w:val="24"/>
                <w:lang w:eastAsia="ru-RU"/>
              </w:rPr>
              <w:t>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w:t>
            </w:r>
            <w:r>
              <w:rPr>
                <w:rFonts w:ascii="Times New Roman" w:eastAsia="Times New Roman" w:hAnsi="Times New Roman"/>
                <w:kern w:val="24"/>
                <w:sz w:val="24"/>
                <w:szCs w:val="24"/>
                <w:lang w:eastAsia="ru-RU"/>
              </w:rPr>
              <w:t>дитной линии);</w:t>
            </w:r>
          </w:p>
          <w:p w:rsidR="00D36FCB" w:rsidRPr="001C1242" w:rsidRDefault="00D36FCB" w:rsidP="00D36FCB">
            <w:pPr>
              <w:pStyle w:val="a3"/>
              <w:numPr>
                <w:ilvl w:val="0"/>
                <w:numId w:val="31"/>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возобновляемая кредитная линия </w:t>
            </w:r>
            <w:r w:rsidRPr="001C1242">
              <w:rPr>
                <w:rFonts w:ascii="Times New Roman" w:eastAsia="Times New Roman" w:hAnsi="Times New Roman"/>
                <w:kern w:val="24"/>
                <w:sz w:val="24"/>
                <w:szCs w:val="24"/>
                <w:lang w:eastAsia="ru-RU"/>
              </w:rPr>
              <w:t>(</w:t>
            </w:r>
            <w:r>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Pr="001C1242">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w:t>
            </w:r>
            <w:r>
              <w:rPr>
                <w:rFonts w:ascii="Times New Roman" w:eastAsia="Times New Roman" w:hAnsi="Times New Roman"/>
                <w:kern w:val="24"/>
                <w:sz w:val="24"/>
                <w:szCs w:val="24"/>
                <w:lang w:eastAsia="ru-RU"/>
              </w:rPr>
              <w:t>Г</w:t>
            </w:r>
            <w:r w:rsidRPr="001C1242">
              <w:rPr>
                <w:rFonts w:ascii="Times New Roman" w:eastAsia="Times New Roman" w:hAnsi="Times New Roman"/>
                <w:kern w:val="24"/>
                <w:sz w:val="24"/>
                <w:szCs w:val="24"/>
                <w:lang w:eastAsia="ru-RU"/>
              </w:rPr>
              <w:t xml:space="preserve">арантии, либо при выдаче очередного транша кредитной линии,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  </w:t>
            </w:r>
          </w:p>
          <w:p w:rsidR="00D36FCB" w:rsidRPr="00960E12" w:rsidRDefault="00D36FCB" w:rsidP="00D36FCB">
            <w:pPr>
              <w:spacing w:after="0" w:line="240" w:lineRule="auto"/>
              <w:ind w:left="136" w:right="136"/>
              <w:jc w:val="both"/>
              <w:textAlignment w:val="top"/>
              <w:rPr>
                <w:rFonts w:ascii="Times New Roman" w:eastAsia="Times New Roman" w:hAnsi="Times New Roman"/>
                <w:kern w:val="24"/>
                <w:sz w:val="24"/>
                <w:szCs w:val="24"/>
                <w:lang w:eastAsia="ru-RU"/>
              </w:rPr>
            </w:pPr>
            <w:r w:rsidRPr="001C1242">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у (невозобновляемой/возобновляемой кред</w:t>
            </w:r>
            <w:r>
              <w:rPr>
                <w:rFonts w:ascii="Times New Roman" w:eastAsia="Times New Roman" w:hAnsi="Times New Roman"/>
                <w:kern w:val="24"/>
                <w:sz w:val="24"/>
                <w:szCs w:val="24"/>
                <w:lang w:eastAsia="ru-RU"/>
              </w:rPr>
              <w:t>итной линии) в целом</w:t>
            </w:r>
          </w:p>
        </w:tc>
      </w:tr>
      <w:tr w:rsidR="00D36FCB" w:rsidRPr="001C1242" w:rsidTr="00D36FCB">
        <w:trPr>
          <w:cantSplit/>
          <w:trHeight w:val="398"/>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Дата начала действия гарантии</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36FCB" w:rsidRPr="00960E1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действия Г</w:t>
            </w:r>
            <w:r w:rsidRPr="001C1242">
              <w:rPr>
                <w:rFonts w:ascii="Times New Roman" w:eastAsia="Times New Roman" w:hAnsi="Times New Roman"/>
                <w:sz w:val="24"/>
                <w:szCs w:val="24"/>
                <w:lang w:eastAsia="ru-RU"/>
              </w:rPr>
              <w:t xml:space="preserve">арантии начинается с момента ее выдачи при условии оплаты вознаграждения либо его части </w:t>
            </w:r>
            <w:r>
              <w:rPr>
                <w:rFonts w:ascii="Times New Roman" w:eastAsia="Times New Roman" w:hAnsi="Times New Roman"/>
                <w:sz w:val="24"/>
                <w:szCs w:val="24"/>
                <w:lang w:eastAsia="ru-RU"/>
              </w:rPr>
              <w:t>согласно установленному графику</w:t>
            </w:r>
          </w:p>
        </w:tc>
      </w:tr>
      <w:tr w:rsidR="00D36FCB" w:rsidRPr="001C1242" w:rsidTr="00D36FCB">
        <w:trPr>
          <w:cantSplit/>
          <w:trHeight w:val="352"/>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Дата окончания действия гарантии</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36FCB" w:rsidRPr="00960E12" w:rsidRDefault="00D36FCB" w:rsidP="00D36FCB">
            <w:pPr>
              <w:spacing w:after="0" w:line="240" w:lineRule="auto"/>
              <w:ind w:left="142" w:right="138"/>
              <w:jc w:val="both"/>
              <w:textAlignment w:val="top"/>
              <w:rPr>
                <w:rFonts w:ascii="Times New Roman" w:eastAsia="Times New Roman" w:hAnsi="Times New Roman"/>
                <w:color w:val="000000"/>
                <w:sz w:val="24"/>
                <w:szCs w:val="24"/>
                <w:lang w:eastAsia="ru-RU"/>
              </w:rPr>
            </w:pPr>
            <w:r w:rsidRPr="001C1242">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w:t>
            </w:r>
            <w:r>
              <w:rPr>
                <w:rFonts w:ascii="Times New Roman" w:eastAsia="Times New Roman" w:hAnsi="Times New Roman"/>
                <w:color w:val="000000"/>
                <w:sz w:val="24"/>
                <w:szCs w:val="24"/>
                <w:lang w:eastAsia="ru-RU"/>
              </w:rPr>
              <w:t xml:space="preserve"> Кредит</w:t>
            </w:r>
            <w:r w:rsidRPr="001C1242">
              <w:rPr>
                <w:rFonts w:ascii="Times New Roman" w:eastAsia="Times New Roman" w:hAnsi="Times New Roman"/>
                <w:color w:val="000000"/>
                <w:sz w:val="24"/>
                <w:szCs w:val="24"/>
                <w:lang w:eastAsia="ru-RU"/>
              </w:rPr>
              <w:t xml:space="preserve">ного договора </w:t>
            </w:r>
          </w:p>
        </w:tc>
      </w:tr>
      <w:tr w:rsidR="00D36FCB" w:rsidRPr="001C1242" w:rsidTr="00D36FCB">
        <w:trPr>
          <w:cantSplit/>
          <w:trHeight w:val="1258"/>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Переход права требования</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36FCB" w:rsidRPr="001C124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w:t>
            </w:r>
            <w:r>
              <w:rPr>
                <w:rFonts w:ascii="Times New Roman" w:eastAsia="Times New Roman" w:hAnsi="Times New Roman"/>
                <w:sz w:val="24"/>
                <w:szCs w:val="24"/>
                <w:lang w:eastAsia="ru-RU"/>
              </w:rPr>
              <w:t>Г</w:t>
            </w:r>
            <w:r w:rsidRPr="001C1242">
              <w:rPr>
                <w:rFonts w:ascii="Times New Roman" w:eastAsia="Times New Roman" w:hAnsi="Times New Roman"/>
                <w:sz w:val="24"/>
                <w:szCs w:val="24"/>
                <w:lang w:eastAsia="ru-RU"/>
              </w:rPr>
              <w:t xml:space="preserve">арантии. </w:t>
            </w:r>
          </w:p>
          <w:p w:rsidR="00D36FCB" w:rsidRPr="00960E12" w:rsidRDefault="00D36FCB" w:rsidP="00D36FCB">
            <w:pPr>
              <w:spacing w:after="0" w:line="240" w:lineRule="auto"/>
              <w:ind w:left="142" w:right="138"/>
              <w:jc w:val="both"/>
              <w:textAlignment w:val="top"/>
              <w:rPr>
                <w:rFonts w:ascii="Times New Roman" w:eastAsia="Times New Roman" w:hAnsi="Times New Roman"/>
                <w:color w:val="FF0000"/>
                <w:sz w:val="24"/>
                <w:szCs w:val="24"/>
                <w:lang w:eastAsia="ru-RU"/>
              </w:rPr>
            </w:pPr>
            <w:r w:rsidRPr="001C1242">
              <w:rPr>
                <w:rFonts w:ascii="Times New Roman" w:eastAsia="Times New Roman" w:hAnsi="Times New Roman"/>
                <w:sz w:val="24"/>
                <w:szCs w:val="24"/>
                <w:lang w:eastAsia="ru-RU"/>
              </w:rPr>
              <w:t xml:space="preserve">При гарантийном лимите на Заемщика </w:t>
            </w:r>
            <w:r>
              <w:rPr>
                <w:rFonts w:ascii="Times New Roman" w:eastAsia="Times New Roman" w:hAnsi="Times New Roman"/>
                <w:sz w:val="24"/>
                <w:szCs w:val="24"/>
                <w:lang w:eastAsia="ru-RU"/>
              </w:rPr>
              <w:t>более</w:t>
            </w:r>
            <w:r w:rsidRPr="001C1242">
              <w:rPr>
                <w:rFonts w:ascii="Times New Roman" w:eastAsia="Times New Roman" w:hAnsi="Times New Roman"/>
                <w:sz w:val="24"/>
                <w:szCs w:val="24"/>
                <w:lang w:eastAsia="ru-RU"/>
              </w:rPr>
              <w:t xml:space="preserve"> 50 </w:t>
            </w:r>
            <w:r>
              <w:rPr>
                <w:rFonts w:ascii="Times New Roman" w:eastAsia="Times New Roman" w:hAnsi="Times New Roman"/>
                <w:sz w:val="24"/>
                <w:szCs w:val="24"/>
                <w:lang w:eastAsia="ru-RU"/>
              </w:rPr>
              <w:t>млн</w:t>
            </w:r>
            <w:r w:rsidRPr="001C12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рублей</w:t>
            </w:r>
            <w:r w:rsidRPr="001C1242">
              <w:rPr>
                <w:rFonts w:ascii="Times New Roman" w:eastAsia="Times New Roman" w:hAnsi="Times New Roman"/>
                <w:sz w:val="24"/>
                <w:szCs w:val="24"/>
                <w:lang w:eastAsia="ru-RU"/>
              </w:rPr>
              <w:t xml:space="preserve">: Корпорация реализует свои права по последующему залогу </w:t>
            </w:r>
            <w:r>
              <w:rPr>
                <w:rFonts w:ascii="Times New Roman" w:eastAsia="Times New Roman" w:hAnsi="Times New Roman"/>
                <w:sz w:val="24"/>
                <w:szCs w:val="24"/>
                <w:lang w:eastAsia="ru-RU"/>
              </w:rPr>
              <w:t>и/или</w:t>
            </w:r>
            <w:r w:rsidRPr="001C1242">
              <w:rPr>
                <w:rFonts w:ascii="Times New Roman" w:eastAsia="Times New Roman" w:hAnsi="Times New Roman"/>
                <w:sz w:val="24"/>
                <w:szCs w:val="24"/>
                <w:lang w:eastAsia="ru-RU"/>
              </w:rPr>
              <w:t xml:space="preserve"> поручительству, которым обеспечивается регрессное право </w:t>
            </w:r>
            <w:r>
              <w:rPr>
                <w:rFonts w:ascii="Times New Roman" w:eastAsia="Times New Roman" w:hAnsi="Times New Roman"/>
                <w:sz w:val="24"/>
                <w:szCs w:val="24"/>
                <w:lang w:eastAsia="ru-RU"/>
              </w:rPr>
              <w:t>г</w:t>
            </w:r>
            <w:r w:rsidRPr="001C1242">
              <w:rPr>
                <w:rFonts w:ascii="Times New Roman" w:eastAsia="Times New Roman" w:hAnsi="Times New Roman"/>
                <w:sz w:val="24"/>
                <w:szCs w:val="24"/>
                <w:lang w:eastAsia="ru-RU"/>
              </w:rPr>
              <w:t>аранта</w:t>
            </w:r>
          </w:p>
        </w:tc>
      </w:tr>
      <w:tr w:rsidR="00D36FCB" w:rsidRPr="001C1242" w:rsidTr="00D36FCB">
        <w:trPr>
          <w:cantSplit/>
          <w:trHeight w:val="57"/>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sz w:val="24"/>
                <w:szCs w:val="24"/>
                <w:lang w:eastAsia="ru-RU"/>
              </w:rPr>
            </w:pPr>
            <w:r w:rsidRPr="001C1242">
              <w:rPr>
                <w:rFonts w:ascii="Times New Roman" w:eastAsia="Times New Roman" w:hAnsi="Times New Roman"/>
                <w:b/>
                <w:bCs/>
                <w:kern w:val="24"/>
                <w:sz w:val="24"/>
                <w:szCs w:val="24"/>
                <w:lang w:eastAsia="ru-RU"/>
              </w:rPr>
              <w:t>Требования к Принципалу</w:t>
            </w:r>
            <w:r>
              <w:rPr>
                <w:rFonts w:ascii="Times New Roman" w:eastAsia="Times New Roman" w:hAnsi="Times New Roman"/>
                <w:b/>
                <w:bCs/>
                <w:kern w:val="24"/>
                <w:sz w:val="24"/>
                <w:szCs w:val="24"/>
                <w:lang w:eastAsia="ru-RU"/>
              </w:rPr>
              <w:t>/</w:t>
            </w:r>
            <w:r w:rsidRPr="001C1242">
              <w:rPr>
                <w:rFonts w:ascii="Times New Roman" w:eastAsia="Times New Roman" w:hAnsi="Times New Roman"/>
                <w:b/>
                <w:bCs/>
                <w:kern w:val="24"/>
                <w:sz w:val="24"/>
                <w:szCs w:val="24"/>
                <w:lang w:eastAsia="ru-RU"/>
              </w:rPr>
              <w:t>Заемщику</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36FCB" w:rsidRPr="001C124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Микрофинансовые организации предпринимательского финансирования, соответствующие критериям, установленным </w:t>
            </w:r>
            <w:r w:rsidRPr="00BF4252">
              <w:rPr>
                <w:rFonts w:ascii="Times New Roman" w:eastAsia="Times New Roman" w:hAnsi="Times New Roman"/>
                <w:sz w:val="24"/>
                <w:szCs w:val="24"/>
                <w:lang w:eastAsia="ru-RU"/>
              </w:rPr>
              <w:t>Требования</w:t>
            </w:r>
            <w:r>
              <w:rPr>
                <w:rFonts w:ascii="Times New Roman" w:eastAsia="Times New Roman" w:hAnsi="Times New Roman"/>
                <w:sz w:val="24"/>
                <w:szCs w:val="24"/>
                <w:lang w:eastAsia="ru-RU"/>
              </w:rPr>
              <w:t xml:space="preserve">ми </w:t>
            </w:r>
            <w:r w:rsidRPr="00BF4252">
              <w:rPr>
                <w:rFonts w:ascii="Times New Roman" w:eastAsia="Times New Roman" w:hAnsi="Times New Roman"/>
                <w:sz w:val="24"/>
                <w:szCs w:val="24"/>
                <w:lang w:eastAsia="ru-RU"/>
              </w:rPr>
              <w:t>к кредитованию и предоставлению гарантий/поручительств по кредитам микрофинансовым организациям предпринимательского финансирования с целью финансирования субъектов МСП, осуществляющих свою деятельность в различных отраслях экономики, посредством предоставления им микрозаймов</w:t>
            </w:r>
            <w:r>
              <w:rPr>
                <w:rFonts w:ascii="Times New Roman" w:eastAsia="Times New Roman" w:hAnsi="Times New Roman"/>
                <w:sz w:val="24"/>
                <w:szCs w:val="24"/>
                <w:lang w:eastAsia="ru-RU"/>
              </w:rPr>
              <w:t>, утвержденными Советом директоров Корпорации</w:t>
            </w:r>
          </w:p>
        </w:tc>
      </w:tr>
      <w:tr w:rsidR="00D36FCB" w:rsidRPr="001C1242" w:rsidTr="00D36FCB">
        <w:trPr>
          <w:cantSplit/>
          <w:trHeight w:val="589"/>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Требования к Бенефициару</w:t>
            </w:r>
            <w:r>
              <w:rPr>
                <w:rFonts w:ascii="Times New Roman" w:eastAsia="Times New Roman" w:hAnsi="Times New Roman"/>
                <w:b/>
                <w:bCs/>
                <w:kern w:val="24"/>
                <w:sz w:val="24"/>
                <w:szCs w:val="24"/>
                <w:lang w:eastAsia="ru-RU"/>
              </w:rPr>
              <w:t>/</w:t>
            </w:r>
            <w:r w:rsidRPr="001C1242">
              <w:rPr>
                <w:rFonts w:ascii="Times New Roman" w:eastAsia="Times New Roman" w:hAnsi="Times New Roman"/>
                <w:b/>
                <w:bCs/>
                <w:kern w:val="24"/>
                <w:sz w:val="24"/>
                <w:szCs w:val="24"/>
                <w:lang w:eastAsia="ru-RU"/>
              </w:rPr>
              <w:t>Банку</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36FCB" w:rsidRPr="001C1242" w:rsidRDefault="00D36FCB" w:rsidP="00D36FCB">
            <w:pPr>
              <w:spacing w:after="0" w:line="240" w:lineRule="auto"/>
              <w:ind w:left="149" w:right="138"/>
              <w:jc w:val="both"/>
              <w:textAlignment w:val="top"/>
              <w:rPr>
                <w:rFonts w:ascii="Times New Roman" w:eastAsia="Times New Roman" w:hAnsi="Times New Roman"/>
                <w:sz w:val="12"/>
                <w:szCs w:val="12"/>
                <w:lang w:eastAsia="ru-RU"/>
              </w:rPr>
            </w:pPr>
            <w:r w:rsidRPr="001C1242">
              <w:rPr>
                <w:rFonts w:ascii="Times New Roman" w:eastAsia="Times New Roman" w:hAnsi="Times New Roman"/>
                <w:sz w:val="24"/>
                <w:szCs w:val="24"/>
                <w:lang w:eastAsia="ru-RU"/>
              </w:rPr>
              <w:t xml:space="preserve">Аккредитованный Корпорацией на основании </w:t>
            </w:r>
            <w:r w:rsidRPr="004F4474">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Pr>
                <w:rFonts w:ascii="Times New Roman" w:eastAsia="Times New Roman" w:hAnsi="Times New Roman"/>
                <w:sz w:val="24"/>
                <w:szCs w:val="24"/>
                <w:lang w:eastAsia="ru-RU"/>
              </w:rPr>
              <w:t xml:space="preserve"> </w:t>
            </w:r>
            <w:r w:rsidRPr="001C1242">
              <w:rPr>
                <w:rFonts w:ascii="Times New Roman" w:eastAsia="Times New Roman" w:hAnsi="Times New Roman"/>
                <w:sz w:val="24"/>
                <w:szCs w:val="24"/>
                <w:lang w:eastAsia="ru-RU"/>
              </w:rPr>
              <w:t>Банк, заключивший с Корпорацией соглашение о сотрудничестве</w:t>
            </w:r>
            <w:r w:rsidRPr="001C1242" w:rsidDel="00E35A07">
              <w:rPr>
                <w:rFonts w:ascii="Times New Roman" w:eastAsia="Times New Roman" w:hAnsi="Times New Roman"/>
                <w:sz w:val="24"/>
                <w:szCs w:val="24"/>
                <w:lang w:eastAsia="ru-RU"/>
              </w:rPr>
              <w:t xml:space="preserve"> </w:t>
            </w:r>
          </w:p>
        </w:tc>
      </w:tr>
      <w:tr w:rsidR="00D36FCB" w:rsidRPr="001C1242" w:rsidTr="00D36FCB">
        <w:trPr>
          <w:cantSplit/>
          <w:trHeight w:val="1111"/>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Вид и объем ответственности перед Банком</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36FCB" w:rsidRPr="00C150F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sidRPr="00C150F2">
              <w:rPr>
                <w:rFonts w:ascii="Times New Roman" w:eastAsia="Times New Roman" w:hAnsi="Times New Roman"/>
                <w:sz w:val="24"/>
                <w:szCs w:val="24"/>
                <w:lang w:eastAsia="ru-RU"/>
              </w:rPr>
              <w:t>Банк вправе обратиться к Корпорации с требованием о совершении платежа по гарантии, если</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обязательство Заемщика по возврату суммы Кредита по Кредитному договору остается</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неисполненным полностью или частично по истечении 90 календарных дней со дня, в</w:t>
            </w:r>
            <w:r>
              <w:rPr>
                <w:rFonts w:ascii="Times New Roman" w:eastAsia="Times New Roman" w:hAnsi="Times New Roman"/>
                <w:sz w:val="24"/>
                <w:szCs w:val="24"/>
                <w:lang w:eastAsia="ru-RU"/>
              </w:rPr>
              <w:t xml:space="preserve"> </w:t>
            </w:r>
          </w:p>
          <w:p w:rsidR="00D36FCB" w:rsidRPr="00C150F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sidRPr="00C150F2">
              <w:rPr>
                <w:rFonts w:ascii="Times New Roman" w:eastAsia="Times New Roman" w:hAnsi="Times New Roman"/>
                <w:sz w:val="24"/>
                <w:szCs w:val="24"/>
                <w:lang w:eastAsia="ru-RU"/>
              </w:rPr>
              <w:t>который соответствующее обязательство должно было быть исполнено. Гарантия</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обеспечивает исполнение обязательств Заемщика в пределах 50% от суммы кредитных</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требований Банка к Заемщику.</w:t>
            </w:r>
          </w:p>
          <w:p w:rsidR="00D36FCB" w:rsidRPr="00960E1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sidRPr="00C150F2">
              <w:rPr>
                <w:rFonts w:ascii="Times New Roman" w:eastAsia="Times New Roman" w:hAnsi="Times New Roman"/>
                <w:sz w:val="24"/>
                <w:szCs w:val="24"/>
                <w:lang w:eastAsia="ru-RU"/>
              </w:rPr>
              <w:t>В пределах указанного лимита Банк получает возмещение пропорционально доле не</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исполненных Заемщиком обязательств по Кредитному договору</w:t>
            </w:r>
          </w:p>
        </w:tc>
      </w:tr>
      <w:tr w:rsidR="00D36FCB" w:rsidRPr="001C1242" w:rsidTr="00D36FCB">
        <w:trPr>
          <w:cantSplit/>
          <w:trHeight w:val="747"/>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 xml:space="preserve">Гарантийный случай </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36FCB" w:rsidRPr="001C124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w:t>
            </w:r>
            <w:r>
              <w:rPr>
                <w:rFonts w:ascii="Times New Roman" w:eastAsia="Times New Roman" w:hAnsi="Times New Roman"/>
                <w:sz w:val="24"/>
                <w:szCs w:val="24"/>
                <w:lang w:eastAsia="ru-RU"/>
              </w:rPr>
              <w:t>Кредитным договорам</w:t>
            </w:r>
            <w:r w:rsidRPr="001C1242">
              <w:rPr>
                <w:rFonts w:ascii="Times New Roman" w:eastAsia="Times New Roman" w:hAnsi="Times New Roman"/>
                <w:sz w:val="24"/>
                <w:szCs w:val="24"/>
                <w:lang w:eastAsia="ru-RU"/>
              </w:rPr>
              <w:t xml:space="preserve"> или иным договорам кредитного характера, в течение более чем 90 дней</w:t>
            </w:r>
            <w:r w:rsidR="00B1492F" w:rsidRPr="00B1492F">
              <w:rPr>
                <w:rFonts w:ascii="Times New Roman" w:eastAsia="Times New Roman" w:hAnsi="Times New Roman"/>
                <w:sz w:val="24"/>
                <w:szCs w:val="24"/>
                <w:lang w:eastAsia="ru-RU"/>
              </w:rPr>
              <w:t>, при условии</w:t>
            </w:r>
            <w:r w:rsidR="00EA77E6">
              <w:rPr>
                <w:rFonts w:ascii="Times New Roman" w:eastAsia="Times New Roman" w:hAnsi="Times New Roman"/>
                <w:sz w:val="24"/>
                <w:szCs w:val="24"/>
                <w:lang w:eastAsia="ru-RU"/>
              </w:rPr>
              <w:t xml:space="preserve"> целевого использования Кредита</w:t>
            </w:r>
          </w:p>
        </w:tc>
      </w:tr>
    </w:tbl>
    <w:p w:rsidR="003507B0" w:rsidRPr="00A64BED" w:rsidRDefault="003507B0" w:rsidP="000402B2">
      <w:pPr>
        <w:pStyle w:val="1"/>
        <w:rPr>
          <w:rFonts w:ascii="Times New Roman" w:eastAsia="Calibri" w:hAnsi="Times New Roman" w:cs="Times New Roman"/>
          <w:b/>
          <w:color w:val="auto"/>
          <w:sz w:val="28"/>
          <w:szCs w:val="28"/>
        </w:rPr>
      </w:pPr>
      <w:bookmarkStart w:id="14" w:name="_Toc497130379"/>
      <w:r w:rsidRPr="00A64BED">
        <w:rPr>
          <w:rFonts w:ascii="Times New Roman" w:eastAsia="Calibri" w:hAnsi="Times New Roman" w:cs="Times New Roman"/>
          <w:b/>
          <w:color w:val="auto"/>
          <w:sz w:val="28"/>
          <w:szCs w:val="28"/>
        </w:rPr>
        <w:t>Гарантии с участием</w:t>
      </w:r>
      <w:r w:rsidR="001273FF" w:rsidRPr="00A64BED">
        <w:rPr>
          <w:rFonts w:ascii="Times New Roman" w:eastAsia="Calibri" w:hAnsi="Times New Roman" w:cs="Times New Roman"/>
          <w:b/>
          <w:color w:val="auto"/>
          <w:sz w:val="28"/>
          <w:szCs w:val="28"/>
        </w:rPr>
        <w:t xml:space="preserve"> Банков и</w:t>
      </w:r>
      <w:r w:rsidRPr="00A64BED">
        <w:rPr>
          <w:rFonts w:ascii="Times New Roman" w:eastAsia="Calibri" w:hAnsi="Times New Roman" w:cs="Times New Roman"/>
          <w:b/>
          <w:color w:val="auto"/>
          <w:sz w:val="28"/>
          <w:szCs w:val="28"/>
        </w:rPr>
        <w:t xml:space="preserve"> РГО</w:t>
      </w:r>
      <w:bookmarkEnd w:id="14"/>
    </w:p>
    <w:p w:rsidR="00B2076E" w:rsidRPr="00A64BED" w:rsidRDefault="00B2076E" w:rsidP="00B2076E"/>
    <w:tbl>
      <w:tblPr>
        <w:tblW w:w="14752" w:type="dxa"/>
        <w:tblInd w:w="7" w:type="dxa"/>
        <w:tblCellMar>
          <w:left w:w="0" w:type="dxa"/>
          <w:right w:w="0" w:type="dxa"/>
        </w:tblCellMar>
        <w:tblLook w:val="0600" w:firstRow="0" w:lastRow="0" w:firstColumn="0" w:lastColumn="0" w:noHBand="1" w:noVBand="1"/>
      </w:tblPr>
      <w:tblGrid>
        <w:gridCol w:w="4519"/>
        <w:gridCol w:w="10233"/>
      </w:tblGrid>
      <w:tr w:rsidR="003507B0" w:rsidRPr="00A64BED" w:rsidTr="00C77F8C">
        <w:trPr>
          <w:trHeight w:val="454"/>
        </w:trPr>
        <w:tc>
          <w:tcPr>
            <w:tcW w:w="1475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3507B0" w:rsidRPr="00A64BED" w:rsidRDefault="003507B0" w:rsidP="00914703">
            <w:pPr>
              <w:pStyle w:val="2"/>
              <w:jc w:val="center"/>
              <w:rPr>
                <w:rFonts w:eastAsia="Times New Roman"/>
                <w:lang w:eastAsia="ru-RU"/>
              </w:rPr>
            </w:pPr>
            <w:bookmarkStart w:id="15" w:name="_Toc497130380"/>
            <w:r w:rsidRPr="00A64BED">
              <w:rPr>
                <w:rFonts w:ascii="Times New Roman" w:eastAsia="Times New Roman" w:hAnsi="Times New Roman" w:cs="Times New Roman"/>
                <w:b/>
                <w:color w:val="auto"/>
                <w:sz w:val="28"/>
                <w:szCs w:val="28"/>
                <w:lang w:eastAsia="ru-RU"/>
              </w:rPr>
              <w:t>КОНТРГАРАНТИЯ</w:t>
            </w:r>
            <w:bookmarkEnd w:id="15"/>
          </w:p>
        </w:tc>
      </w:tr>
      <w:tr w:rsidR="003507B0" w:rsidRPr="00A64BED" w:rsidTr="00B2076E">
        <w:trPr>
          <w:trHeight w:val="44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Del="005C39D8"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sz w:val="24"/>
                <w:szCs w:val="24"/>
                <w:lang w:eastAsia="ru-RU"/>
              </w:rPr>
              <w:t>Вид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6B5D81" w:rsidP="00CB046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507B0" w:rsidRPr="00A64BED" w:rsidTr="00B2076E">
        <w:trPr>
          <w:trHeight w:val="44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RDefault="00C77F8C"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3507B0" w:rsidRPr="00A64BED">
              <w:rPr>
                <w:rFonts w:ascii="Times New Roman" w:eastAsia="Times New Roman" w:hAnsi="Times New Roman"/>
                <w:b/>
                <w:sz w:val="24"/>
                <w:szCs w:val="24"/>
                <w:lang w:eastAsia="ru-RU"/>
              </w:rPr>
              <w:t>сегмент Заемщика</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C77F8C"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ндивидуальные предприниматели</w:t>
            </w:r>
            <w:r w:rsidR="00626D7A" w:rsidRPr="00A64BED">
              <w:rPr>
                <w:rFonts w:ascii="Times New Roman" w:eastAsia="Times New Roman" w:hAnsi="Times New Roman"/>
                <w:sz w:val="24"/>
                <w:szCs w:val="24"/>
                <w:lang w:eastAsia="ru-RU"/>
              </w:rPr>
              <w:t>/</w:t>
            </w:r>
            <w:r w:rsidR="00D00E88" w:rsidRPr="00A64BED">
              <w:rPr>
                <w:rFonts w:ascii="Times New Roman" w:eastAsia="Times New Roman" w:hAnsi="Times New Roman"/>
                <w:sz w:val="24"/>
                <w:szCs w:val="24"/>
                <w:lang w:eastAsia="ru-RU"/>
              </w:rPr>
              <w:t>крестьянское (фермерское) хозяйство</w:t>
            </w:r>
            <w:r w:rsidR="00626D7A" w:rsidRPr="00A64BED">
              <w:rPr>
                <w:rFonts w:ascii="Times New Roman" w:eastAsia="Times New Roman" w:hAnsi="Times New Roman"/>
                <w:sz w:val="24"/>
                <w:szCs w:val="24"/>
                <w:lang w:eastAsia="ru-RU"/>
              </w:rPr>
              <w:t>/</w:t>
            </w:r>
            <w:r w:rsidR="00E053E2" w:rsidRPr="00A64BED">
              <w:rPr>
                <w:rFonts w:ascii="Times New Roman" w:eastAsia="Times New Roman" w:hAnsi="Times New Roman"/>
                <w:sz w:val="24"/>
                <w:szCs w:val="24"/>
                <w:lang w:eastAsia="ru-RU"/>
              </w:rPr>
              <w:t>потребительский кооператив</w:t>
            </w:r>
            <w:r w:rsidRPr="00A64BED">
              <w:rPr>
                <w:rFonts w:ascii="Times New Roman" w:eastAsia="Times New Roman" w:hAnsi="Times New Roman"/>
                <w:sz w:val="24"/>
                <w:szCs w:val="24"/>
                <w:lang w:eastAsia="ru-RU"/>
              </w:rPr>
              <w:t xml:space="preserve"> – субъекты МСП</w:t>
            </w:r>
            <w:r w:rsidR="00C77F8C" w:rsidRPr="00A64BED">
              <w:rPr>
                <w:rFonts w:ascii="Times New Roman" w:eastAsia="Times New Roman" w:hAnsi="Times New Roman"/>
                <w:sz w:val="24"/>
                <w:szCs w:val="24"/>
                <w:lang w:eastAsia="ru-RU"/>
              </w:rPr>
              <w:t>.</w:t>
            </w:r>
          </w:p>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Региональные гарантийные организации</w:t>
            </w:r>
          </w:p>
        </w:tc>
      </w:tr>
      <w:tr w:rsidR="003507B0" w:rsidRPr="00A64BED" w:rsidTr="00B2076E">
        <w:trPr>
          <w:trHeight w:val="3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Del="005C39D8"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E053E2" w:rsidRPr="00A64BED">
              <w:rPr>
                <w:rFonts w:ascii="Times New Roman" w:eastAsia="Times New Roman" w:hAnsi="Times New Roman"/>
                <w:sz w:val="24"/>
                <w:szCs w:val="24"/>
                <w:lang w:eastAsia="ru-RU"/>
              </w:rPr>
              <w:t>184</w:t>
            </w:r>
            <w:r w:rsidRPr="00A64BED">
              <w:rPr>
                <w:rFonts w:ascii="Times New Roman" w:eastAsia="Times New Roman" w:hAnsi="Times New Roman"/>
                <w:sz w:val="24"/>
                <w:szCs w:val="24"/>
                <w:lang w:eastAsia="ru-RU"/>
              </w:rPr>
              <w:t xml:space="preserve"> месяцев</w:t>
            </w:r>
          </w:p>
          <w:p w:rsidR="00C83879" w:rsidRPr="00A64BED" w:rsidRDefault="00C83879"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предоставлении гарантии на цели пополнения оборотных средств срок действия гарантии составляет не более 52 месяцев</w:t>
            </w:r>
          </w:p>
        </w:tc>
      </w:tr>
      <w:tr w:rsidR="003507B0" w:rsidRPr="00A64BED" w:rsidTr="00E624CD">
        <w:trPr>
          <w:trHeight w:val="9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Del="005C39D8"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3507B0" w:rsidP="002B120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507B0" w:rsidRPr="00A64BED" w:rsidTr="00E624CD">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Del="005C39D8"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507B0" w:rsidRPr="00A64BED" w:rsidTr="00E624CD">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12295F" w:rsidRPr="00A64BED" w:rsidTr="00B2076E">
        <w:trPr>
          <w:trHeight w:val="55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2F7AB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rsidR="00BA375F" w:rsidRPr="00A64BED" w:rsidRDefault="00BA375F">
            <w:pPr>
              <w:spacing w:after="0" w:line="240" w:lineRule="auto"/>
              <w:ind w:left="142" w:right="138"/>
              <w:jc w:val="both"/>
              <w:textAlignment w:val="top"/>
              <w:rPr>
                <w:rFonts w:ascii="Times New Roman" w:eastAsia="Times New Roman" w:hAnsi="Times New Roman"/>
                <w:sz w:val="24"/>
                <w:szCs w:val="24"/>
                <w:lang w:eastAsia="ru-RU"/>
              </w:rPr>
            </w:pPr>
          </w:p>
          <w:p w:rsidR="00022921" w:rsidRPr="00A64BED" w:rsidRDefault="00BA375F" w:rsidP="00FE377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12295F" w:rsidRPr="00A64BED" w:rsidTr="00E624CD">
        <w:trPr>
          <w:trHeight w:val="13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C77F8C"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12295F"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ежеквартально</w:t>
            </w:r>
          </w:p>
        </w:tc>
      </w:tr>
      <w:tr w:rsidR="0012295F" w:rsidRPr="00A64BED" w:rsidTr="00B2076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E66F6"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исполнения части обязательств региональных гарантийных организаций, превышающих </w:t>
            </w:r>
            <w:r w:rsidR="002C3EA5" w:rsidRPr="00A64BED">
              <w:rPr>
                <w:rFonts w:ascii="Times New Roman" w:eastAsia="Times New Roman" w:hAnsi="Times New Roman"/>
                <w:sz w:val="24"/>
                <w:szCs w:val="24"/>
                <w:lang w:eastAsia="ru-RU"/>
              </w:rPr>
              <w:t xml:space="preserve">их </w:t>
            </w:r>
            <w:r w:rsidRPr="00A64BED">
              <w:rPr>
                <w:rFonts w:ascii="Times New Roman" w:eastAsia="Times New Roman" w:hAnsi="Times New Roman"/>
                <w:sz w:val="24"/>
                <w:szCs w:val="24"/>
                <w:lang w:eastAsia="ru-RU"/>
              </w:rPr>
              <w:t xml:space="preserve">собственные лимиты на одного заемщика по </w:t>
            </w:r>
            <w:r w:rsidR="002C3EA5"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оговорам поручительств</w:t>
            </w:r>
            <w:r w:rsidR="002C3EA5" w:rsidRPr="00A64BED">
              <w:rPr>
                <w:rFonts w:ascii="Times New Roman" w:eastAsia="Times New Roman" w:hAnsi="Times New Roman"/>
                <w:sz w:val="24"/>
                <w:szCs w:val="24"/>
                <w:lang w:eastAsia="ru-RU"/>
              </w:rPr>
              <w:t>а</w:t>
            </w:r>
            <w:r w:rsidRPr="00A64BED">
              <w:rPr>
                <w:rFonts w:ascii="Times New Roman" w:eastAsia="Times New Roman" w:hAnsi="Times New Roman"/>
                <w:sz w:val="24"/>
                <w:szCs w:val="24"/>
                <w:lang w:eastAsia="ru-RU"/>
              </w:rPr>
              <w:t>, обеспечивающи</w:t>
            </w:r>
            <w:r w:rsidR="002C3EA5" w:rsidRPr="00A64BED">
              <w:rPr>
                <w:rFonts w:ascii="Times New Roman" w:eastAsia="Times New Roman" w:hAnsi="Times New Roman"/>
                <w:sz w:val="24"/>
                <w:szCs w:val="24"/>
                <w:lang w:eastAsia="ru-RU"/>
              </w:rPr>
              <w:t>м</w:t>
            </w:r>
            <w:r w:rsidRPr="00A64BED">
              <w:rPr>
                <w:rFonts w:ascii="Times New Roman" w:eastAsia="Times New Roman" w:hAnsi="Times New Roman"/>
                <w:sz w:val="24"/>
                <w:szCs w:val="24"/>
                <w:lang w:eastAsia="ru-RU"/>
              </w:rPr>
              <w:t xml:space="preserve"> обязательства субъектов МСП перед Банками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w:t>
            </w:r>
            <w:r w:rsidR="00BD0830" w:rsidRPr="00A64BED">
              <w:rPr>
                <w:rFonts w:ascii="Times New Roman" w:eastAsia="Times New Roman" w:hAnsi="Times New Roman"/>
                <w:sz w:val="24"/>
                <w:szCs w:val="24"/>
                <w:lang w:eastAsia="ru-RU"/>
              </w:rPr>
              <w:t xml:space="preserve">договорам </w:t>
            </w:r>
            <w:r w:rsidRPr="00A64BED">
              <w:rPr>
                <w:rFonts w:ascii="Times New Roman" w:eastAsia="Times New Roman" w:hAnsi="Times New Roman"/>
                <w:sz w:val="24"/>
                <w:szCs w:val="24"/>
                <w:lang w:eastAsia="ru-RU"/>
              </w:rPr>
              <w:t xml:space="preserve">и иным договорам кредитного характера. </w:t>
            </w:r>
          </w:p>
          <w:p w:rsidR="001E69DC" w:rsidRPr="00A64BED" w:rsidRDefault="001E69DC" w:rsidP="0012295F">
            <w:pPr>
              <w:spacing w:after="0" w:line="240" w:lineRule="auto"/>
              <w:ind w:left="142" w:right="138"/>
              <w:jc w:val="both"/>
              <w:textAlignment w:val="top"/>
              <w:rPr>
                <w:rFonts w:ascii="Times New Roman" w:eastAsia="Times New Roman" w:hAnsi="Times New Roman"/>
                <w:sz w:val="24"/>
                <w:szCs w:val="24"/>
                <w:lang w:eastAsia="ru-RU"/>
              </w:rPr>
            </w:pP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При этом кредитные средства согласно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w:t>
            </w:r>
            <w:r w:rsidR="00BD0830" w:rsidRPr="00A64BED">
              <w:rPr>
                <w:rFonts w:ascii="Times New Roman" w:eastAsia="Times New Roman" w:hAnsi="Times New Roman"/>
                <w:sz w:val="24"/>
                <w:szCs w:val="24"/>
                <w:lang w:eastAsia="ru-RU"/>
              </w:rPr>
              <w:t xml:space="preserve">договорам </w:t>
            </w:r>
            <w:r w:rsidRPr="00A64BED">
              <w:rPr>
                <w:rFonts w:ascii="Times New Roman" w:eastAsia="Times New Roman" w:hAnsi="Times New Roman"/>
                <w:sz w:val="24"/>
                <w:szCs w:val="24"/>
                <w:lang w:eastAsia="ru-RU"/>
              </w:rPr>
              <w:t xml:space="preserve">и иным договорам кредитного характера должны быть направляемы на цели </w:t>
            </w:r>
            <w:r w:rsidRPr="00A64BED">
              <w:rPr>
                <w:rFonts w:ascii="Times New Roman" w:eastAsia="Times New Roman" w:hAnsi="Times New Roman"/>
                <w:kern w:val="24"/>
                <w:sz w:val="24"/>
                <w:szCs w:val="24"/>
                <w:lang w:eastAsia="ru-RU"/>
              </w:rPr>
              <w:t xml:space="preserve">приобретения основных средств в собственность или </w:t>
            </w:r>
            <w:r w:rsidR="00057106" w:rsidRPr="00A64BED">
              <w:rPr>
                <w:rFonts w:ascii="Times New Roman" w:eastAsia="Times New Roman" w:hAnsi="Times New Roman"/>
                <w:kern w:val="24"/>
                <w:sz w:val="24"/>
                <w:szCs w:val="24"/>
                <w:lang w:eastAsia="ru-RU"/>
              </w:rPr>
              <w:t>оплату платежей по договорам долгосрочной аренды</w:t>
            </w:r>
            <w:r w:rsidRPr="00A64BED">
              <w:rPr>
                <w:rFonts w:ascii="Times New Roman" w:eastAsia="Times New Roman" w:hAnsi="Times New Roman"/>
                <w:kern w:val="24"/>
                <w:sz w:val="24"/>
                <w:szCs w:val="24"/>
                <w:lang w:eastAsia="ru-RU"/>
              </w:rPr>
              <w:t>, или создание и увеличение основных средств, включая строительство, реконструкцию или ремонт, а также финансирование на цели модернизации и инновации малых и средних предприятий</w:t>
            </w:r>
            <w:r w:rsidR="00123934" w:rsidRPr="00A64BED">
              <w:rPr>
                <w:rFonts w:ascii="Times New Roman" w:eastAsia="Times New Roman" w:hAnsi="Times New Roman"/>
                <w:kern w:val="24"/>
                <w:sz w:val="24"/>
                <w:szCs w:val="24"/>
                <w:lang w:eastAsia="ru-RU"/>
              </w:rPr>
              <w:t>, и/или</w:t>
            </w:r>
            <w:r w:rsidR="000E66F6" w:rsidRPr="00A64BED">
              <w:rPr>
                <w:rFonts w:ascii="Times New Roman" w:eastAsia="Times New Roman" w:hAnsi="Times New Roman"/>
                <w:kern w:val="24"/>
                <w:sz w:val="24"/>
                <w:szCs w:val="24"/>
                <w:lang w:eastAsia="ru-RU"/>
              </w:rPr>
              <w:t xml:space="preserve"> на</w:t>
            </w:r>
            <w:r w:rsidR="001A17E6" w:rsidRPr="00A64BED">
              <w:rPr>
                <w:rFonts w:ascii="Times New Roman" w:eastAsia="Times New Roman" w:hAnsi="Times New Roman"/>
                <w:kern w:val="24"/>
                <w:sz w:val="24"/>
                <w:szCs w:val="24"/>
                <w:lang w:eastAsia="ru-RU"/>
              </w:rPr>
              <w:t xml:space="preserve"> расчеты с поставщиками и подрядчиками в рамках</w:t>
            </w:r>
            <w:r w:rsidR="000E66F6" w:rsidRPr="00A64BED">
              <w:rPr>
                <w:rFonts w:ascii="Times New Roman" w:eastAsia="Times New Roman" w:hAnsi="Times New Roman"/>
                <w:kern w:val="24"/>
                <w:sz w:val="24"/>
                <w:szCs w:val="24"/>
                <w:lang w:eastAsia="ru-RU"/>
              </w:rPr>
              <w:t xml:space="preserve"> строительств</w:t>
            </w:r>
            <w:r w:rsidR="00BE1F0F" w:rsidRPr="00A64BED">
              <w:rPr>
                <w:rFonts w:ascii="Times New Roman" w:eastAsia="Times New Roman" w:hAnsi="Times New Roman"/>
                <w:kern w:val="24"/>
                <w:sz w:val="24"/>
                <w:szCs w:val="24"/>
                <w:lang w:eastAsia="ru-RU"/>
              </w:rPr>
              <w:t>а</w:t>
            </w:r>
            <w:r w:rsidR="000E66F6" w:rsidRPr="00A64BED">
              <w:rPr>
                <w:rFonts w:ascii="Times New Roman" w:eastAsia="Times New Roman" w:hAnsi="Times New Roman"/>
                <w:kern w:val="24"/>
                <w:sz w:val="24"/>
                <w:szCs w:val="24"/>
                <w:lang w:eastAsia="ru-RU"/>
              </w:rPr>
              <w:t xml:space="preserve"> </w:t>
            </w:r>
            <w:r w:rsidR="00C77F8C" w:rsidRPr="00A64BED">
              <w:rPr>
                <w:rFonts w:ascii="Times New Roman" w:eastAsia="Times New Roman" w:hAnsi="Times New Roman"/>
                <w:kern w:val="24"/>
                <w:sz w:val="24"/>
                <w:szCs w:val="24"/>
                <w:lang w:eastAsia="ru-RU"/>
              </w:rPr>
              <w:t>недвижимости</w:t>
            </w:r>
            <w:r w:rsidR="00BE1F0F" w:rsidRPr="00A64BED">
              <w:rPr>
                <w:rFonts w:ascii="Times New Roman" w:eastAsia="Times New Roman" w:hAnsi="Times New Roman"/>
                <w:kern w:val="24"/>
                <w:sz w:val="24"/>
                <w:szCs w:val="24"/>
                <w:lang w:eastAsia="ru-RU"/>
              </w:rPr>
              <w:t xml:space="preserve">, в том числе в целях создания готовой продукции (дальнейшей перепродажи объектов недвижимости) </w:t>
            </w:r>
            <w:r w:rsidR="00C77F8C" w:rsidRPr="00A64BED">
              <w:rPr>
                <w:rFonts w:ascii="Times New Roman" w:eastAsia="Times New Roman" w:hAnsi="Times New Roman"/>
                <w:kern w:val="24"/>
                <w:sz w:val="24"/>
                <w:szCs w:val="24"/>
                <w:lang w:eastAsia="ru-RU"/>
              </w:rPr>
              <w:t>(</w:t>
            </w:r>
            <w:r w:rsidR="000E66F6" w:rsidRPr="00A64BED">
              <w:rPr>
                <w:rFonts w:ascii="Times New Roman" w:eastAsia="Times New Roman" w:hAnsi="Times New Roman"/>
                <w:kern w:val="24"/>
                <w:sz w:val="24"/>
                <w:szCs w:val="24"/>
                <w:lang w:eastAsia="ru-RU"/>
              </w:rPr>
              <w:t xml:space="preserve">с учетом </w:t>
            </w:r>
            <w:r w:rsidR="002C3EA5" w:rsidRPr="00A64BED">
              <w:rPr>
                <w:rFonts w:ascii="Times New Roman" w:eastAsia="Times New Roman" w:hAnsi="Times New Roman"/>
                <w:kern w:val="24"/>
                <w:sz w:val="24"/>
                <w:szCs w:val="24"/>
                <w:lang w:eastAsia="ru-RU"/>
              </w:rPr>
              <w:t>отнесения Заемщика только к «с</w:t>
            </w:r>
            <w:r w:rsidR="00EC5834" w:rsidRPr="00A64BED">
              <w:rPr>
                <w:rFonts w:ascii="Times New Roman" w:eastAsia="Times New Roman" w:hAnsi="Times New Roman"/>
                <w:kern w:val="24"/>
                <w:sz w:val="24"/>
                <w:szCs w:val="24"/>
                <w:lang w:eastAsia="ru-RU"/>
              </w:rPr>
              <w:t>реднему сегменту</w:t>
            </w:r>
            <w:r w:rsidR="002C3EA5" w:rsidRPr="00A64BED">
              <w:rPr>
                <w:rFonts w:ascii="Times New Roman" w:eastAsia="Times New Roman" w:hAnsi="Times New Roman"/>
                <w:kern w:val="24"/>
                <w:sz w:val="24"/>
                <w:szCs w:val="24"/>
                <w:lang w:eastAsia="ru-RU"/>
              </w:rPr>
              <w:t>»</w:t>
            </w:r>
            <w:r w:rsidR="00EC5834" w:rsidRPr="00A64BED">
              <w:rPr>
                <w:rFonts w:ascii="Times New Roman" w:eastAsia="Times New Roman" w:hAnsi="Times New Roman"/>
                <w:kern w:val="24"/>
                <w:sz w:val="24"/>
                <w:szCs w:val="24"/>
                <w:lang w:eastAsia="ru-RU"/>
              </w:rPr>
              <w:t>)</w:t>
            </w:r>
            <w:r w:rsidR="00E9324D" w:rsidRPr="00A64BED">
              <w:rPr>
                <w:rFonts w:ascii="Times New Roman" w:eastAsia="Times New Roman" w:hAnsi="Times New Roman"/>
                <w:kern w:val="24"/>
                <w:sz w:val="24"/>
                <w:szCs w:val="24"/>
                <w:lang w:eastAsia="ru-RU"/>
              </w:rPr>
              <w:t xml:space="preserve">, а также </w:t>
            </w:r>
            <w:r w:rsidR="00E9324D" w:rsidRPr="00A64BED">
              <w:rPr>
                <w:rFonts w:ascii="Times New Roman" w:eastAsia="Times New Roman" w:hAnsi="Times New Roman"/>
                <w:sz w:val="24"/>
                <w:szCs w:val="24"/>
                <w:lang w:eastAsia="ru-RU"/>
              </w:rPr>
              <w:t>на рефинансирование инвестиционного кредита любого банка (за исключением кредитов Банка, по которым происходит изменение первоначальных условий предоставления кредитов, кроме изменений, касающихся уровня процентной ставки и залогового обеспечения).</w:t>
            </w: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кредитовании торгового предприятия</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 должен направляться на инвестиционные неторговые цели</w:t>
            </w:r>
            <w:r w:rsidR="004F4474" w:rsidRPr="00A64BED">
              <w:rPr>
                <w:rFonts w:ascii="Times New Roman" w:eastAsia="Times New Roman" w:hAnsi="Times New Roman"/>
                <w:kern w:val="24"/>
                <w:sz w:val="24"/>
                <w:szCs w:val="24"/>
                <w:lang w:eastAsia="ru-RU"/>
              </w:rPr>
              <w:t>.</w:t>
            </w: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4F4474" w:rsidRPr="00A64BED" w:rsidRDefault="004F4474" w:rsidP="004F447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Под инвестиционными неторговыми целями понимаются в том числе цели приобретения недвижимого имущества, подлежащего сдаче в аренду третьим лицам, включая торговые предприятия, а также цели приобретения основных средств, которые не носят узкоспециализированное торговое назначение.</w:t>
            </w:r>
          </w:p>
          <w:p w:rsidR="004F4474" w:rsidRPr="00A64BED" w:rsidRDefault="004F4474"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1E69DC" w:rsidRPr="00A64BED" w:rsidRDefault="00E6019D" w:rsidP="00E9324D">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w:t>
            </w:r>
            <w:r w:rsidR="00E9324D" w:rsidRPr="00A64BED">
              <w:rPr>
                <w:rFonts w:ascii="Times New Roman" w:eastAsia="Times New Roman" w:hAnsi="Times New Roman"/>
                <w:kern w:val="24"/>
                <w:sz w:val="24"/>
                <w:szCs w:val="24"/>
                <w:lang w:eastAsia="ru-RU"/>
              </w:rPr>
              <w:t xml:space="preserve"> суммы Кредита</w:t>
            </w:r>
          </w:p>
          <w:p w:rsidR="00E9324D" w:rsidRPr="00A64BED" w:rsidRDefault="00E9324D" w:rsidP="00E9324D">
            <w:pPr>
              <w:spacing w:after="0" w:line="240" w:lineRule="auto"/>
              <w:ind w:left="142" w:right="138"/>
              <w:jc w:val="both"/>
              <w:textAlignment w:val="top"/>
              <w:rPr>
                <w:rFonts w:ascii="Times New Roman" w:eastAsia="Times New Roman" w:hAnsi="Times New Roman"/>
                <w:kern w:val="24"/>
                <w:sz w:val="24"/>
                <w:szCs w:val="24"/>
                <w:lang w:eastAsia="ru-RU"/>
              </w:rPr>
            </w:pPr>
          </w:p>
          <w:p w:rsidR="0012295F" w:rsidRPr="00A64BED" w:rsidRDefault="000E14D6" w:rsidP="00B207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00B2076E" w:rsidRPr="00A64BED">
              <w:rPr>
                <w:rFonts w:ascii="Times New Roman" w:eastAsia="Times New Roman" w:hAnsi="Times New Roman"/>
                <w:sz w:val="24"/>
                <w:szCs w:val="24"/>
                <w:lang w:eastAsia="ru-RU"/>
              </w:rPr>
              <w:t xml:space="preserve"> предоставл</w:t>
            </w:r>
            <w:r w:rsidR="0027563E" w:rsidRPr="00A64BED">
              <w:rPr>
                <w:rFonts w:ascii="Times New Roman" w:eastAsia="Times New Roman" w:hAnsi="Times New Roman"/>
                <w:sz w:val="24"/>
                <w:szCs w:val="24"/>
                <w:lang w:eastAsia="ru-RU"/>
              </w:rPr>
              <w:t>яется</w:t>
            </w:r>
            <w:r w:rsidR="00B2076E"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в обеспечение </w:t>
            </w:r>
            <w:r w:rsidR="00BD0830"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 xml:space="preserve">редита (невозобновляемой кредитной линии) при выдаче очередного транша по </w:t>
            </w:r>
            <w:r w:rsidR="00BD0830"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 xml:space="preserve">редиту. При этом лимит ответственности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рассчитывается исходя из кредитных требований по </w:t>
            </w:r>
            <w:r w:rsidR="00BD0830"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редиту (невозобновляемой кредитной линии) в целом.</w:t>
            </w:r>
          </w:p>
          <w:p w:rsidR="00C83879" w:rsidRPr="00A64BED" w:rsidRDefault="00C83879" w:rsidP="00B2076E">
            <w:pPr>
              <w:spacing w:after="0" w:line="240" w:lineRule="auto"/>
              <w:ind w:left="142" w:right="138"/>
              <w:jc w:val="both"/>
              <w:textAlignment w:val="top"/>
              <w:rPr>
                <w:rFonts w:ascii="Times New Roman" w:eastAsia="Times New Roman" w:hAnsi="Times New Roman"/>
                <w:sz w:val="24"/>
                <w:szCs w:val="24"/>
                <w:lang w:eastAsia="ru-RU"/>
              </w:rPr>
            </w:pPr>
          </w:p>
          <w:p w:rsidR="00C83879" w:rsidRPr="00A64BED" w:rsidRDefault="00C83879" w:rsidP="00C8387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w:t>
            </w:r>
            <w:r w:rsidR="00B11F4B" w:rsidRPr="00A64BED">
              <w:rPr>
                <w:rFonts w:ascii="Times New Roman" w:eastAsia="Times New Roman" w:hAnsi="Times New Roman"/>
                <w:sz w:val="24"/>
                <w:szCs w:val="24"/>
                <w:lang w:eastAsia="ru-RU"/>
              </w:rPr>
              <w:t>предоставляется</w:t>
            </w:r>
            <w:r w:rsidRPr="00A64BED">
              <w:rPr>
                <w:rFonts w:ascii="Times New Roman" w:eastAsia="Times New Roman" w:hAnsi="Times New Roman"/>
                <w:sz w:val="24"/>
                <w:szCs w:val="24"/>
                <w:lang w:eastAsia="ru-RU"/>
              </w:rPr>
              <w:t xml:space="preserve"> для обеспечения:</w:t>
            </w:r>
          </w:p>
          <w:p w:rsidR="00C83879" w:rsidRPr="00A64BED" w:rsidRDefault="00C83879" w:rsidP="00C83879">
            <w:pPr>
              <w:pStyle w:val="a3"/>
              <w:numPr>
                <w:ilvl w:val="0"/>
                <w:numId w:val="19"/>
              </w:numPr>
              <w:suppressAutoHyphens w:val="0"/>
              <w:spacing w:after="0" w:line="240" w:lineRule="auto"/>
              <w:ind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выданных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(в соответствии с условиями продукта «</w:t>
            </w:r>
            <w:r w:rsidRPr="00A64BED">
              <w:rPr>
                <w:rFonts w:ascii="Times New Roman" w:hAnsi="Times New Roman"/>
                <w:sz w:val="24"/>
                <w:szCs w:val="24"/>
              </w:rPr>
              <w:t>Прямая гарантия для обеспечения выданных кредитов»);</w:t>
            </w:r>
          </w:p>
          <w:p w:rsidR="00C83879" w:rsidRPr="00A64BED" w:rsidRDefault="00C83879" w:rsidP="005D3831">
            <w:pPr>
              <w:pStyle w:val="a3"/>
              <w:numPr>
                <w:ilvl w:val="0"/>
                <w:numId w:val="19"/>
              </w:numPr>
              <w:suppressAutoHyphens w:val="0"/>
              <w:spacing w:after="0" w:line="240" w:lineRule="auto"/>
              <w:ind w:right="138"/>
              <w:jc w:val="both"/>
              <w:textAlignment w:val="top"/>
              <w:rPr>
                <w:rFonts w:ascii="Times New Roman" w:eastAsia="Times New Roman" w:hAnsi="Times New Roman"/>
                <w:sz w:val="24"/>
                <w:szCs w:val="24"/>
                <w:lang w:eastAsia="ru-RU"/>
              </w:rPr>
            </w:pPr>
            <w:r w:rsidRPr="00A64BED">
              <w:rPr>
                <w:rFonts w:ascii="Times New Roman" w:hAnsi="Times New Roman"/>
                <w:sz w:val="24"/>
                <w:szCs w:val="24"/>
              </w:rPr>
              <w:t>реструктурируемых/рефинансируемых</w:t>
            </w:r>
            <w:r w:rsidR="00BD0830" w:rsidRPr="00A64BED">
              <w:rPr>
                <w:rFonts w:ascii="Times New Roman" w:hAnsi="Times New Roman"/>
                <w:sz w:val="24"/>
                <w:szCs w:val="24"/>
              </w:rPr>
              <w:t xml:space="preserve"> Кредит</w:t>
            </w:r>
            <w:r w:rsidRPr="00A64BED">
              <w:rPr>
                <w:rFonts w:ascii="Times New Roman" w:hAnsi="Times New Roman"/>
                <w:sz w:val="24"/>
                <w:szCs w:val="24"/>
              </w:rPr>
              <w:t>ов (в соответствии с условиями продукта «Прямая гарантия для обеспечения реструктурируемых /рефинансируемых кредитов»),</w:t>
            </w:r>
          </w:p>
          <w:p w:rsidR="00C83879" w:rsidRPr="00A64BED" w:rsidRDefault="00C83879" w:rsidP="005D3831">
            <w:pPr>
              <w:pStyle w:val="a3"/>
              <w:numPr>
                <w:ilvl w:val="0"/>
                <w:numId w:val="19"/>
              </w:numPr>
              <w:suppressAutoHyphens w:val="0"/>
              <w:spacing w:after="0" w:line="240" w:lineRule="auto"/>
              <w:ind w:right="138"/>
              <w:jc w:val="both"/>
              <w:textAlignment w:val="top"/>
              <w:rPr>
                <w:rFonts w:ascii="Times New Roman" w:eastAsia="Times New Roman" w:hAnsi="Times New Roman"/>
                <w:sz w:val="24"/>
                <w:szCs w:val="24"/>
                <w:lang w:eastAsia="ru-RU"/>
              </w:rPr>
            </w:pPr>
            <w:r w:rsidRPr="00A64BED">
              <w:rPr>
                <w:rFonts w:ascii="Times New Roman" w:hAnsi="Times New Roman"/>
                <w:sz w:val="24"/>
                <w:szCs w:val="24"/>
              </w:rPr>
              <w:t>кредитов для неторгового сектора с целью пополнения оборотных средств (в соответствии с условиями продукта «Прямая гарантия для обеспечения кредитов для неторгового сектора с целью пополнения оборотных средств»)</w:t>
            </w:r>
          </w:p>
        </w:tc>
      </w:tr>
      <w:tr w:rsidR="0012295F" w:rsidRPr="00A64BED" w:rsidTr="00B2076E">
        <w:trPr>
          <w:trHeight w:val="5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действие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12295F" w:rsidRPr="00A64BED" w:rsidTr="00B2076E">
        <w:trPr>
          <w:trHeight w:val="54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Дата окончания действия поручительства Принципала, предоставленного Бенефициару</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Банку в обеспечение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МСП</w:t>
            </w:r>
          </w:p>
        </w:tc>
      </w:tr>
      <w:tr w:rsidR="0012295F" w:rsidRPr="00A64BED" w:rsidTr="00B2076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E35A07"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12295F" w:rsidRPr="00A64BED">
              <w:rPr>
                <w:rFonts w:ascii="Times New Roman" w:eastAsia="Times New Roman" w:hAnsi="Times New Roman"/>
                <w:sz w:val="24"/>
                <w:szCs w:val="24"/>
                <w:lang w:eastAsia="ru-RU"/>
              </w:rPr>
              <w:t xml:space="preserve">приобретает в порядке регресса </w:t>
            </w:r>
            <w:r w:rsidR="00073939" w:rsidRPr="00A64BED">
              <w:rPr>
                <w:rFonts w:ascii="Times New Roman" w:eastAsia="Times New Roman" w:hAnsi="Times New Roman"/>
                <w:sz w:val="24"/>
                <w:szCs w:val="24"/>
                <w:lang w:eastAsia="ru-RU"/>
              </w:rPr>
              <w:t xml:space="preserve">право </w:t>
            </w:r>
            <w:r w:rsidR="0012295F" w:rsidRPr="00A64BED">
              <w:rPr>
                <w:rFonts w:ascii="Times New Roman" w:eastAsia="Times New Roman" w:hAnsi="Times New Roman"/>
                <w:sz w:val="24"/>
                <w:szCs w:val="24"/>
                <w:lang w:eastAsia="ru-RU"/>
              </w:rPr>
              <w:t>требовани</w:t>
            </w:r>
            <w:r w:rsidR="00073939" w:rsidRPr="00A64BED">
              <w:rPr>
                <w:rFonts w:ascii="Times New Roman" w:eastAsia="Times New Roman" w:hAnsi="Times New Roman"/>
                <w:sz w:val="24"/>
                <w:szCs w:val="24"/>
                <w:lang w:eastAsia="ru-RU"/>
              </w:rPr>
              <w:t>я</w:t>
            </w:r>
            <w:r w:rsidR="0012295F" w:rsidRPr="00A64BED">
              <w:rPr>
                <w:rFonts w:ascii="Times New Roman" w:eastAsia="Times New Roman" w:hAnsi="Times New Roman"/>
                <w:sz w:val="24"/>
                <w:szCs w:val="24"/>
                <w:lang w:eastAsia="ru-RU"/>
              </w:rPr>
              <w:t xml:space="preserve"> к РГО о возмещении сумм, уплаченных </w:t>
            </w:r>
            <w:r w:rsidRPr="00A64BED">
              <w:rPr>
                <w:rFonts w:ascii="Times New Roman" w:eastAsia="Times New Roman" w:hAnsi="Times New Roman"/>
                <w:sz w:val="24"/>
                <w:szCs w:val="24"/>
                <w:lang w:eastAsia="ru-RU"/>
              </w:rPr>
              <w:t xml:space="preserve">Корпорацией </w:t>
            </w:r>
            <w:r w:rsidR="0012295F" w:rsidRPr="00A64BED">
              <w:rPr>
                <w:rFonts w:ascii="Times New Roman" w:eastAsia="Times New Roman" w:hAnsi="Times New Roman"/>
                <w:sz w:val="24"/>
                <w:szCs w:val="24"/>
                <w:lang w:eastAsia="ru-RU"/>
              </w:rPr>
              <w:t xml:space="preserve">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12295F" w:rsidRPr="00A64BED">
              <w:rPr>
                <w:rFonts w:ascii="Times New Roman" w:eastAsia="Times New Roman" w:hAnsi="Times New Roman"/>
                <w:sz w:val="24"/>
                <w:szCs w:val="24"/>
                <w:lang w:eastAsia="ru-RU"/>
              </w:rPr>
              <w:t xml:space="preserve"> гарантии.</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РГО, исполнившая обязательства Заемщика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в части обеспеченной поручительством, приобретает права Банка по этому обязательству в том объеме в котором РГО удовлетворила требования Банка.</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Права требования РГО к Заемщику (полностью или </w:t>
            </w:r>
            <w:r w:rsidR="00073939" w:rsidRPr="00A64BED">
              <w:rPr>
                <w:rFonts w:ascii="Times New Roman" w:eastAsia="Times New Roman" w:hAnsi="Times New Roman"/>
                <w:sz w:val="24"/>
                <w:szCs w:val="24"/>
                <w:lang w:eastAsia="ru-RU"/>
              </w:rPr>
              <w:t>частично</w:t>
            </w:r>
            <w:r w:rsidRPr="00A64BED">
              <w:rPr>
                <w:rFonts w:ascii="Times New Roman" w:eastAsia="Times New Roman" w:hAnsi="Times New Roman"/>
                <w:sz w:val="24"/>
                <w:szCs w:val="24"/>
                <w:lang w:eastAsia="ru-RU"/>
              </w:rPr>
              <w:t xml:space="preserve">) </w:t>
            </w:r>
            <w:r w:rsidR="000D26A3" w:rsidRPr="00A64BED">
              <w:rPr>
                <w:rFonts w:ascii="Times New Roman" w:eastAsia="Times New Roman" w:hAnsi="Times New Roman"/>
                <w:sz w:val="24"/>
                <w:szCs w:val="24"/>
                <w:lang w:eastAsia="ru-RU"/>
              </w:rPr>
              <w:t>передаются</w:t>
            </w:r>
            <w:r w:rsidRPr="00A64BED">
              <w:rPr>
                <w:rFonts w:ascii="Times New Roman" w:eastAsia="Times New Roman" w:hAnsi="Times New Roman"/>
                <w:sz w:val="24"/>
                <w:szCs w:val="24"/>
                <w:lang w:eastAsia="ru-RU"/>
              </w:rPr>
              <w:t xml:space="preserve"> РГО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 xml:space="preserve">в счет погашения задолженности РГО перед </w:t>
            </w:r>
            <w:r w:rsidR="00E35A07" w:rsidRPr="00A64BED">
              <w:rPr>
                <w:rFonts w:ascii="Times New Roman" w:eastAsia="Times New Roman" w:hAnsi="Times New Roman"/>
                <w:sz w:val="24"/>
                <w:szCs w:val="24"/>
                <w:lang w:eastAsia="ru-RU"/>
              </w:rPr>
              <w:t xml:space="preserve">Корпорацией </w:t>
            </w:r>
            <w:r w:rsidRPr="00A64BED">
              <w:rPr>
                <w:rFonts w:ascii="Times New Roman" w:eastAsia="Times New Roman" w:hAnsi="Times New Roman"/>
                <w:sz w:val="24"/>
                <w:szCs w:val="24"/>
                <w:lang w:eastAsia="ru-RU"/>
              </w:rPr>
              <w:t xml:space="preserve">по возмещению сумм, уплаченных </w:t>
            </w:r>
            <w:r w:rsidR="00E35A07" w:rsidRPr="00A64BED">
              <w:rPr>
                <w:rFonts w:ascii="Times New Roman" w:eastAsia="Times New Roman" w:hAnsi="Times New Roman"/>
                <w:sz w:val="24"/>
                <w:szCs w:val="24"/>
                <w:lang w:eastAsia="ru-RU"/>
              </w:rPr>
              <w:t xml:space="preserve">Корпорацией </w:t>
            </w:r>
            <w:r w:rsidRPr="00A64BED">
              <w:rPr>
                <w:rFonts w:ascii="Times New Roman" w:eastAsia="Times New Roman" w:hAnsi="Times New Roman"/>
                <w:sz w:val="24"/>
                <w:szCs w:val="24"/>
                <w:lang w:eastAsia="ru-RU"/>
              </w:rPr>
              <w:t xml:space="preserve">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Pr="00A64BED">
              <w:rPr>
                <w:rFonts w:ascii="Times New Roman" w:eastAsia="Times New Roman" w:hAnsi="Times New Roman"/>
                <w:sz w:val="24"/>
                <w:szCs w:val="24"/>
                <w:lang w:eastAsia="ru-RU"/>
              </w:rPr>
              <w:t xml:space="preserve"> гарантии.</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p>
          <w:p w:rsidR="00A4083F" w:rsidRPr="00A64BED" w:rsidRDefault="0012295F"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Для </w:t>
            </w:r>
            <w:r w:rsidR="00306BD9" w:rsidRPr="00A64BED">
              <w:rPr>
                <w:rFonts w:ascii="Times New Roman" w:eastAsia="Times New Roman" w:hAnsi="Times New Roman"/>
                <w:sz w:val="24"/>
                <w:szCs w:val="24"/>
                <w:lang w:eastAsia="ru-RU"/>
              </w:rPr>
              <w:t>Н</w:t>
            </w:r>
            <w:r w:rsidR="00D8547E" w:rsidRPr="00A64BED">
              <w:rPr>
                <w:rFonts w:ascii="Times New Roman" w:eastAsia="Times New Roman" w:hAnsi="Times New Roman"/>
                <w:sz w:val="24"/>
                <w:szCs w:val="24"/>
                <w:lang w:eastAsia="ru-RU"/>
              </w:rPr>
              <w:t xml:space="preserve">езависимых </w:t>
            </w:r>
            <w:r w:rsidRPr="00A64BED">
              <w:rPr>
                <w:rFonts w:ascii="Times New Roman" w:eastAsia="Times New Roman" w:hAnsi="Times New Roman"/>
                <w:sz w:val="24"/>
                <w:szCs w:val="24"/>
                <w:lang w:eastAsia="ru-RU"/>
              </w:rPr>
              <w:t>гарантий</w:t>
            </w:r>
            <w:r w:rsidR="00365A72" w:rsidRPr="00A64BED">
              <w:rPr>
                <w:rFonts w:ascii="Times New Roman" w:eastAsia="Times New Roman" w:hAnsi="Times New Roman"/>
                <w:sz w:val="24"/>
                <w:szCs w:val="24"/>
                <w:lang w:eastAsia="ru-RU"/>
              </w:rPr>
              <w:t xml:space="preserve"> свыше 50 </w:t>
            </w:r>
            <w:r w:rsidR="00626D7A" w:rsidRPr="00A64BED">
              <w:rPr>
                <w:rFonts w:ascii="Times New Roman" w:eastAsia="Times New Roman" w:hAnsi="Times New Roman"/>
                <w:sz w:val="24"/>
                <w:szCs w:val="24"/>
                <w:lang w:eastAsia="ru-RU"/>
              </w:rPr>
              <w:t>млн</w:t>
            </w:r>
            <w:r w:rsidR="00365A72"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w:t>
            </w:r>
            <w:r w:rsidR="000E76DC" w:rsidRPr="00A64BED">
              <w:rPr>
                <w:rFonts w:ascii="Times New Roman" w:eastAsia="Times New Roman" w:hAnsi="Times New Roman"/>
                <w:sz w:val="24"/>
                <w:szCs w:val="24"/>
                <w:lang w:eastAsia="ru-RU"/>
              </w:rPr>
              <w:t xml:space="preserve"> </w:t>
            </w:r>
            <w:r w:rsidR="00C150D7" w:rsidRPr="00A64BED">
              <w:rPr>
                <w:rFonts w:ascii="Times New Roman" w:eastAsia="Times New Roman" w:hAnsi="Times New Roman"/>
                <w:sz w:val="24"/>
                <w:szCs w:val="24"/>
                <w:lang w:eastAsia="ru-RU"/>
              </w:rPr>
              <w:t xml:space="preserve">РГО приобретает по договору (-ам) уступки права кредитора по отношению к Заемщику и права на заложенное имущество в части уплаченной </w:t>
            </w:r>
            <w:r w:rsidR="00B2076E" w:rsidRPr="00A64BED">
              <w:rPr>
                <w:rFonts w:ascii="Times New Roman" w:eastAsia="Times New Roman" w:hAnsi="Times New Roman"/>
                <w:sz w:val="24"/>
                <w:szCs w:val="24"/>
                <w:lang w:eastAsia="ru-RU"/>
              </w:rPr>
              <w:t xml:space="preserve">суммы по </w:t>
            </w:r>
            <w:r w:rsidR="0041479E" w:rsidRPr="00A64BED">
              <w:rPr>
                <w:rFonts w:ascii="Times New Roman" w:eastAsia="Times New Roman" w:hAnsi="Times New Roman"/>
                <w:sz w:val="24"/>
                <w:szCs w:val="24"/>
                <w:lang w:eastAsia="ru-RU"/>
              </w:rPr>
              <w:t>Договору поручительства</w:t>
            </w:r>
          </w:p>
        </w:tc>
      </w:tr>
      <w:tr w:rsidR="0012295F" w:rsidRPr="00A64BED" w:rsidTr="00B2076E">
        <w:trPr>
          <w:trHeight w:val="57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07393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w:t>
            </w:r>
            <w:r w:rsidR="0012295F" w:rsidRPr="00A64BED">
              <w:rPr>
                <w:rFonts w:ascii="Times New Roman" w:eastAsia="Times New Roman" w:hAnsi="Times New Roman"/>
                <w:sz w:val="24"/>
                <w:szCs w:val="24"/>
                <w:lang w:eastAsia="ru-RU"/>
              </w:rPr>
              <w:t xml:space="preserve">егиональная гарантийная организация (региональный гарантийный фонд), заключившая с </w:t>
            </w:r>
            <w:r w:rsidR="00E35A07" w:rsidRPr="00A64BED">
              <w:rPr>
                <w:rFonts w:ascii="Times New Roman" w:eastAsia="Times New Roman" w:hAnsi="Times New Roman"/>
                <w:sz w:val="24"/>
                <w:szCs w:val="24"/>
                <w:lang w:eastAsia="ru-RU"/>
              </w:rPr>
              <w:t xml:space="preserve">Корпорацией </w:t>
            </w:r>
            <w:r w:rsidR="0012295F" w:rsidRPr="00A64BED">
              <w:rPr>
                <w:rFonts w:ascii="Times New Roman" w:eastAsia="Times New Roman" w:hAnsi="Times New Roman"/>
                <w:sz w:val="24"/>
                <w:szCs w:val="24"/>
                <w:lang w:eastAsia="ru-RU"/>
              </w:rPr>
              <w:t>соглашение о сотрудничестве</w:t>
            </w:r>
          </w:p>
        </w:tc>
      </w:tr>
      <w:tr w:rsidR="0012295F" w:rsidRPr="00A64BED" w:rsidTr="00E624CD">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Заемщику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E053E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 МСП</w:t>
            </w:r>
          </w:p>
        </w:tc>
      </w:tr>
      <w:tr w:rsidR="0012295F" w:rsidRPr="00A64BED" w:rsidTr="00B2076E">
        <w:trPr>
          <w:trHeight w:val="57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E35A07">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12295F" w:rsidRPr="00A64BED" w:rsidTr="00B2076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при наступлении совокупности следующих условий:</w:t>
            </w:r>
          </w:p>
          <w:p w:rsidR="0012295F" w:rsidRPr="00A64BED" w:rsidRDefault="00073939"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а</w:t>
            </w:r>
            <w:r w:rsidR="0012295F" w:rsidRPr="00A64BED">
              <w:rPr>
                <w:rFonts w:ascii="Times New Roman" w:eastAsia="Times New Roman" w:hAnsi="Times New Roman"/>
                <w:sz w:val="24"/>
                <w:szCs w:val="24"/>
                <w:lang w:eastAsia="ru-RU"/>
              </w:rPr>
              <w:t>) Заемщиком допущена просрочка исполнения обязательств перед Банком по возврату</w:t>
            </w:r>
            <w:r w:rsidR="0050382F" w:rsidRPr="00A64BED">
              <w:rPr>
                <w:rFonts w:ascii="Times New Roman" w:eastAsia="Times New Roman" w:hAnsi="Times New Roman"/>
                <w:sz w:val="24"/>
                <w:szCs w:val="24"/>
                <w:lang w:eastAsia="ru-RU"/>
              </w:rPr>
              <w:t xml:space="preserve"> полностью или частично</w:t>
            </w:r>
            <w:r w:rsidR="00BD0830" w:rsidRPr="00A64BED">
              <w:rPr>
                <w:rFonts w:ascii="Times New Roman" w:eastAsia="Times New Roman" w:hAnsi="Times New Roman"/>
                <w:sz w:val="24"/>
                <w:szCs w:val="24"/>
                <w:lang w:eastAsia="ru-RU"/>
              </w:rPr>
              <w:t xml:space="preserve"> Кредит</w:t>
            </w:r>
            <w:r w:rsidR="0012295F" w:rsidRPr="00A64BED">
              <w:rPr>
                <w:rFonts w:ascii="Times New Roman" w:eastAsia="Times New Roman" w:hAnsi="Times New Roman"/>
                <w:sz w:val="24"/>
                <w:szCs w:val="24"/>
                <w:lang w:eastAsia="ru-RU"/>
              </w:rPr>
              <w:t>а, составляющая не менее 90 календарных дней со дня, в которой соответствующие обязательство должно было быть исполнено;</w:t>
            </w:r>
          </w:p>
          <w:p w:rsidR="0012295F" w:rsidRPr="00A64BED" w:rsidRDefault="00073939"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w:t>
            </w:r>
            <w:r w:rsidR="0012295F" w:rsidRPr="00A64BED">
              <w:rPr>
                <w:rFonts w:ascii="Times New Roman" w:eastAsia="Times New Roman" w:hAnsi="Times New Roman"/>
                <w:sz w:val="24"/>
                <w:szCs w:val="24"/>
                <w:lang w:eastAsia="ru-RU"/>
              </w:rPr>
              <w:t xml:space="preserve">) по истечении срока, указанного в подпункте </w:t>
            </w:r>
            <w:r w:rsidRPr="00A64BED">
              <w:rPr>
                <w:rFonts w:ascii="Times New Roman" w:eastAsia="Times New Roman" w:hAnsi="Times New Roman"/>
                <w:sz w:val="24"/>
                <w:szCs w:val="24"/>
                <w:lang w:eastAsia="ru-RU"/>
              </w:rPr>
              <w:t>«а»</w:t>
            </w:r>
            <w:r w:rsidR="0012295F" w:rsidRPr="00A64BED">
              <w:rPr>
                <w:rFonts w:ascii="Times New Roman" w:eastAsia="Times New Roman" w:hAnsi="Times New Roman"/>
                <w:sz w:val="24"/>
                <w:szCs w:val="24"/>
                <w:lang w:eastAsia="ru-RU"/>
              </w:rPr>
              <w:t xml:space="preserve"> выше Банк обратился к РГО с требованием об исполнении обязательства Заемщика перед Банком по возврату</w:t>
            </w:r>
            <w:r w:rsidR="00BD0830" w:rsidRPr="00A64BED">
              <w:rPr>
                <w:rFonts w:ascii="Times New Roman" w:eastAsia="Times New Roman" w:hAnsi="Times New Roman"/>
                <w:sz w:val="24"/>
                <w:szCs w:val="24"/>
                <w:lang w:eastAsia="ru-RU"/>
              </w:rPr>
              <w:t xml:space="preserve"> Кредит</w:t>
            </w:r>
            <w:r w:rsidR="0012295F" w:rsidRPr="00A64BED">
              <w:rPr>
                <w:rFonts w:ascii="Times New Roman" w:eastAsia="Times New Roman" w:hAnsi="Times New Roman"/>
                <w:sz w:val="24"/>
                <w:szCs w:val="24"/>
                <w:lang w:eastAsia="ru-RU"/>
              </w:rPr>
              <w:t>а;</w:t>
            </w:r>
          </w:p>
          <w:p w:rsidR="0012295F" w:rsidRPr="00A64BED" w:rsidRDefault="00073939"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w:t>
            </w:r>
            <w:r w:rsidR="0012295F" w:rsidRPr="00A64BED">
              <w:rPr>
                <w:rFonts w:ascii="Times New Roman" w:eastAsia="Times New Roman" w:hAnsi="Times New Roman"/>
                <w:sz w:val="24"/>
                <w:szCs w:val="24"/>
                <w:lang w:eastAsia="ru-RU"/>
              </w:rPr>
              <w:t>) обязательство РГО перед Банком по возврату</w:t>
            </w:r>
            <w:r w:rsidR="00BD0830" w:rsidRPr="00A64BED">
              <w:rPr>
                <w:rFonts w:ascii="Times New Roman" w:eastAsia="Times New Roman" w:hAnsi="Times New Roman"/>
                <w:sz w:val="24"/>
                <w:szCs w:val="24"/>
                <w:lang w:eastAsia="ru-RU"/>
              </w:rPr>
              <w:t xml:space="preserve"> Кредит</w:t>
            </w:r>
            <w:r w:rsidR="0012295F" w:rsidRPr="00A64BED">
              <w:rPr>
                <w:rFonts w:ascii="Times New Roman" w:eastAsia="Times New Roman" w:hAnsi="Times New Roman"/>
                <w:sz w:val="24"/>
                <w:szCs w:val="24"/>
                <w:lang w:eastAsia="ru-RU"/>
              </w:rPr>
              <w:t>а за Заемщика остается неисполненным по истечении 3 календарных дней с момента предъявления Банком РГО требования о погашении за Заемщика задолженности по</w:t>
            </w:r>
            <w:r w:rsidR="00BD0830" w:rsidRPr="00A64BED">
              <w:rPr>
                <w:rFonts w:ascii="Times New Roman" w:eastAsia="Times New Roman" w:hAnsi="Times New Roman"/>
                <w:sz w:val="24"/>
                <w:szCs w:val="24"/>
                <w:lang w:eastAsia="ru-RU"/>
              </w:rPr>
              <w:t xml:space="preserve"> Кредит</w:t>
            </w:r>
            <w:r w:rsidR="0012295F" w:rsidRPr="00A64BED">
              <w:rPr>
                <w:rFonts w:ascii="Times New Roman" w:eastAsia="Times New Roman" w:hAnsi="Times New Roman"/>
                <w:sz w:val="24"/>
                <w:szCs w:val="24"/>
                <w:lang w:eastAsia="ru-RU"/>
              </w:rPr>
              <w:t>ному договору либо до истечения указанного срока РГО представил Банку уведомление об отказе от исполнения поручительства в части, обеспеченной гарантии.</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Объем ответственности по гарантии – сверх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лимита РГО, но не более 50% обязательств Заемщика по кредитному или иному договору кредитного характера, по которому предоставлено поручительство РГО, но не более установленного лимита гаранта в отношении одного Заемщика или группы связанных Заемщиков.</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r w:rsidRPr="00A64BED">
              <w:rPr>
                <w:rFonts w:ascii="Times New Roman" w:eastAsia="Times New Roman" w:hAnsi="Times New Roman"/>
                <w:sz w:val="24"/>
                <w:szCs w:val="24"/>
                <w:lang w:eastAsia="ru-RU"/>
              </w:rPr>
              <w:t xml:space="preserve"> на момент наступления Гарантийного случая по отношению к общей сумме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w:t>
            </w:r>
          </w:p>
        </w:tc>
      </w:tr>
      <w:tr w:rsidR="0012295F" w:rsidRPr="00A64BED" w:rsidTr="00B2076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Гарантийный случай</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50382F"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w:t>
            </w:r>
            <w:r w:rsidR="00073939" w:rsidRPr="00A64BED">
              <w:rPr>
                <w:rFonts w:ascii="Times New Roman" w:eastAsia="Times New Roman" w:hAnsi="Times New Roman"/>
                <w:sz w:val="24"/>
                <w:szCs w:val="24"/>
                <w:lang w:eastAsia="ru-RU"/>
              </w:rPr>
              <w:t>тного характера, в течение более</w:t>
            </w:r>
            <w:r w:rsidRPr="00A64BED">
              <w:rPr>
                <w:rFonts w:ascii="Times New Roman" w:eastAsia="Times New Roman" w:hAnsi="Times New Roman"/>
                <w:sz w:val="24"/>
                <w:szCs w:val="24"/>
                <w:lang w:eastAsia="ru-RU"/>
              </w:rPr>
              <w:t xml:space="preserve"> чем 90 дней, а также отказ РГО от исполнения обязательств по </w:t>
            </w:r>
            <w:r w:rsidR="00073939"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оговору поручительства либо не</w:t>
            </w:r>
            <w:r w:rsidR="00073939" w:rsidRPr="00A64BED">
              <w:rPr>
                <w:rFonts w:ascii="Times New Roman" w:eastAsia="Times New Roman" w:hAnsi="Times New Roman"/>
                <w:sz w:val="24"/>
                <w:szCs w:val="24"/>
                <w:lang w:eastAsia="ru-RU"/>
              </w:rPr>
              <w:t>исполнение РГО обязательств по Д</w:t>
            </w:r>
            <w:r w:rsidRPr="00A64BED">
              <w:rPr>
                <w:rFonts w:ascii="Times New Roman" w:eastAsia="Times New Roman" w:hAnsi="Times New Roman"/>
                <w:sz w:val="24"/>
                <w:szCs w:val="24"/>
                <w:lang w:eastAsia="ru-RU"/>
              </w:rPr>
              <w:t>оговору поручительства в течение 3 календарных дней с момента предъявления Банком требования о погашении за Заемщика задолженности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w:t>
            </w:r>
          </w:p>
        </w:tc>
      </w:tr>
    </w:tbl>
    <w:p w:rsidR="00363FAD" w:rsidRPr="00A64BED" w:rsidRDefault="00363FAD" w:rsidP="00B2076E"/>
    <w:tbl>
      <w:tblPr>
        <w:tblW w:w="14752" w:type="dxa"/>
        <w:tblInd w:w="7" w:type="dxa"/>
        <w:tblCellMar>
          <w:left w:w="0" w:type="dxa"/>
          <w:right w:w="0" w:type="dxa"/>
        </w:tblCellMar>
        <w:tblLook w:val="0600" w:firstRow="0" w:lastRow="0" w:firstColumn="0" w:lastColumn="0" w:noHBand="1" w:noVBand="1"/>
      </w:tblPr>
      <w:tblGrid>
        <w:gridCol w:w="14752"/>
      </w:tblGrid>
      <w:tr w:rsidR="003507B0" w:rsidRPr="00A64BED" w:rsidTr="00B2076E">
        <w:trPr>
          <w:trHeight w:val="747"/>
        </w:trPr>
        <w:tc>
          <w:tcPr>
            <w:tcW w:w="14752" w:type="dxa"/>
            <w:tcBorders>
              <w:top w:val="single" w:sz="8" w:space="0" w:color="000000"/>
              <w:left w:val="single" w:sz="8" w:space="0" w:color="000000"/>
              <w:bottom w:val="single" w:sz="4" w:space="0" w:color="auto"/>
              <w:right w:val="single" w:sz="8" w:space="0" w:color="000000"/>
            </w:tcBorders>
            <w:shd w:val="clear" w:color="auto" w:fill="FFFFFF"/>
            <w:tcMar>
              <w:top w:w="3" w:type="dxa"/>
              <w:left w:w="3" w:type="dxa"/>
              <w:bottom w:w="0" w:type="dxa"/>
              <w:right w:w="3" w:type="dxa"/>
            </w:tcMar>
            <w:vAlign w:val="center"/>
          </w:tcPr>
          <w:p w:rsidR="003507B0" w:rsidRPr="00A64BED" w:rsidRDefault="003507B0" w:rsidP="00B2076E">
            <w:pPr>
              <w:pStyle w:val="2"/>
              <w:spacing w:before="0" w:line="240" w:lineRule="auto"/>
              <w:jc w:val="center"/>
              <w:rPr>
                <w:rFonts w:eastAsia="Times New Roman"/>
                <w:lang w:eastAsia="ru-RU"/>
              </w:rPr>
            </w:pPr>
            <w:r w:rsidRPr="00A64BED">
              <w:br w:type="page"/>
            </w:r>
            <w:bookmarkStart w:id="16" w:name="_Toc497130381"/>
            <w:r w:rsidRPr="00A64BED">
              <w:rPr>
                <w:rFonts w:ascii="Times New Roman" w:eastAsia="Times New Roman" w:hAnsi="Times New Roman" w:cs="Times New Roman"/>
                <w:b/>
                <w:color w:val="auto"/>
                <w:sz w:val="28"/>
                <w:szCs w:val="28"/>
                <w:lang w:eastAsia="ru-RU"/>
              </w:rPr>
              <w:t>СИНДИЦИРОВАННАЯ ГАРАНТИЯ</w:t>
            </w:r>
            <w:bookmarkEnd w:id="16"/>
          </w:p>
        </w:tc>
      </w:tr>
      <w:tr w:rsidR="003507B0" w:rsidRPr="00A64BED" w:rsidTr="00B2076E">
        <w:trPr>
          <w:trHeight w:val="747"/>
        </w:trPr>
        <w:tc>
          <w:tcPr>
            <w:tcW w:w="14752"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vAlign w:val="center"/>
          </w:tcPr>
          <w:tbl>
            <w:tblPr>
              <w:tblW w:w="14705" w:type="dxa"/>
              <w:tblInd w:w="7" w:type="dxa"/>
              <w:tblBorders>
                <w:insideH w:val="single" w:sz="8" w:space="0" w:color="auto"/>
                <w:insideV w:val="single" w:sz="8" w:space="0" w:color="auto"/>
              </w:tblBorders>
              <w:tblCellMar>
                <w:left w:w="0" w:type="dxa"/>
                <w:right w:w="0" w:type="dxa"/>
              </w:tblCellMar>
              <w:tblLook w:val="0600" w:firstRow="0" w:lastRow="0" w:firstColumn="0" w:lastColumn="0" w:noHBand="1" w:noVBand="1"/>
            </w:tblPr>
            <w:tblGrid>
              <w:gridCol w:w="4509"/>
              <w:gridCol w:w="10196"/>
            </w:tblGrid>
            <w:tr w:rsidR="003507B0" w:rsidRPr="00A64BED" w:rsidTr="00B2076E">
              <w:trPr>
                <w:trHeight w:val="241"/>
              </w:trPr>
              <w:tc>
                <w:tcPr>
                  <w:tcW w:w="4509" w:type="dxa"/>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196" w:type="dxa"/>
                  <w:shd w:val="clear" w:color="auto" w:fill="auto"/>
                  <w:tcMar>
                    <w:top w:w="3" w:type="dxa"/>
                    <w:left w:w="3" w:type="dxa"/>
                    <w:bottom w:w="0" w:type="dxa"/>
                    <w:right w:w="3" w:type="dxa"/>
                  </w:tcMar>
                </w:tcPr>
                <w:p w:rsidR="003507B0" w:rsidRPr="00A64BED" w:rsidRDefault="006B5D81" w:rsidP="00CB046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507B0" w:rsidRPr="00A64BED" w:rsidTr="00B2076E">
              <w:trPr>
                <w:trHeight w:val="378"/>
              </w:trPr>
              <w:tc>
                <w:tcPr>
                  <w:tcW w:w="4509" w:type="dxa"/>
                  <w:shd w:val="clear" w:color="auto" w:fill="FFFFFF"/>
                  <w:tcMar>
                    <w:top w:w="3" w:type="dxa"/>
                    <w:left w:w="3" w:type="dxa"/>
                    <w:bottom w:w="0" w:type="dxa"/>
                    <w:right w:w="3" w:type="dxa"/>
                  </w:tcMar>
                </w:tcPr>
                <w:p w:rsidR="003507B0" w:rsidRPr="00A64BED" w:rsidRDefault="00B2076E"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3507B0" w:rsidRPr="00A64BED">
                    <w:rPr>
                      <w:rFonts w:ascii="Times New Roman" w:eastAsia="Times New Roman" w:hAnsi="Times New Roman"/>
                      <w:b/>
                      <w:sz w:val="24"/>
                      <w:szCs w:val="24"/>
                      <w:lang w:eastAsia="ru-RU"/>
                    </w:rPr>
                    <w:t>сегмент Заемщика</w:t>
                  </w:r>
                </w:p>
              </w:tc>
              <w:tc>
                <w:tcPr>
                  <w:tcW w:w="10196" w:type="dxa"/>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B2076E"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ндивидуальные предприниматели</w:t>
                  </w:r>
                  <w:r w:rsidR="00626D7A" w:rsidRPr="00A64BED">
                    <w:rPr>
                      <w:rFonts w:ascii="Times New Roman" w:eastAsia="Times New Roman" w:hAnsi="Times New Roman"/>
                      <w:sz w:val="24"/>
                      <w:szCs w:val="24"/>
                      <w:lang w:eastAsia="ru-RU"/>
                    </w:rPr>
                    <w:t>/</w:t>
                  </w:r>
                  <w:r w:rsidR="00D00E88" w:rsidRPr="00A64BED">
                    <w:rPr>
                      <w:rFonts w:ascii="Times New Roman" w:eastAsia="Times New Roman" w:hAnsi="Times New Roman"/>
                      <w:sz w:val="24"/>
                      <w:szCs w:val="24"/>
                      <w:lang w:eastAsia="ru-RU"/>
                    </w:rPr>
                    <w:t>крестьянское (фермерское) хозяйство</w:t>
                  </w:r>
                  <w:r w:rsidR="00626D7A" w:rsidRPr="00A64BED">
                    <w:rPr>
                      <w:rFonts w:ascii="Times New Roman" w:eastAsia="Times New Roman" w:hAnsi="Times New Roman"/>
                      <w:sz w:val="24"/>
                      <w:szCs w:val="24"/>
                      <w:lang w:eastAsia="ru-RU"/>
                    </w:rPr>
                    <w:t>/</w:t>
                  </w:r>
                  <w:r w:rsidR="00E053E2" w:rsidRPr="00A64BED">
                    <w:rPr>
                      <w:rFonts w:ascii="Times New Roman" w:eastAsia="Times New Roman" w:hAnsi="Times New Roman"/>
                      <w:sz w:val="24"/>
                      <w:szCs w:val="24"/>
                      <w:lang w:eastAsia="ru-RU"/>
                    </w:rPr>
                    <w:t>потребительский кооператив</w:t>
                  </w:r>
                  <w:r w:rsidRPr="00A64BED">
                    <w:rPr>
                      <w:rFonts w:ascii="Times New Roman" w:eastAsia="Times New Roman" w:hAnsi="Times New Roman"/>
                      <w:sz w:val="24"/>
                      <w:szCs w:val="24"/>
                      <w:lang w:eastAsia="ru-RU"/>
                    </w:rPr>
                    <w:t xml:space="preserve"> – субъекты МСП</w:t>
                  </w:r>
                </w:p>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Региональные гарантийные организации</w:t>
                  </w:r>
                </w:p>
              </w:tc>
            </w:tr>
            <w:tr w:rsidR="003507B0" w:rsidRPr="00A64BED" w:rsidTr="00B2076E">
              <w:trPr>
                <w:trHeight w:val="378"/>
              </w:trPr>
              <w:tc>
                <w:tcPr>
                  <w:tcW w:w="4509" w:type="dxa"/>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196" w:type="dxa"/>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E053E2" w:rsidRPr="00A64BED">
                    <w:rPr>
                      <w:rFonts w:ascii="Times New Roman" w:eastAsia="Times New Roman" w:hAnsi="Times New Roman"/>
                      <w:sz w:val="24"/>
                      <w:szCs w:val="24"/>
                      <w:lang w:eastAsia="ru-RU"/>
                    </w:rPr>
                    <w:t>184</w:t>
                  </w:r>
                  <w:r w:rsidRPr="00A64BED">
                    <w:rPr>
                      <w:rFonts w:ascii="Times New Roman" w:eastAsia="Times New Roman" w:hAnsi="Times New Roman"/>
                      <w:sz w:val="24"/>
                      <w:szCs w:val="24"/>
                      <w:lang w:eastAsia="ru-RU"/>
                    </w:rPr>
                    <w:t xml:space="preserve"> месяцев</w:t>
                  </w:r>
                  <w:r w:rsidR="00073939" w:rsidRPr="00A64BED">
                    <w:rPr>
                      <w:rFonts w:ascii="Times New Roman" w:eastAsia="Times New Roman" w:hAnsi="Times New Roman"/>
                      <w:sz w:val="24"/>
                      <w:szCs w:val="24"/>
                      <w:lang w:eastAsia="ru-RU"/>
                    </w:rPr>
                    <w:t>.</w:t>
                  </w:r>
                </w:p>
                <w:p w:rsidR="00363FAD" w:rsidRPr="00A64BED" w:rsidRDefault="00363FAD" w:rsidP="0073411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предоставлении гарантии на цели пополнения оборотных средств срок действия гарантии</w:t>
                  </w:r>
                  <w:r w:rsidR="00734116" w:rsidRPr="00A64BED">
                    <w:rPr>
                      <w:rFonts w:ascii="Times New Roman" w:eastAsia="Times New Roman" w:hAnsi="Times New Roman"/>
                      <w:sz w:val="24"/>
                      <w:szCs w:val="24"/>
                      <w:lang w:eastAsia="ru-RU"/>
                    </w:rPr>
                    <w:t xml:space="preserve"> составляет</w:t>
                  </w:r>
                  <w:r w:rsidRPr="00A64BED">
                    <w:rPr>
                      <w:rFonts w:ascii="Times New Roman" w:eastAsia="Times New Roman" w:hAnsi="Times New Roman"/>
                      <w:sz w:val="24"/>
                      <w:szCs w:val="24"/>
                      <w:lang w:eastAsia="ru-RU"/>
                    </w:rPr>
                    <w:t xml:space="preserve"> не </w:t>
                  </w:r>
                  <w:r w:rsidR="00DD50B6"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52 месяцев</w:t>
                  </w:r>
                </w:p>
              </w:tc>
            </w:tr>
            <w:tr w:rsidR="003507B0" w:rsidRPr="00A64BED" w:rsidTr="00E624CD">
              <w:trPr>
                <w:trHeight w:val="57"/>
              </w:trPr>
              <w:tc>
                <w:tcPr>
                  <w:tcW w:w="4509" w:type="dxa"/>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196" w:type="dxa"/>
                  <w:shd w:val="clear" w:color="auto" w:fill="auto"/>
                  <w:tcMar>
                    <w:top w:w="3" w:type="dxa"/>
                    <w:left w:w="3" w:type="dxa"/>
                    <w:bottom w:w="0" w:type="dxa"/>
                    <w:right w:w="3" w:type="dxa"/>
                  </w:tcMar>
                </w:tcPr>
                <w:p w:rsidR="003507B0" w:rsidRPr="00A64BED" w:rsidRDefault="003507B0" w:rsidP="002B120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507B0" w:rsidRPr="00A64BED" w:rsidTr="00E624CD">
              <w:trPr>
                <w:trHeight w:val="57"/>
              </w:trPr>
              <w:tc>
                <w:tcPr>
                  <w:tcW w:w="4509" w:type="dxa"/>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196" w:type="dxa"/>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507B0" w:rsidRPr="00A64BED" w:rsidTr="00E624CD">
              <w:trPr>
                <w:trHeight w:val="57"/>
              </w:trPr>
              <w:tc>
                <w:tcPr>
                  <w:tcW w:w="4509" w:type="dxa"/>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196" w:type="dxa"/>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12295F" w:rsidRPr="00A64BED" w:rsidTr="00B2076E">
              <w:trPr>
                <w:trHeight w:val="490"/>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196" w:type="dxa"/>
                  <w:shd w:val="clear" w:color="auto" w:fill="auto"/>
                  <w:tcMar>
                    <w:top w:w="3" w:type="dxa"/>
                    <w:left w:w="3" w:type="dxa"/>
                    <w:bottom w:w="0" w:type="dxa"/>
                    <w:right w:w="3" w:type="dxa"/>
                  </w:tcMar>
                </w:tcPr>
                <w:p w:rsidR="0012295F" w:rsidRPr="00A64BED" w:rsidRDefault="002F7AB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rsidR="0083316B" w:rsidRPr="00A64BED" w:rsidRDefault="0083316B">
                  <w:pPr>
                    <w:spacing w:after="0" w:line="240" w:lineRule="auto"/>
                    <w:ind w:left="142" w:right="138"/>
                    <w:jc w:val="both"/>
                    <w:textAlignment w:val="top"/>
                    <w:rPr>
                      <w:rFonts w:ascii="Times New Roman" w:eastAsia="Times New Roman" w:hAnsi="Times New Roman"/>
                      <w:sz w:val="24"/>
                      <w:szCs w:val="24"/>
                      <w:lang w:eastAsia="ru-RU"/>
                    </w:rPr>
                  </w:pPr>
                </w:p>
                <w:p w:rsidR="0083316B" w:rsidRPr="00A64BED" w:rsidRDefault="0083316B" w:rsidP="0073411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12295F" w:rsidRPr="00A64BED" w:rsidTr="00E624CD">
              <w:trPr>
                <w:trHeight w:val="57"/>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196" w:type="dxa"/>
                  <w:shd w:val="clear" w:color="auto" w:fill="auto"/>
                  <w:tcMar>
                    <w:top w:w="3" w:type="dxa"/>
                    <w:left w:w="3" w:type="dxa"/>
                    <w:bottom w:w="0" w:type="dxa"/>
                    <w:right w:w="3" w:type="dxa"/>
                  </w:tcMar>
                </w:tcPr>
                <w:p w:rsidR="0012295F" w:rsidRPr="00A64BED" w:rsidRDefault="00B2076E"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12295F"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ежеквартально</w:t>
                  </w:r>
                </w:p>
              </w:tc>
            </w:tr>
            <w:tr w:rsidR="0012295F" w:rsidRPr="00A64BED" w:rsidTr="00B2076E">
              <w:trPr>
                <w:trHeight w:val="747"/>
              </w:trPr>
              <w:tc>
                <w:tcPr>
                  <w:tcW w:w="4509" w:type="dxa"/>
                  <w:shd w:val="clear" w:color="auto" w:fill="FFFFFF"/>
                  <w:tcMar>
                    <w:top w:w="3" w:type="dxa"/>
                    <w:left w:w="3" w:type="dxa"/>
                    <w:bottom w:w="0" w:type="dxa"/>
                    <w:right w:w="3" w:type="dxa"/>
                  </w:tcMar>
                </w:tcPr>
                <w:p w:rsidR="0012295F" w:rsidRPr="00A64BED" w:rsidDel="00EA0149"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196" w:type="dxa"/>
                  <w:shd w:val="clear" w:color="auto" w:fill="auto"/>
                  <w:tcMar>
                    <w:top w:w="3" w:type="dxa"/>
                    <w:left w:w="3" w:type="dxa"/>
                    <w:bottom w:w="0" w:type="dxa"/>
                    <w:right w:w="3" w:type="dxa"/>
                  </w:tcMar>
                </w:tcPr>
                <w:p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5A1789" w:rsidRPr="00A64BED" w:rsidRDefault="005A1789" w:rsidP="00EC5834">
                  <w:pPr>
                    <w:spacing w:after="0" w:line="240" w:lineRule="auto"/>
                    <w:ind w:left="142" w:right="138"/>
                    <w:jc w:val="both"/>
                    <w:textAlignment w:val="top"/>
                    <w:rPr>
                      <w:rFonts w:ascii="Times New Roman" w:eastAsia="Times New Roman" w:hAnsi="Times New Roman"/>
                      <w:sz w:val="24"/>
                      <w:szCs w:val="24"/>
                      <w:lang w:eastAsia="ru-RU"/>
                    </w:rPr>
                  </w:pPr>
                </w:p>
                <w:p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F12D72"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w:t>
                  </w:r>
                </w:p>
                <w:p w:rsidR="005A1789" w:rsidRPr="00A64BED" w:rsidRDefault="00BD0830"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невозобновляемая кредитная линия;</w:t>
                  </w:r>
                </w:p>
                <w:p w:rsidR="005A1789" w:rsidRPr="00A64BED" w:rsidRDefault="00BD0830"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rsidR="005A1789" w:rsidRPr="00A64BED" w:rsidRDefault="00BD0830"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r w:rsidR="005A1789" w:rsidRPr="00A64BED">
                    <w:rPr>
                      <w:rFonts w:ascii="Times New Roman" w:eastAsia="Times New Roman" w:hAnsi="Times New Roman"/>
                      <w:kern w:val="24"/>
                      <w:sz w:val="24"/>
                      <w:szCs w:val="24"/>
                      <w:lang w:eastAsia="ru-RU"/>
                    </w:rPr>
                    <w:t>.</w:t>
                  </w:r>
                </w:p>
                <w:p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F12D72"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5A1789">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5A1789"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5A1789"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5A1789" w:rsidRPr="00A64BED">
                    <w:rPr>
                      <w:rFonts w:ascii="Times New Roman" w:eastAsia="Times New Roman" w:hAnsi="Times New Roman"/>
                      <w:kern w:val="24"/>
                      <w:sz w:val="24"/>
                      <w:szCs w:val="24"/>
                      <w:lang w:eastAsia="ru-RU"/>
                    </w:rPr>
                    <w:t xml:space="preserve">арантии). </w:t>
                  </w:r>
                </w:p>
                <w:p w:rsidR="005A1789" w:rsidRPr="00A64BED" w:rsidRDefault="00BD0830" w:rsidP="005A1789">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w:t>
                  </w:r>
                  <w:r w:rsidR="005A1789" w:rsidRPr="00A64BED">
                    <w:rPr>
                      <w:rFonts w:ascii="Times New Roman" w:eastAsia="Times New Roman" w:hAnsi="Times New Roman"/>
                      <w:kern w:val="24"/>
                      <w:sz w:val="24"/>
                      <w:szCs w:val="24"/>
                      <w:lang w:eastAsia="ru-RU"/>
                    </w:rPr>
                    <w:t>зобновляемая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5A1789"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5A1789" w:rsidRPr="00A64BED" w:rsidRDefault="00BD0830" w:rsidP="005A1789">
                  <w:pPr>
                    <w:pStyle w:val="a3"/>
                    <w:numPr>
                      <w:ilvl w:val="0"/>
                      <w:numId w:val="34"/>
                    </w:numPr>
                    <w:suppressAutoHyphens w:val="0"/>
                    <w:spacing w:after="0" w:line="240" w:lineRule="auto"/>
                    <w:ind w:left="138" w:right="138" w:firstLine="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w:t>
                  </w:r>
                  <w:r w:rsidR="005A1789" w:rsidRPr="00A64BED">
                    <w:rPr>
                      <w:rFonts w:ascii="Times New Roman" w:eastAsia="Times New Roman" w:hAnsi="Times New Roman"/>
                      <w:kern w:val="24"/>
                      <w:sz w:val="24"/>
                      <w:szCs w:val="24"/>
                      <w:lang w:eastAsia="ru-RU"/>
                    </w:rPr>
                    <w:t>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C1D41"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 </w:t>
                  </w:r>
                  <w:r w:rsidR="005A1789" w:rsidRPr="00A64BED">
                    <w:rPr>
                      <w:rFonts w:ascii="Times New Roman" w:eastAsia="Times New Roman" w:hAnsi="Times New Roman"/>
                      <w:kern w:val="24"/>
                      <w:sz w:val="24"/>
                      <w:szCs w:val="24"/>
                      <w:lang w:eastAsia="ru-RU"/>
                    </w:rPr>
                    <w:t xml:space="preserve">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rsidR="005A1789" w:rsidRPr="00A64BED" w:rsidRDefault="005A1789" w:rsidP="005A1789">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(невозобновляемой/возобновляемой кредитной линии/овердрафту) в целом.</w:t>
                  </w:r>
                </w:p>
                <w:p w:rsidR="00CC612B" w:rsidRPr="00A64BED" w:rsidRDefault="00CC612B" w:rsidP="00EC5834">
                  <w:pPr>
                    <w:spacing w:after="0" w:line="240" w:lineRule="auto"/>
                    <w:ind w:left="142" w:right="138"/>
                    <w:jc w:val="both"/>
                    <w:textAlignment w:val="top"/>
                    <w:rPr>
                      <w:rFonts w:ascii="Times New Roman" w:eastAsia="Times New Roman" w:hAnsi="Times New Roman"/>
                      <w:sz w:val="24"/>
                      <w:szCs w:val="24"/>
                      <w:lang w:eastAsia="ru-RU"/>
                    </w:rPr>
                  </w:pPr>
                </w:p>
                <w:p w:rsidR="00EC5834" w:rsidRPr="00A64BED" w:rsidRDefault="00CC612B" w:rsidP="00EC583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 xml:space="preserve">Кредит </w:t>
                  </w:r>
                  <w:r w:rsidR="000D26A3" w:rsidRPr="00A64BED">
                    <w:rPr>
                      <w:rFonts w:ascii="Times New Roman" w:eastAsia="Times New Roman" w:hAnsi="Times New Roman"/>
                      <w:sz w:val="24"/>
                      <w:szCs w:val="24"/>
                      <w:lang w:eastAsia="ru-RU"/>
                    </w:rPr>
                    <w:t xml:space="preserve">(а также кредит другого банка, рефинансируемый за счет Кредита, если это предусмотрено Кредитным договором) </w:t>
                  </w:r>
                  <w:r w:rsidRPr="00A64BED">
                    <w:rPr>
                      <w:rFonts w:ascii="Times New Roman" w:eastAsia="Times New Roman" w:hAnsi="Times New Roman"/>
                      <w:sz w:val="24"/>
                      <w:szCs w:val="24"/>
                      <w:lang w:eastAsia="ru-RU"/>
                    </w:rPr>
                    <w:t xml:space="preserve">должен быть </w:t>
                  </w:r>
                  <w:r w:rsidR="0012295F" w:rsidRPr="00A64BED">
                    <w:rPr>
                      <w:rFonts w:ascii="Times New Roman" w:eastAsia="Times New Roman" w:hAnsi="Times New Roman"/>
                      <w:sz w:val="24"/>
                      <w:szCs w:val="24"/>
                      <w:lang w:eastAsia="ru-RU"/>
                    </w:rPr>
                    <w:t>направл</w:t>
                  </w:r>
                  <w:r w:rsidRPr="00A64BED">
                    <w:rPr>
                      <w:rFonts w:ascii="Times New Roman" w:eastAsia="Times New Roman" w:hAnsi="Times New Roman"/>
                      <w:sz w:val="24"/>
                      <w:szCs w:val="24"/>
                      <w:lang w:eastAsia="ru-RU"/>
                    </w:rPr>
                    <w:t>ен</w:t>
                  </w:r>
                  <w:r w:rsidR="0012295F" w:rsidRPr="00A64BED">
                    <w:rPr>
                      <w:rFonts w:ascii="Times New Roman" w:eastAsia="Times New Roman" w:hAnsi="Times New Roman"/>
                      <w:sz w:val="24"/>
                      <w:szCs w:val="24"/>
                      <w:lang w:eastAsia="ru-RU"/>
                    </w:rPr>
                    <w:t xml:space="preserve"> на цели </w:t>
                  </w:r>
                  <w:r w:rsidR="0012295F" w:rsidRPr="00A64BED">
                    <w:rPr>
                      <w:rFonts w:ascii="Times New Roman" w:eastAsia="Times New Roman" w:hAnsi="Times New Roman"/>
                      <w:kern w:val="24"/>
                      <w:sz w:val="24"/>
                      <w:szCs w:val="24"/>
                      <w:lang w:eastAsia="ru-RU"/>
                    </w:rPr>
                    <w:t>приобретения основных средств в собственность или</w:t>
                  </w:r>
                  <w:r w:rsidR="00057106" w:rsidRPr="00A64BED">
                    <w:rPr>
                      <w:rFonts w:ascii="Times New Roman" w:eastAsia="Times New Roman" w:hAnsi="Times New Roman"/>
                      <w:kern w:val="24"/>
                      <w:sz w:val="24"/>
                      <w:szCs w:val="24"/>
                      <w:lang w:eastAsia="ru-RU"/>
                    </w:rPr>
                    <w:t xml:space="preserve"> оплату платежей по договорам долгосрочной аренды</w:t>
                  </w:r>
                  <w:r w:rsidR="0012295F" w:rsidRPr="00A64BED">
                    <w:rPr>
                      <w:rFonts w:ascii="Times New Roman" w:eastAsia="Times New Roman" w:hAnsi="Times New Roman"/>
                      <w:kern w:val="24"/>
                      <w:sz w:val="24"/>
                      <w:szCs w:val="24"/>
                      <w:lang w:eastAsia="ru-RU"/>
                    </w:rPr>
                    <w:t>, или создание и увеличение основных средств, включая строительство, реконструкцию или ремонт, а также финансирование на цели модернизации и инновации малых и средних предприятий</w:t>
                  </w:r>
                  <w:r w:rsidR="000D26A3" w:rsidRPr="00A64BED">
                    <w:rPr>
                      <w:rFonts w:ascii="Times New Roman" w:eastAsia="Times New Roman" w:hAnsi="Times New Roman"/>
                      <w:kern w:val="24"/>
                      <w:sz w:val="24"/>
                      <w:szCs w:val="24"/>
                      <w:lang w:eastAsia="ru-RU"/>
                    </w:rPr>
                    <w:t>, и/или</w:t>
                  </w:r>
                  <w:r w:rsidR="00EC5834" w:rsidRPr="00A64BED">
                    <w:rPr>
                      <w:rFonts w:ascii="Times New Roman" w:eastAsia="Times New Roman" w:hAnsi="Times New Roman"/>
                      <w:kern w:val="24"/>
                      <w:sz w:val="24"/>
                      <w:szCs w:val="24"/>
                      <w:lang w:eastAsia="ru-RU"/>
                    </w:rPr>
                    <w:t xml:space="preserve"> на </w:t>
                  </w:r>
                  <w:r w:rsidR="001A17E6" w:rsidRPr="00A64BED">
                    <w:rPr>
                      <w:rFonts w:ascii="Times New Roman" w:eastAsia="Times New Roman" w:hAnsi="Times New Roman"/>
                      <w:kern w:val="24"/>
                      <w:sz w:val="24"/>
                      <w:szCs w:val="24"/>
                      <w:lang w:eastAsia="ru-RU"/>
                    </w:rPr>
                    <w:t xml:space="preserve">расчеты с поставщиками и подрядчиками в рамках </w:t>
                  </w:r>
                  <w:r w:rsidR="00EC5834" w:rsidRPr="00A64BED">
                    <w:rPr>
                      <w:rFonts w:ascii="Times New Roman" w:eastAsia="Times New Roman" w:hAnsi="Times New Roman"/>
                      <w:kern w:val="24"/>
                      <w:sz w:val="24"/>
                      <w:szCs w:val="24"/>
                      <w:lang w:eastAsia="ru-RU"/>
                    </w:rPr>
                    <w:t>строительств</w:t>
                  </w:r>
                  <w:r w:rsidR="00123934" w:rsidRPr="00A64BED">
                    <w:rPr>
                      <w:rFonts w:ascii="Times New Roman" w:eastAsia="Times New Roman" w:hAnsi="Times New Roman"/>
                      <w:kern w:val="24"/>
                      <w:sz w:val="24"/>
                      <w:szCs w:val="24"/>
                      <w:lang w:eastAsia="ru-RU"/>
                    </w:rPr>
                    <w:t>а</w:t>
                  </w:r>
                  <w:r w:rsidR="00EC5834" w:rsidRPr="00A64BED">
                    <w:rPr>
                      <w:rFonts w:ascii="Times New Roman" w:eastAsia="Times New Roman" w:hAnsi="Times New Roman"/>
                      <w:kern w:val="24"/>
                      <w:sz w:val="24"/>
                      <w:szCs w:val="24"/>
                      <w:lang w:eastAsia="ru-RU"/>
                    </w:rPr>
                    <w:t xml:space="preserve"> </w:t>
                  </w:r>
                  <w:r w:rsidR="00B2076E" w:rsidRPr="00A64BED">
                    <w:rPr>
                      <w:rFonts w:ascii="Times New Roman" w:eastAsia="Times New Roman" w:hAnsi="Times New Roman"/>
                      <w:kern w:val="24"/>
                      <w:sz w:val="24"/>
                      <w:szCs w:val="24"/>
                      <w:lang w:eastAsia="ru-RU"/>
                    </w:rPr>
                    <w:t>недвижимости</w:t>
                  </w:r>
                  <w:r w:rsidR="00BE1F0F" w:rsidRPr="00A64BED">
                    <w:rPr>
                      <w:rFonts w:ascii="Times New Roman" w:eastAsia="Times New Roman" w:hAnsi="Times New Roman"/>
                      <w:kern w:val="24"/>
                      <w:sz w:val="24"/>
                      <w:szCs w:val="24"/>
                      <w:lang w:eastAsia="ru-RU"/>
                    </w:rPr>
                    <w:t>, в том числе в целях создания готовой продукции (дальнейшей перепродажи объектов недвижимости)</w:t>
                  </w:r>
                  <w:r w:rsidR="00B2076E" w:rsidRPr="00A64BED">
                    <w:rPr>
                      <w:rFonts w:ascii="Times New Roman" w:eastAsia="Times New Roman" w:hAnsi="Times New Roman"/>
                      <w:kern w:val="24"/>
                      <w:sz w:val="24"/>
                      <w:szCs w:val="24"/>
                      <w:lang w:eastAsia="ru-RU"/>
                    </w:rPr>
                    <w:t xml:space="preserve"> (</w:t>
                  </w:r>
                  <w:r w:rsidR="00EC5834" w:rsidRPr="00A64BED">
                    <w:rPr>
                      <w:rFonts w:ascii="Times New Roman" w:eastAsia="Times New Roman" w:hAnsi="Times New Roman"/>
                      <w:kern w:val="24"/>
                      <w:sz w:val="24"/>
                      <w:szCs w:val="24"/>
                      <w:lang w:eastAsia="ru-RU"/>
                    </w:rPr>
                    <w:t>с учетом отнесения Заемщика только к Среднему сегменту).</w:t>
                  </w: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кредитовании торгового предприятия</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 должен направляться на инвестиционные неторговые цели</w:t>
                  </w:r>
                  <w:r w:rsidR="004F4474" w:rsidRPr="00A64BED">
                    <w:rPr>
                      <w:rFonts w:ascii="Times New Roman" w:eastAsia="Times New Roman" w:hAnsi="Times New Roman"/>
                      <w:kern w:val="24"/>
                      <w:sz w:val="24"/>
                      <w:szCs w:val="24"/>
                      <w:lang w:eastAsia="ru-RU"/>
                    </w:rPr>
                    <w:t>.</w:t>
                  </w:r>
                </w:p>
                <w:p w:rsidR="004F4474" w:rsidRPr="00A64BED" w:rsidRDefault="004F4474"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4F4474" w:rsidRPr="00A64BED" w:rsidRDefault="004F4474" w:rsidP="0012295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Под инвестиционными неторговыми целями понимаются в том числе цели приобретения недвижимого имущества, подлежащего сдаче в аренду третьим лицам, включая торговые предприятия, а также цели приобретения основных средств, которые не носят узкоспециализированное торговое назначение.</w:t>
                  </w: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A053C5" w:rsidRPr="00A64BED" w:rsidRDefault="00E6019D" w:rsidP="00A053C5">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r w:rsidR="00A053C5" w:rsidRPr="00A64BED">
                    <w:rPr>
                      <w:rFonts w:ascii="Times New Roman" w:eastAsia="Times New Roman" w:hAnsi="Times New Roman"/>
                      <w:kern w:val="24"/>
                      <w:sz w:val="24"/>
                      <w:szCs w:val="24"/>
                      <w:lang w:eastAsia="ru-RU"/>
                    </w:rPr>
                    <w:t xml:space="preserve"> </w:t>
                  </w:r>
                </w:p>
                <w:p w:rsidR="001E69DC" w:rsidRPr="00A64BED" w:rsidRDefault="001E69DC"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734116" w:rsidRPr="00A64BED" w:rsidRDefault="000D26A3" w:rsidP="00B207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Если Кредит, обеспечением по которому выступает гарантия Корпорации, предоставлен на рефинансирование другого кредита Банка, привлеченного субъектом МСП для финансирования проекта, то такое рефинансирование другого кредита Банка не должно включать изменение первоначальных условий предоставления кредита, кроме изменений, касающихся уровня процентной ставки и залогового обеспечения.</w:t>
                  </w:r>
                </w:p>
                <w:p w:rsidR="000D26A3" w:rsidRPr="00A64BED" w:rsidRDefault="000D26A3" w:rsidP="00B2076E">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363FAD" w:rsidP="00363FA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w:t>
                  </w:r>
                  <w:r w:rsidR="00CF0FBD" w:rsidRPr="00A64BED">
                    <w:rPr>
                      <w:rFonts w:ascii="Times New Roman" w:eastAsia="Times New Roman" w:hAnsi="Times New Roman"/>
                      <w:sz w:val="24"/>
                      <w:szCs w:val="24"/>
                      <w:lang w:eastAsia="ru-RU"/>
                    </w:rPr>
                    <w:t>предоставляется</w:t>
                  </w:r>
                  <w:r w:rsidRPr="00A64BED">
                    <w:rPr>
                      <w:rFonts w:ascii="Times New Roman" w:eastAsia="Times New Roman" w:hAnsi="Times New Roman"/>
                      <w:sz w:val="24"/>
                      <w:szCs w:val="24"/>
                      <w:lang w:eastAsia="ru-RU"/>
                    </w:rPr>
                    <w:t xml:space="preserve"> для обеспечения:</w:t>
                  </w:r>
                </w:p>
                <w:p w:rsidR="00363FAD" w:rsidRPr="00A64BED" w:rsidRDefault="00073939" w:rsidP="005D3831">
                  <w:pPr>
                    <w:pStyle w:val="a3"/>
                    <w:numPr>
                      <w:ilvl w:val="0"/>
                      <w:numId w:val="25"/>
                    </w:numPr>
                    <w:suppressAutoHyphens w:val="0"/>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В</w:t>
                  </w:r>
                  <w:r w:rsidR="00363FAD" w:rsidRPr="00A64BED">
                    <w:rPr>
                      <w:rFonts w:ascii="Times New Roman" w:eastAsia="Times New Roman" w:hAnsi="Times New Roman"/>
                      <w:sz w:val="24"/>
                      <w:szCs w:val="24"/>
                      <w:lang w:eastAsia="ru-RU"/>
                    </w:rPr>
                    <w:t>ыданных</w:t>
                  </w:r>
                  <w:r w:rsidR="00BD0830" w:rsidRPr="00A64BED">
                    <w:rPr>
                      <w:rFonts w:ascii="Times New Roman" w:eastAsia="Times New Roman" w:hAnsi="Times New Roman"/>
                      <w:sz w:val="24"/>
                      <w:szCs w:val="24"/>
                      <w:lang w:eastAsia="ru-RU"/>
                    </w:rPr>
                    <w:t xml:space="preserve"> Кредит</w:t>
                  </w:r>
                  <w:r w:rsidR="00363FAD" w:rsidRPr="00A64BED">
                    <w:rPr>
                      <w:rFonts w:ascii="Times New Roman" w:eastAsia="Times New Roman" w:hAnsi="Times New Roman"/>
                      <w:sz w:val="24"/>
                      <w:szCs w:val="24"/>
                      <w:lang w:eastAsia="ru-RU"/>
                    </w:rPr>
                    <w:t>ов (в соответствии с условиями продукта «</w:t>
                  </w:r>
                  <w:r w:rsidR="00363FAD" w:rsidRPr="00A64BED">
                    <w:rPr>
                      <w:rFonts w:ascii="Times New Roman" w:hAnsi="Times New Roman"/>
                      <w:sz w:val="24"/>
                      <w:szCs w:val="24"/>
                    </w:rPr>
                    <w:t>Прямая гарантия для обеспечения выданных кредитов»);</w:t>
                  </w:r>
                </w:p>
                <w:p w:rsidR="00DD50B6" w:rsidRPr="00A64BED" w:rsidRDefault="00073939" w:rsidP="005D3831">
                  <w:pPr>
                    <w:pStyle w:val="a3"/>
                    <w:numPr>
                      <w:ilvl w:val="0"/>
                      <w:numId w:val="25"/>
                    </w:numPr>
                    <w:suppressAutoHyphens w:val="0"/>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hAnsi="Times New Roman"/>
                      <w:sz w:val="24"/>
                      <w:szCs w:val="24"/>
                    </w:rPr>
                    <w:t>Р</w:t>
                  </w:r>
                  <w:r w:rsidR="00363FAD" w:rsidRPr="00A64BED">
                    <w:rPr>
                      <w:rFonts w:ascii="Times New Roman" w:hAnsi="Times New Roman"/>
                      <w:sz w:val="24"/>
                      <w:szCs w:val="24"/>
                    </w:rPr>
                    <w:t>еструктурируемых/рефинансируемых</w:t>
                  </w:r>
                  <w:r w:rsidR="00BD0830" w:rsidRPr="00A64BED">
                    <w:rPr>
                      <w:rFonts w:ascii="Times New Roman" w:hAnsi="Times New Roman"/>
                      <w:sz w:val="24"/>
                      <w:szCs w:val="24"/>
                    </w:rPr>
                    <w:t xml:space="preserve"> Кредит</w:t>
                  </w:r>
                  <w:r w:rsidR="00363FAD" w:rsidRPr="00A64BED">
                    <w:rPr>
                      <w:rFonts w:ascii="Times New Roman" w:hAnsi="Times New Roman"/>
                      <w:sz w:val="24"/>
                      <w:szCs w:val="24"/>
                    </w:rPr>
                    <w:t>ов (в соответствии с условиями продукта «Прямая гарантия для обеспечения реструктурируемых /рефинансируемых кредитов»),</w:t>
                  </w:r>
                </w:p>
                <w:p w:rsidR="00E45B6C" w:rsidRPr="00A64BED" w:rsidRDefault="00073939" w:rsidP="00EE0703">
                  <w:pPr>
                    <w:pStyle w:val="a3"/>
                    <w:numPr>
                      <w:ilvl w:val="0"/>
                      <w:numId w:val="25"/>
                    </w:numPr>
                    <w:suppressAutoHyphens w:val="0"/>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hAnsi="Times New Roman"/>
                      <w:sz w:val="24"/>
                      <w:szCs w:val="24"/>
                    </w:rPr>
                    <w:t>К</w:t>
                  </w:r>
                  <w:r w:rsidR="00363FAD" w:rsidRPr="00A64BED">
                    <w:rPr>
                      <w:rFonts w:ascii="Times New Roman" w:hAnsi="Times New Roman"/>
                      <w:sz w:val="24"/>
                      <w:szCs w:val="24"/>
                    </w:rPr>
                    <w:t>редитов для неторгового сектора с целью пополнения оборотных средств (в соответствии с условиями продукта «Прямая гарантия для обеспечения кредитов для неторгового сектора с целью пополнения оборотных средств»)</w:t>
                  </w:r>
                </w:p>
              </w:tc>
            </w:tr>
            <w:tr w:rsidR="0012295F" w:rsidRPr="00A64BED" w:rsidTr="00B2076E">
              <w:trPr>
                <w:trHeight w:val="747"/>
              </w:trPr>
              <w:tc>
                <w:tcPr>
                  <w:tcW w:w="4509" w:type="dxa"/>
                  <w:shd w:val="clear" w:color="auto" w:fill="FFFFFF"/>
                  <w:tcMar>
                    <w:top w:w="3" w:type="dxa"/>
                    <w:left w:w="3" w:type="dxa"/>
                    <w:bottom w:w="0" w:type="dxa"/>
                    <w:right w:w="3" w:type="dxa"/>
                  </w:tcMar>
                </w:tcPr>
                <w:p w:rsidR="0012295F" w:rsidRPr="00A64BED" w:rsidRDefault="00B2076E"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w:t>
                  </w:r>
                  <w:r w:rsidR="0012295F" w:rsidRPr="00A64BED">
                    <w:rPr>
                      <w:rFonts w:ascii="Times New Roman" w:eastAsia="Times New Roman" w:hAnsi="Times New Roman"/>
                      <w:b/>
                      <w:bCs/>
                      <w:kern w:val="24"/>
                      <w:sz w:val="24"/>
                      <w:szCs w:val="24"/>
                      <w:lang w:eastAsia="ru-RU"/>
                    </w:rPr>
                    <w:t xml:space="preserve"> предоставления гарантии</w:t>
                  </w:r>
                </w:p>
              </w:tc>
              <w:tc>
                <w:tcPr>
                  <w:tcW w:w="10196" w:type="dxa"/>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Наличие синдицированного обеспечения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а именно гарантия выдается только при наличии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обеспечения в виде поручительства РГО либо решения Банка о такой структуре обеспечения</w:t>
                  </w:r>
                </w:p>
              </w:tc>
            </w:tr>
            <w:tr w:rsidR="0012295F" w:rsidRPr="00A64BED" w:rsidTr="00B2076E">
              <w:trPr>
                <w:trHeight w:val="548"/>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196" w:type="dxa"/>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12295F" w:rsidRPr="00A64BED" w:rsidTr="00E624CD">
              <w:trPr>
                <w:trHeight w:val="552"/>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196" w:type="dxa"/>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12295F" w:rsidRPr="00A64BED" w:rsidTr="00B2076E">
              <w:trPr>
                <w:trHeight w:val="747"/>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196" w:type="dxa"/>
                  <w:shd w:val="clear" w:color="auto" w:fill="auto"/>
                  <w:tcMar>
                    <w:top w:w="3" w:type="dxa"/>
                    <w:left w:w="3" w:type="dxa"/>
                    <w:bottom w:w="0" w:type="dxa"/>
                    <w:right w:w="3" w:type="dxa"/>
                  </w:tcMar>
                </w:tcPr>
                <w:p w:rsidR="0012295F" w:rsidRPr="00A64BED" w:rsidRDefault="00E35A07"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12295F"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12295F" w:rsidRPr="00A64BED">
                    <w:rPr>
                      <w:rFonts w:ascii="Times New Roman" w:eastAsia="Times New Roman" w:hAnsi="Times New Roman"/>
                      <w:sz w:val="24"/>
                      <w:szCs w:val="24"/>
                      <w:lang w:eastAsia="ru-RU"/>
                    </w:rPr>
                    <w:t xml:space="preserve"> гарантии. РГО приобретает право требовать от Заемщика возмещения сумм, уплаченных Банку, на основании </w:t>
                  </w:r>
                  <w:r w:rsidR="00F2086C" w:rsidRPr="00A64BED">
                    <w:rPr>
                      <w:rFonts w:ascii="Times New Roman" w:eastAsia="Times New Roman" w:hAnsi="Times New Roman"/>
                      <w:sz w:val="24"/>
                      <w:szCs w:val="24"/>
                      <w:lang w:eastAsia="ru-RU"/>
                    </w:rPr>
                    <w:t>Д</w:t>
                  </w:r>
                  <w:r w:rsidR="0012295F" w:rsidRPr="00A64BED">
                    <w:rPr>
                      <w:rFonts w:ascii="Times New Roman" w:eastAsia="Times New Roman" w:hAnsi="Times New Roman"/>
                      <w:sz w:val="24"/>
                      <w:szCs w:val="24"/>
                      <w:lang w:eastAsia="ru-RU"/>
                    </w:rPr>
                    <w:t xml:space="preserve">оговора поручительства. </w:t>
                  </w:r>
                </w:p>
                <w:p w:rsidR="0012295F" w:rsidRPr="00A64BED" w:rsidRDefault="005B69E4" w:rsidP="007E0605">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 xml:space="preserve">Корпорация </w:t>
                  </w:r>
                  <w:r w:rsidR="00162982" w:rsidRPr="00A64BED">
                    <w:rPr>
                      <w:rFonts w:ascii="Times New Roman" w:eastAsia="Times New Roman" w:hAnsi="Times New Roman"/>
                      <w:sz w:val="24"/>
                      <w:szCs w:val="24"/>
                      <w:lang w:eastAsia="ru-RU"/>
                    </w:rPr>
                    <w:t>реализует свои права по последующему залогу</w:t>
                  </w:r>
                  <w:r w:rsidR="0057713D"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57713D" w:rsidRPr="00A64BED">
                    <w:rPr>
                      <w:rFonts w:ascii="Times New Roman" w:eastAsia="Times New Roman" w:hAnsi="Times New Roman"/>
                      <w:sz w:val="24"/>
                      <w:szCs w:val="24"/>
                      <w:lang w:eastAsia="ru-RU"/>
                    </w:rPr>
                    <w:t xml:space="preserve"> поручительству</w:t>
                  </w:r>
                  <w:r w:rsidR="00162982" w:rsidRPr="00A64BED">
                    <w:rPr>
                      <w:rFonts w:ascii="Times New Roman" w:eastAsia="Times New Roman" w:hAnsi="Times New Roman"/>
                      <w:sz w:val="24"/>
                      <w:szCs w:val="24"/>
                      <w:lang w:eastAsia="ru-RU"/>
                    </w:rPr>
                    <w:t>, которым обеспечивается регрессное право Гаранта</w:t>
                  </w:r>
                </w:p>
              </w:tc>
            </w:tr>
            <w:tr w:rsidR="0012295F" w:rsidRPr="00A64BED" w:rsidTr="00AF2C8E">
              <w:trPr>
                <w:trHeight w:val="57"/>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196" w:type="dxa"/>
                  <w:shd w:val="clear" w:color="auto" w:fill="auto"/>
                  <w:tcMar>
                    <w:top w:w="3" w:type="dxa"/>
                    <w:left w:w="3" w:type="dxa"/>
                    <w:bottom w:w="0" w:type="dxa"/>
                    <w:right w:w="3" w:type="dxa"/>
                  </w:tcMar>
                </w:tcPr>
                <w:p w:rsidR="0012295F" w:rsidRPr="00A64BED" w:rsidRDefault="00E053E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 МСП</w:t>
                  </w:r>
                </w:p>
              </w:tc>
            </w:tr>
            <w:tr w:rsidR="0012295F" w:rsidRPr="00A64BED" w:rsidTr="00B2076E">
              <w:trPr>
                <w:trHeight w:val="747"/>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196" w:type="dxa"/>
                  <w:shd w:val="clear" w:color="auto" w:fill="auto"/>
                  <w:tcMar>
                    <w:top w:w="3" w:type="dxa"/>
                    <w:left w:w="3" w:type="dxa"/>
                    <w:bottom w:w="0" w:type="dxa"/>
                    <w:right w:w="3" w:type="dxa"/>
                  </w:tcMar>
                </w:tcPr>
                <w:p w:rsidR="0012295F" w:rsidRPr="00A64BED" w:rsidRDefault="00E35A07"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12295F" w:rsidRPr="00A64BED" w:rsidTr="005D3831">
              <w:trPr>
                <w:trHeight w:val="1244"/>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196" w:type="dxa"/>
                  <w:shd w:val="clear" w:color="auto" w:fill="auto"/>
                  <w:tcMar>
                    <w:top w:w="3" w:type="dxa"/>
                    <w:left w:w="3" w:type="dxa"/>
                    <w:bottom w:w="0" w:type="dxa"/>
                    <w:right w:w="3" w:type="dxa"/>
                  </w:tcMar>
                </w:tcPr>
                <w:p w:rsidR="0012295F" w:rsidRPr="00A64BED" w:rsidRDefault="00A93E87"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одновременном обращении </w:t>
                  </w:r>
                  <w:r w:rsidR="0012295F" w:rsidRPr="00A64BED">
                    <w:rPr>
                      <w:rFonts w:ascii="Times New Roman" w:eastAsia="Times New Roman" w:hAnsi="Times New Roman"/>
                      <w:sz w:val="24"/>
                      <w:szCs w:val="24"/>
                      <w:lang w:eastAsia="ru-RU"/>
                    </w:rPr>
                    <w:t>Банк</w:t>
                  </w:r>
                  <w:r w:rsidRPr="00A64BED">
                    <w:rPr>
                      <w:rFonts w:ascii="Times New Roman" w:eastAsia="Times New Roman" w:hAnsi="Times New Roman"/>
                      <w:sz w:val="24"/>
                      <w:szCs w:val="24"/>
                      <w:lang w:eastAsia="ru-RU"/>
                    </w:rPr>
                    <w:t>а</w:t>
                  </w:r>
                  <w:r w:rsidR="0012295F" w:rsidRPr="00A64BED">
                    <w:rPr>
                      <w:rFonts w:ascii="Times New Roman" w:eastAsia="Times New Roman" w:hAnsi="Times New Roman"/>
                      <w:sz w:val="24"/>
                      <w:szCs w:val="24"/>
                      <w:lang w:eastAsia="ru-RU"/>
                    </w:rPr>
                    <w:t xml:space="preserve"> к </w:t>
                  </w:r>
                  <w:r w:rsidR="00E35A07" w:rsidRPr="00A64BED">
                    <w:rPr>
                      <w:rFonts w:ascii="Times New Roman" w:eastAsia="Times New Roman" w:hAnsi="Times New Roman"/>
                      <w:sz w:val="24"/>
                      <w:szCs w:val="24"/>
                      <w:lang w:eastAsia="ru-RU"/>
                    </w:rPr>
                    <w:t xml:space="preserve">Корпорации </w:t>
                  </w:r>
                  <w:r w:rsidR="0012295F" w:rsidRPr="00A64BED">
                    <w:rPr>
                      <w:rFonts w:ascii="Times New Roman" w:eastAsia="Times New Roman" w:hAnsi="Times New Roman"/>
                      <w:sz w:val="24"/>
                      <w:szCs w:val="24"/>
                      <w:lang w:eastAsia="ru-RU"/>
                    </w:rPr>
                    <w:t xml:space="preserve">и РГО размер требования к РГО и </w:t>
                  </w:r>
                  <w:r w:rsidR="00E35A07" w:rsidRPr="00A64BED">
                    <w:rPr>
                      <w:rFonts w:ascii="Times New Roman" w:eastAsia="Times New Roman" w:hAnsi="Times New Roman"/>
                      <w:sz w:val="24"/>
                      <w:szCs w:val="24"/>
                      <w:lang w:eastAsia="ru-RU"/>
                    </w:rPr>
                    <w:t xml:space="preserve">Корпорации </w:t>
                  </w:r>
                  <w:r w:rsidR="0012295F" w:rsidRPr="00A64BED">
                    <w:rPr>
                      <w:rFonts w:ascii="Times New Roman" w:eastAsia="Times New Roman" w:hAnsi="Times New Roman"/>
                      <w:sz w:val="24"/>
                      <w:szCs w:val="24"/>
                      <w:lang w:eastAsia="ru-RU"/>
                    </w:rPr>
                    <w:t xml:space="preserve">определяется пропорционально соотношению доли РГО и </w:t>
                  </w:r>
                  <w:r w:rsidR="006F0A6E" w:rsidRPr="00A64BED">
                    <w:rPr>
                      <w:rFonts w:ascii="Times New Roman" w:eastAsia="Times New Roman" w:hAnsi="Times New Roman"/>
                      <w:sz w:val="24"/>
                      <w:szCs w:val="24"/>
                      <w:lang w:eastAsia="ru-RU"/>
                    </w:rPr>
                    <w:t>Корпорации</w:t>
                  </w:r>
                  <w:r w:rsidR="0012295F" w:rsidRPr="00A64BED">
                    <w:rPr>
                      <w:rFonts w:ascii="Times New Roman" w:eastAsia="Times New Roman" w:hAnsi="Times New Roman"/>
                      <w:sz w:val="24"/>
                      <w:szCs w:val="24"/>
                      <w:lang w:eastAsia="ru-RU"/>
                    </w:rPr>
                    <w:t xml:space="preserve"> в структуре синдицированного обеспечения.</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с требованием о совершении платежа по гарантии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 xml:space="preserve">и по </w:t>
                  </w:r>
                  <w:r w:rsidR="00073939"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оговору поручительства к РГО,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w:t>
                  </w:r>
                  <w:r w:rsidR="0050382F"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 xml:space="preserve">по истечении 90 календарных дней со дня, в который соответствующее обязательство должно было быть исполнено. </w:t>
                  </w:r>
                </w:p>
                <w:p w:rsidR="0012295F" w:rsidRPr="00A64BED" w:rsidRDefault="0012295F"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и поручительство совместно обеспечива</w:t>
                  </w:r>
                  <w:r w:rsidR="003003F1" w:rsidRPr="00A64BED">
                    <w:rPr>
                      <w:rFonts w:ascii="Times New Roman" w:eastAsia="Times New Roman" w:hAnsi="Times New Roman"/>
                      <w:sz w:val="24"/>
                      <w:szCs w:val="24"/>
                      <w:lang w:eastAsia="ru-RU"/>
                    </w:rPr>
                    <w:t>ю</w:t>
                  </w:r>
                  <w:r w:rsidRPr="00A64BED">
                    <w:rPr>
                      <w:rFonts w:ascii="Times New Roman" w:eastAsia="Times New Roman" w:hAnsi="Times New Roman"/>
                      <w:sz w:val="24"/>
                      <w:szCs w:val="24"/>
                      <w:lang w:eastAsia="ru-RU"/>
                    </w:rPr>
                    <w:t>т исполнение обяз</w:t>
                  </w:r>
                  <w:r w:rsidR="00B2076E" w:rsidRPr="00A64BED">
                    <w:rPr>
                      <w:rFonts w:ascii="Times New Roman" w:eastAsia="Times New Roman" w:hAnsi="Times New Roman"/>
                      <w:sz w:val="24"/>
                      <w:szCs w:val="24"/>
                      <w:lang w:eastAsia="ru-RU"/>
                    </w:rPr>
                    <w:t>ательств Заемщика в пределах 70</w:t>
                  </w:r>
                  <w:r w:rsidRPr="00A64BED">
                    <w:rPr>
                      <w:rFonts w:ascii="Times New Roman" w:eastAsia="Times New Roman" w:hAnsi="Times New Roman"/>
                      <w:sz w:val="24"/>
                      <w:szCs w:val="24"/>
                      <w:lang w:eastAsia="ru-RU"/>
                    </w:rPr>
                    <w:t>% от суммы кредитн</w:t>
                  </w:r>
                  <w:r w:rsidR="00B2076E" w:rsidRPr="00A64BED">
                    <w:rPr>
                      <w:rFonts w:ascii="Times New Roman" w:eastAsia="Times New Roman" w:hAnsi="Times New Roman"/>
                      <w:sz w:val="24"/>
                      <w:szCs w:val="24"/>
                      <w:lang w:eastAsia="ru-RU"/>
                    </w:rPr>
                    <w:t>ых требований Банка к Заемщику</w:t>
                  </w:r>
                </w:p>
              </w:tc>
            </w:tr>
            <w:tr w:rsidR="0012295F" w:rsidRPr="00A64BED" w:rsidTr="00B2076E">
              <w:trPr>
                <w:trHeight w:val="747"/>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w:t>
                  </w:r>
                  <w:r w:rsidR="0050382F" w:rsidRPr="00A64BED">
                    <w:rPr>
                      <w:rFonts w:ascii="Times New Roman" w:eastAsia="Times New Roman" w:hAnsi="Times New Roman"/>
                      <w:b/>
                      <w:bCs/>
                      <w:kern w:val="24"/>
                      <w:sz w:val="24"/>
                      <w:szCs w:val="24"/>
                      <w:lang w:eastAsia="ru-RU"/>
                    </w:rPr>
                    <w:t>ый</w:t>
                  </w:r>
                  <w:r w:rsidRPr="00A64BED">
                    <w:rPr>
                      <w:rFonts w:ascii="Times New Roman" w:eastAsia="Times New Roman" w:hAnsi="Times New Roman"/>
                      <w:b/>
                      <w:bCs/>
                      <w:kern w:val="24"/>
                      <w:sz w:val="24"/>
                      <w:szCs w:val="24"/>
                      <w:lang w:eastAsia="ru-RU"/>
                    </w:rPr>
                    <w:t xml:space="preserve"> с</w:t>
                  </w:r>
                  <w:r w:rsidR="0050382F" w:rsidRPr="00A64BED">
                    <w:rPr>
                      <w:rFonts w:ascii="Times New Roman" w:eastAsia="Times New Roman" w:hAnsi="Times New Roman"/>
                      <w:b/>
                      <w:bCs/>
                      <w:kern w:val="24"/>
                      <w:sz w:val="24"/>
                      <w:szCs w:val="24"/>
                      <w:lang w:eastAsia="ru-RU"/>
                    </w:rPr>
                    <w:t>лучай</w:t>
                  </w:r>
                </w:p>
              </w:tc>
              <w:tc>
                <w:tcPr>
                  <w:tcW w:w="10196" w:type="dxa"/>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50382F"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CB0468">
                    <w:rPr>
                      <w:rFonts w:ascii="Times New Roman" w:eastAsia="Times New Roman" w:hAnsi="Times New Roman"/>
                      <w:sz w:val="24"/>
                      <w:szCs w:val="24"/>
                      <w:lang w:eastAsia="ru-RU"/>
                    </w:rPr>
                    <w:t>, при условии целевого использования Кредита</w:t>
                  </w:r>
                </w:p>
              </w:tc>
            </w:tr>
          </w:tbl>
          <w:p w:rsidR="003507B0" w:rsidRPr="00A64BED" w:rsidRDefault="003507B0" w:rsidP="0012295F">
            <w:pPr>
              <w:rPr>
                <w:rFonts w:ascii="Times New Roman" w:eastAsia="Times New Roman" w:hAnsi="Times New Roman"/>
                <w:kern w:val="24"/>
                <w:sz w:val="24"/>
                <w:szCs w:val="24"/>
                <w:lang w:eastAsia="ru-RU"/>
              </w:rPr>
            </w:pPr>
          </w:p>
        </w:tc>
      </w:tr>
    </w:tbl>
    <w:p w:rsidR="00F678A0" w:rsidRPr="00A64BED" w:rsidRDefault="00F678A0" w:rsidP="003507B0"/>
    <w:tbl>
      <w:tblPr>
        <w:tblW w:w="14867" w:type="dxa"/>
        <w:tblInd w:w="7" w:type="dxa"/>
        <w:tblCellMar>
          <w:left w:w="0" w:type="dxa"/>
          <w:right w:w="0" w:type="dxa"/>
        </w:tblCellMar>
        <w:tblLook w:val="0600" w:firstRow="0" w:lastRow="0" w:firstColumn="0" w:lastColumn="0" w:noHBand="1" w:noVBand="1"/>
      </w:tblPr>
      <w:tblGrid>
        <w:gridCol w:w="4508"/>
        <w:gridCol w:w="480"/>
        <w:gridCol w:w="7915"/>
        <w:gridCol w:w="1964"/>
      </w:tblGrid>
      <w:tr w:rsidR="00F678A0" w:rsidRPr="00A64BED" w:rsidTr="00AD1BDA">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F678A0" w:rsidRPr="00A64BED" w:rsidRDefault="00F678A0" w:rsidP="00AD1BDA">
            <w:pPr>
              <w:keepNext/>
              <w:keepLines/>
              <w:spacing w:before="40" w:after="0"/>
              <w:jc w:val="center"/>
              <w:outlineLvl w:val="1"/>
              <w:rPr>
                <w:rFonts w:ascii="Times New Roman" w:eastAsia="Times New Roman" w:hAnsi="Times New Roman"/>
                <w:b/>
                <w:color w:val="2E74B5"/>
                <w:sz w:val="28"/>
                <w:szCs w:val="28"/>
                <w:lang w:eastAsia="ru-RU"/>
              </w:rPr>
            </w:pPr>
            <w:bookmarkStart w:id="17" w:name="_Toc497130382"/>
            <w:r w:rsidRPr="00A64BED">
              <w:rPr>
                <w:rFonts w:ascii="Times New Roman" w:eastAsia="Times New Roman" w:hAnsi="Times New Roman"/>
                <w:b/>
                <w:sz w:val="28"/>
                <w:szCs w:val="28"/>
                <w:lang w:eastAsia="ru-RU"/>
              </w:rPr>
              <w:t>ПРЯМАЯ ГАРАНТИЯ, ВЫДАВАЕМАЯ СОВМЕСТНО С ПОРУЧИТЕЛЬСТВОМ</w:t>
            </w:r>
            <w:r w:rsidRPr="00A64BED">
              <w:rPr>
                <w:rFonts w:ascii="Times New Roman" w:eastAsia="Times New Roman" w:hAnsi="Times New Roman"/>
                <w:b/>
                <w:vanish/>
                <w:sz w:val="28"/>
                <w:szCs w:val="28"/>
                <w:lang w:eastAsia="ru-RU"/>
              </w:rPr>
              <w:t>РГО</w:t>
            </w:r>
            <w:r w:rsidRPr="00A64BED">
              <w:rPr>
                <w:rFonts w:ascii="Times New Roman" w:eastAsia="Times New Roman" w:hAnsi="Times New Roman"/>
                <w:b/>
                <w:sz w:val="28"/>
                <w:szCs w:val="28"/>
                <w:lang w:eastAsia="ru-RU"/>
              </w:rPr>
              <w:t xml:space="preserve"> РГО (СОГАРАНТИЯ)</w:t>
            </w:r>
            <w:bookmarkEnd w:id="17"/>
          </w:p>
        </w:tc>
      </w:tr>
      <w:tr w:rsidR="00F678A0" w:rsidRPr="00A64BED" w:rsidTr="00AD1BDA">
        <w:trPr>
          <w:trHeight w:val="43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6B5D81" w:rsidP="00CB046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F678A0" w:rsidRPr="00A64BED" w:rsidTr="00AD1BDA">
        <w:trPr>
          <w:trHeight w:val="43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D36FCB">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индивидуальные предприниматели</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крестьянское (фермерское) хозяйство</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потребительский кооператив – субъекты МСП</w:t>
            </w:r>
            <w:r w:rsidR="00D36FCB" w:rsidRPr="00D36FCB">
              <w:rPr>
                <w:rFonts w:ascii="Times New Roman" w:eastAsia="Times New Roman" w:hAnsi="Times New Roman"/>
                <w:sz w:val="24"/>
                <w:szCs w:val="24"/>
                <w:lang w:eastAsia="ru-RU"/>
              </w:rPr>
              <w:t>, МФО, соответствующие критериям, установленным Требованиями к кредитованию и предоставлению гарантий/поручительств по кредитам микрофинансовым организациям предпринимательского финансирования с целью финансирования субъектов МСП, осуществляющих свою деятельность в различных отраслях экономики, посредством предоставления им микрозаймов, утвержденными Советом директоров Корпорации</w:t>
            </w:r>
          </w:p>
        </w:tc>
      </w:tr>
      <w:tr w:rsidR="00F678A0" w:rsidRPr="00A64BED" w:rsidTr="00AD1BDA">
        <w:trPr>
          <w:trHeight w:val="378"/>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указанного в разделе «Целевое назначение гарантии»</w:t>
            </w:r>
          </w:p>
        </w:tc>
      </w:tr>
      <w:tr w:rsidR="00F678A0"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F678A0"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F678A0"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F678A0" w:rsidRPr="00A64BED" w:rsidTr="00E624CD">
        <w:trPr>
          <w:trHeight w:val="1251"/>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2F7AB9"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F678A0" w:rsidRPr="00A64BED">
              <w:rPr>
                <w:rFonts w:ascii="Times New Roman" w:eastAsia="Times New Roman" w:hAnsi="Times New Roman"/>
                <w:sz w:val="24"/>
                <w:szCs w:val="24"/>
                <w:lang w:eastAsia="ru-RU"/>
              </w:rPr>
              <w:t xml:space="preserve">%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F678A0" w:rsidRPr="00A64BED" w:rsidRDefault="00F678A0" w:rsidP="00AD1BDA">
            <w:pPr>
              <w:spacing w:after="0" w:line="240" w:lineRule="auto"/>
              <w:ind w:left="136" w:right="136"/>
              <w:jc w:val="both"/>
              <w:textAlignment w:val="top"/>
              <w:rPr>
                <w:rFonts w:ascii="Times New Roman" w:eastAsia="Times New Roman" w:hAnsi="Times New Roman"/>
                <w:sz w:val="16"/>
                <w:szCs w:val="16"/>
                <w:lang w:eastAsia="ru-RU"/>
              </w:rPr>
            </w:pPr>
          </w:p>
          <w:p w:rsidR="00F678A0" w:rsidRPr="00A64BED" w:rsidRDefault="00F678A0"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Pr="00A64BED">
              <w:rPr>
                <w:rFonts w:ascii="Times New Roman" w:eastAsia="Times New Roman" w:hAnsi="Times New Roman"/>
                <w:sz w:val="16"/>
                <w:szCs w:val="24"/>
                <w:lang w:eastAsia="ru-RU"/>
              </w:rPr>
              <w:t>*</w:t>
            </w:r>
          </w:p>
          <w:p w:rsidR="00F678A0" w:rsidRPr="00A64BED" w:rsidRDefault="00F678A0" w:rsidP="00AD1BDA">
            <w:pPr>
              <w:spacing w:after="0" w:line="240" w:lineRule="auto"/>
              <w:ind w:left="136" w:right="136"/>
              <w:jc w:val="both"/>
              <w:textAlignment w:val="top"/>
              <w:rPr>
                <w:rFonts w:ascii="Times New Roman" w:eastAsia="Times New Roman" w:hAnsi="Times New Roman"/>
                <w:sz w:val="16"/>
                <w:szCs w:val="16"/>
                <w:lang w:eastAsia="ru-RU"/>
              </w:rPr>
            </w:pPr>
          </w:p>
        </w:tc>
      </w:tr>
      <w:tr w:rsidR="00F678A0" w:rsidRPr="00A64BED" w:rsidTr="00E624CD">
        <w:trPr>
          <w:trHeight w:val="185"/>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F678A0" w:rsidRPr="00A64BED" w:rsidTr="00AD1BDA">
        <w:trPr>
          <w:trHeight w:val="450"/>
        </w:trPr>
        <w:tc>
          <w:tcPr>
            <w:tcW w:w="450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95"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Гарантии предоставляются на следующие </w:t>
            </w:r>
            <w:r w:rsidR="00027225" w:rsidRPr="00A64BED">
              <w:rPr>
                <w:rFonts w:ascii="Times New Roman" w:eastAsia="Times New Roman" w:hAnsi="Times New Roman"/>
                <w:sz w:val="24"/>
                <w:szCs w:val="24"/>
                <w:lang w:eastAsia="ru-RU"/>
              </w:rPr>
              <w:t xml:space="preserve">неторговые и торговые </w:t>
            </w:r>
            <w:r w:rsidRPr="00A64BED">
              <w:rPr>
                <w:rFonts w:ascii="Times New Roman" w:eastAsia="Times New Roman" w:hAnsi="Times New Roman"/>
                <w:sz w:val="24"/>
                <w:szCs w:val="24"/>
                <w:lang w:eastAsia="ru-RU"/>
              </w:rPr>
              <w:t>цели:</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p>
        </w:tc>
      </w:tr>
      <w:tr w:rsidR="00F678A0" w:rsidRPr="00A64BED" w:rsidTr="00AD1BDA">
        <w:trPr>
          <w:trHeight w:val="450"/>
        </w:trPr>
        <w:tc>
          <w:tcPr>
            <w:tcW w:w="450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640B11" w:rsidRPr="00A64BED" w:rsidRDefault="00F678A0" w:rsidP="000D26A3">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заключаемым с Банками и направляемым на цели приобретения основных средств в собственность или оплату платежей по договорам долгосрочной аренды, или создание и увеличение основных средств, включая строительство, реконструкцию или ремонт, финансирование на цели модернизации и инновации малых и средних предприятий, </w:t>
            </w:r>
            <w:r w:rsidR="000D26A3" w:rsidRPr="00A64BED">
              <w:rPr>
                <w:rFonts w:ascii="Times New Roman" w:eastAsia="Times New Roman" w:hAnsi="Times New Roman"/>
                <w:sz w:val="24"/>
                <w:szCs w:val="24"/>
                <w:lang w:eastAsia="ru-RU"/>
              </w:rPr>
              <w:t>и/или на расчеты с поставщиками и подрядчиками в рамках строительства недвижимости</w:t>
            </w:r>
            <w:r w:rsidR="000D26A3" w:rsidRPr="00A64BED">
              <w:rPr>
                <w:rFonts w:ascii="Times New Roman" w:eastAsia="Times New Roman" w:hAnsi="Times New Roman"/>
                <w:kern w:val="24"/>
                <w:sz w:val="24"/>
                <w:szCs w:val="24"/>
                <w:lang w:eastAsia="ru-RU"/>
              </w:rPr>
              <w:t>, в том числе в целях создания готовой продукции (дальнейшей перепродажи объектов недвижимости</w:t>
            </w:r>
            <w:r w:rsidR="000D26A3" w:rsidRPr="00A64BED">
              <w:rPr>
                <w:rFonts w:ascii="Times New Roman" w:eastAsia="Times New Roman" w:hAnsi="Times New Roman"/>
                <w:b/>
                <w:kern w:val="24"/>
                <w:sz w:val="24"/>
                <w:szCs w:val="24"/>
                <w:lang w:eastAsia="ru-RU"/>
              </w:rPr>
              <w:t>)</w:t>
            </w:r>
            <w:r w:rsidR="000D26A3" w:rsidRPr="00A64BED">
              <w:rPr>
                <w:rFonts w:ascii="Times New Roman" w:eastAsia="Times New Roman" w:hAnsi="Times New Roman"/>
                <w:sz w:val="24"/>
                <w:szCs w:val="24"/>
                <w:lang w:eastAsia="ru-RU"/>
              </w:rPr>
              <w:t xml:space="preserve"> (с учетом отнесения Заемщика только к Среднему сегменту), </w:t>
            </w:r>
            <w:r w:rsidRPr="00A64BED">
              <w:rPr>
                <w:rFonts w:ascii="Times New Roman" w:eastAsia="Times New Roman" w:hAnsi="Times New Roman"/>
                <w:sz w:val="24"/>
                <w:szCs w:val="24"/>
                <w:lang w:eastAsia="ru-RU"/>
              </w:rPr>
              <w:t>а также в обеспечение выданных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w:t>
            </w:r>
            <w:r w:rsidR="00995380" w:rsidRPr="00A64BED">
              <w:rPr>
                <w:rStyle w:val="ae"/>
                <w:rFonts w:ascii="Times New Roman" w:eastAsia="Times New Roman" w:hAnsi="Times New Roman"/>
                <w:sz w:val="24"/>
                <w:szCs w:val="24"/>
                <w:lang w:eastAsia="ru-RU"/>
              </w:rPr>
              <w:footnoteReference w:id="3"/>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F678A0" w:rsidRPr="00A64BED" w:rsidTr="00E624CD">
        <w:trPr>
          <w:trHeight w:val="1005"/>
        </w:trPr>
        <w:tc>
          <w:tcPr>
            <w:tcW w:w="450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AD1BDA">
            <w:pPr>
              <w:spacing w:after="0" w:line="240" w:lineRule="auto"/>
              <w:ind w:left="142" w:right="138"/>
              <w:textAlignment w:val="top"/>
              <w:rPr>
                <w:rFonts w:ascii="Times New Roman" w:eastAsia="Times New Roman" w:hAnsi="Times New Roman"/>
                <w:sz w:val="24"/>
                <w:szCs w:val="24"/>
                <w:lang w:eastAsia="ru-RU"/>
              </w:rPr>
            </w:pPr>
          </w:p>
        </w:tc>
        <w:tc>
          <w:tcPr>
            <w:tcW w:w="79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78A0" w:rsidRPr="00A64BED" w:rsidRDefault="00E8380F" w:rsidP="00AD1BDA">
            <w:pPr>
              <w:spacing w:after="0" w:line="240" w:lineRule="auto"/>
              <w:ind w:left="142" w:right="138"/>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p>
        </w:tc>
      </w:tr>
      <w:tr w:rsidR="003A1314" w:rsidRPr="00A64BED"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3A1314" w:rsidRPr="00A64BED" w:rsidRDefault="003A1314"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A1314" w:rsidRPr="00A64BED" w:rsidRDefault="003A1314"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2.</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3A1314" w:rsidRPr="00A64BED" w:rsidRDefault="003A1314" w:rsidP="003A131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cstheme="minorBidi"/>
                <w:sz w:val="24"/>
                <w:szCs w:val="24"/>
                <w:lang w:eastAsia="ru-RU"/>
              </w:rPr>
              <w:t xml:space="preserve">Обеспечение требований Банка к Заемщику по гарантии, выданной или выдаваемой Банком, в обеспечение исполнения Заемщиком его обязательств по контракту,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223-ФЗ</w:t>
            </w:r>
            <w:r w:rsidR="002A69A1" w:rsidRPr="00A64BED">
              <w:rPr>
                <w:rFonts w:ascii="Times New Roman" w:eastAsia="Times New Roman" w:hAnsi="Times New Roman" w:cstheme="minorBidi"/>
                <w:sz w:val="24"/>
                <w:szCs w:val="24"/>
                <w:lang w:eastAsia="ru-RU"/>
              </w:rPr>
              <w:t xml:space="preserve"> (в том числе, включая </w:t>
            </w:r>
            <w:r w:rsidR="002A69A1" w:rsidRPr="00A64BED">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A69A1" w:rsidRPr="00A64BED">
              <w:rPr>
                <w:rStyle w:val="ae"/>
                <w:rFonts w:ascii="Times New Roman" w:eastAsia="Times New Roman" w:hAnsi="Times New Roman" w:cstheme="minorBidi"/>
                <w:kern w:val="24"/>
                <w:sz w:val="24"/>
                <w:szCs w:val="24"/>
                <w:lang w:eastAsia="ru-RU"/>
              </w:rPr>
              <w:footnoteReference w:id="4"/>
            </w:r>
            <w:r w:rsidR="002A69A1" w:rsidRPr="00A64BED">
              <w:rPr>
                <w:rFonts w:ascii="Times New Roman" w:eastAsia="Times New Roman" w:hAnsi="Times New Roman" w:cstheme="minorBidi"/>
                <w:kern w:val="24"/>
                <w:sz w:val="24"/>
                <w:szCs w:val="24"/>
                <w:lang w:eastAsia="ru-RU"/>
              </w:rPr>
              <w:t>, и/или</w:t>
            </w:r>
            <w:r w:rsidR="002A69A1" w:rsidRPr="00A64BED">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3A1314" w:rsidRPr="00A64BED" w:rsidDel="00464F9C" w:rsidRDefault="003A1314"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62</w:t>
            </w:r>
          </w:p>
        </w:tc>
      </w:tr>
      <w:tr w:rsidR="00F678A0" w:rsidRPr="00A64BED"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3A1314"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3.</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 заключаемым</w:t>
            </w:r>
            <w:r w:rsidR="00464F9C" w:rsidRPr="00A64BED">
              <w:rPr>
                <w:rFonts w:ascii="Times New Roman" w:eastAsia="Times New Roman" w:hAnsi="Times New Roman"/>
                <w:sz w:val="24"/>
                <w:szCs w:val="24"/>
                <w:lang w:eastAsia="ru-RU"/>
              </w:rPr>
              <w:t>/заключенным</w:t>
            </w:r>
            <w:r w:rsidRPr="00A64BED">
              <w:rPr>
                <w:rFonts w:ascii="Times New Roman" w:eastAsia="Times New Roman" w:hAnsi="Times New Roman"/>
                <w:sz w:val="24"/>
                <w:szCs w:val="24"/>
                <w:lang w:eastAsia="ru-RU"/>
              </w:rPr>
              <w:t xml:space="preserve"> с Банками, и направляемым на цели исполнения </w:t>
            </w:r>
            <w:r w:rsidR="00464F9C" w:rsidRPr="00A64BED">
              <w:rPr>
                <w:rFonts w:ascii="Times New Roman" w:eastAsia="Times New Roman" w:hAnsi="Times New Roman"/>
                <w:sz w:val="24"/>
                <w:szCs w:val="24"/>
                <w:lang w:eastAsia="ru-RU"/>
              </w:rPr>
              <w:t xml:space="preserve">заключенного/заключаемого </w:t>
            </w:r>
            <w:r w:rsidRPr="00A64BED">
              <w:rPr>
                <w:rFonts w:ascii="Times New Roman" w:eastAsia="Times New Roman" w:hAnsi="Times New Roman"/>
                <w:sz w:val="24"/>
                <w:szCs w:val="24"/>
                <w:lang w:eastAsia="ru-RU"/>
              </w:rPr>
              <w:t xml:space="preserve">контракта </w:t>
            </w:r>
            <w:r w:rsidR="00F2086C" w:rsidRPr="00A64BED">
              <w:rPr>
                <w:rFonts w:ascii="Times New Roman" w:eastAsia="Times New Roman" w:hAnsi="Times New Roman"/>
                <w:sz w:val="24"/>
                <w:szCs w:val="24"/>
                <w:lang w:eastAsia="ru-RU"/>
              </w:rPr>
              <w:t xml:space="preserve">согласно федеральным законам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44-ФЗ и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223-ФЗ</w:t>
            </w:r>
            <w:r w:rsidR="002A69A1" w:rsidRPr="00A64BED">
              <w:rPr>
                <w:rFonts w:ascii="Times New Roman" w:eastAsia="Times New Roman" w:hAnsi="Times New Roman"/>
                <w:sz w:val="24"/>
                <w:szCs w:val="24"/>
                <w:lang w:eastAsia="ru-RU"/>
              </w:rPr>
              <w:t xml:space="preserve"> </w:t>
            </w:r>
            <w:r w:rsidR="002A69A1" w:rsidRPr="00A64BED">
              <w:rPr>
                <w:rFonts w:ascii="Times New Roman" w:eastAsia="Times New Roman" w:hAnsi="Times New Roman" w:cstheme="minorBidi"/>
                <w:sz w:val="24"/>
                <w:szCs w:val="24"/>
                <w:lang w:eastAsia="ru-RU"/>
              </w:rPr>
              <w:t xml:space="preserve">(в том числе, включая </w:t>
            </w:r>
            <w:r w:rsidR="002A69A1" w:rsidRPr="00A64BED">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A69A1" w:rsidRPr="00A64BED">
              <w:rPr>
                <w:rStyle w:val="ae"/>
                <w:rFonts w:ascii="Times New Roman" w:eastAsia="Times New Roman" w:hAnsi="Times New Roman"/>
                <w:sz w:val="24"/>
                <w:szCs w:val="24"/>
                <w:lang w:eastAsia="ru-RU"/>
              </w:rPr>
              <w:t xml:space="preserve"> </w:t>
            </w:r>
            <w:r w:rsidR="002A69A1" w:rsidRPr="00A64BED">
              <w:rPr>
                <w:rStyle w:val="ae"/>
                <w:rFonts w:ascii="Times New Roman" w:eastAsia="Times New Roman" w:hAnsi="Times New Roman"/>
                <w:sz w:val="24"/>
                <w:szCs w:val="24"/>
                <w:lang w:eastAsia="ru-RU"/>
              </w:rPr>
              <w:footnoteReference w:id="5"/>
            </w:r>
            <w:r w:rsidR="002A69A1" w:rsidRPr="00A64BED">
              <w:rPr>
                <w:rFonts w:ascii="Times New Roman" w:eastAsia="Times New Roman" w:hAnsi="Times New Roman" w:cstheme="minorBidi"/>
                <w:kern w:val="24"/>
                <w:sz w:val="24"/>
                <w:szCs w:val="24"/>
                <w:lang w:eastAsia="ru-RU"/>
              </w:rPr>
              <w:t>, и/или</w:t>
            </w:r>
            <w:r w:rsidR="002A69A1" w:rsidRPr="00A64BED">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464F9C"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64</w:t>
            </w:r>
          </w:p>
        </w:tc>
      </w:tr>
      <w:tr w:rsidR="00F678A0" w:rsidRPr="00A64BED"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3A1314"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4.</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реструктурируемых/рефинансируемых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w:t>
            </w:r>
            <w:r w:rsidR="00995380" w:rsidRPr="00A64BED">
              <w:rPr>
                <w:rStyle w:val="ae"/>
                <w:rFonts w:ascii="Times New Roman" w:eastAsia="Times New Roman" w:hAnsi="Times New Roman"/>
                <w:sz w:val="24"/>
                <w:szCs w:val="24"/>
                <w:lang w:eastAsia="ru-RU"/>
              </w:rPr>
              <w:footnoteReference w:id="6"/>
            </w:r>
          </w:p>
          <w:p w:rsidR="00F678A0" w:rsidRPr="00A64BED" w:rsidRDefault="00F678A0" w:rsidP="00307E2D">
            <w:pPr>
              <w:spacing w:after="0" w:line="240" w:lineRule="auto"/>
              <w:ind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F678A0" w:rsidRPr="00A64BED"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3A1314"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с целью пополнения оборотных средств</w:t>
            </w:r>
            <w:r w:rsidR="0057713D" w:rsidRPr="00A64BED">
              <w:rPr>
                <w:rFonts w:ascii="Times New Roman" w:eastAsia="Times New Roman" w:hAnsi="Times New Roman"/>
                <w:sz w:val="24"/>
                <w:szCs w:val="24"/>
                <w:lang w:eastAsia="ru-RU"/>
              </w:rPr>
              <w:t xml:space="preserve"> (в том числе</w:t>
            </w:r>
            <w:r w:rsidR="00BD0830" w:rsidRPr="00A64BED">
              <w:rPr>
                <w:rFonts w:ascii="Times New Roman" w:eastAsia="Times New Roman" w:hAnsi="Times New Roman"/>
                <w:sz w:val="24"/>
                <w:szCs w:val="24"/>
                <w:lang w:eastAsia="ru-RU"/>
              </w:rPr>
              <w:t xml:space="preserve"> Кредит</w:t>
            </w:r>
            <w:r w:rsidR="0057713D" w:rsidRPr="00A64BED">
              <w:rPr>
                <w:rFonts w:ascii="Times New Roman" w:eastAsia="Times New Roman" w:hAnsi="Times New Roman"/>
                <w:sz w:val="24"/>
                <w:szCs w:val="24"/>
                <w:lang w:eastAsia="ru-RU"/>
              </w:rPr>
              <w:t>ов торговы</w:t>
            </w:r>
            <w:r w:rsidR="00F35EFA" w:rsidRPr="00A64BED">
              <w:rPr>
                <w:rFonts w:ascii="Times New Roman" w:eastAsia="Times New Roman" w:hAnsi="Times New Roman"/>
                <w:sz w:val="24"/>
                <w:szCs w:val="24"/>
                <w:lang w:eastAsia="ru-RU"/>
              </w:rPr>
              <w:t>м</w:t>
            </w:r>
            <w:r w:rsidR="0057713D" w:rsidRPr="00A64BED">
              <w:rPr>
                <w:rFonts w:ascii="Times New Roman" w:eastAsia="Times New Roman" w:hAnsi="Times New Roman"/>
                <w:sz w:val="24"/>
                <w:szCs w:val="24"/>
                <w:lang w:eastAsia="ru-RU"/>
              </w:rPr>
              <w:t xml:space="preserve"> предприяти</w:t>
            </w:r>
            <w:r w:rsidR="00F35EFA" w:rsidRPr="00A64BED">
              <w:rPr>
                <w:rFonts w:ascii="Times New Roman" w:eastAsia="Times New Roman" w:hAnsi="Times New Roman"/>
                <w:sz w:val="24"/>
                <w:szCs w:val="24"/>
                <w:lang w:eastAsia="ru-RU"/>
              </w:rPr>
              <w:t>ям</w:t>
            </w:r>
            <w:r w:rsidR="001B2B50" w:rsidRPr="00A64BED">
              <w:rPr>
                <w:rFonts w:ascii="Times New Roman" w:eastAsia="Times New Roman" w:hAnsi="Times New Roman"/>
                <w:sz w:val="24"/>
                <w:szCs w:val="24"/>
                <w:lang w:eastAsia="ru-RU"/>
              </w:rPr>
              <w:t xml:space="preserve">, </w:t>
            </w:r>
            <w:r w:rsidR="0057713D" w:rsidRPr="00A64BED">
              <w:rPr>
                <w:rFonts w:ascii="Times New Roman" w:eastAsia="Times New Roman" w:hAnsi="Times New Roman"/>
                <w:sz w:val="24"/>
                <w:szCs w:val="24"/>
                <w:lang w:eastAsia="ru-RU"/>
              </w:rPr>
              <w:t xml:space="preserve">предоставляемых на торговые цели), </w:t>
            </w:r>
            <w:r w:rsidR="001B2B50" w:rsidRPr="00A64BED">
              <w:rPr>
                <w:rFonts w:ascii="Times New Roman" w:eastAsia="Times New Roman" w:hAnsi="Times New Roman"/>
                <w:sz w:val="24"/>
                <w:szCs w:val="24"/>
                <w:lang w:eastAsia="ru-RU"/>
              </w:rPr>
              <w:t>а также в обеспечение выданных</w:t>
            </w:r>
            <w:r w:rsidR="00BD0830" w:rsidRPr="00A64BED">
              <w:rPr>
                <w:rFonts w:ascii="Times New Roman" w:eastAsia="Times New Roman" w:hAnsi="Times New Roman"/>
                <w:sz w:val="24"/>
                <w:szCs w:val="24"/>
                <w:lang w:eastAsia="ru-RU"/>
              </w:rPr>
              <w:t xml:space="preserve"> Кредит</w:t>
            </w:r>
            <w:r w:rsidR="001B2B50" w:rsidRPr="00A64BED">
              <w:rPr>
                <w:rFonts w:ascii="Times New Roman" w:eastAsia="Times New Roman" w:hAnsi="Times New Roman"/>
                <w:sz w:val="24"/>
                <w:szCs w:val="24"/>
                <w:lang w:eastAsia="ru-RU"/>
              </w:rPr>
              <w:t>ов на эти цели</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52</w:t>
            </w:r>
          </w:p>
        </w:tc>
      </w:tr>
      <w:tr w:rsidR="00D10AAB" w:rsidRPr="00A64BED"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D10AAB" w:rsidRPr="00A64BED" w:rsidRDefault="00D10AAB"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10AAB" w:rsidRPr="00A64BED" w:rsidRDefault="00D10AAB" w:rsidP="00AD1BDA">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D10AAB" w:rsidRPr="00A64BED" w:rsidRDefault="00D10AAB" w:rsidP="00AD1BDA">
            <w:pPr>
              <w:spacing w:after="0" w:line="240" w:lineRule="auto"/>
              <w:ind w:left="142" w:right="138"/>
              <w:jc w:val="both"/>
              <w:textAlignment w:val="top"/>
              <w:rPr>
                <w:rFonts w:ascii="Times New Roman" w:eastAsia="Times New Roman" w:hAnsi="Times New Roman"/>
                <w:sz w:val="24"/>
                <w:szCs w:val="24"/>
                <w:lang w:eastAsia="ru-RU"/>
              </w:rPr>
            </w:pPr>
            <w:r w:rsidRPr="00D10AAB">
              <w:rPr>
                <w:rFonts w:ascii="Times New Roman" w:eastAsia="Times New Roman" w:hAnsi="Times New Roman"/>
                <w:sz w:val="24"/>
                <w:szCs w:val="24"/>
                <w:lang w:eastAsia="ru-RU"/>
              </w:rPr>
              <w:t>Обеспечение исполнения части обязательств Заемщиков (МФО) по Кредитным договорам и иным договорам кредитного характера, заключаемым с Банками, кредитные средства по которым используются для предоставления микрозаймов Субъектам МСП</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D10AAB" w:rsidRPr="00A64BED" w:rsidRDefault="00D10AAB" w:rsidP="00AD1BDA">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184</w:t>
            </w:r>
          </w:p>
        </w:tc>
      </w:tr>
      <w:tr w:rsidR="00F678A0" w:rsidRPr="00A64BED" w:rsidTr="000D26A3">
        <w:trPr>
          <w:trHeight w:val="1253"/>
        </w:trPr>
        <w:tc>
          <w:tcPr>
            <w:tcW w:w="450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3003F1">
            <w:pPr>
              <w:spacing w:after="0" w:line="240" w:lineRule="auto"/>
              <w:ind w:left="142" w:right="138"/>
              <w:jc w:val="both"/>
              <w:textAlignment w:val="top"/>
              <w:rPr>
                <w:rFonts w:ascii="Times New Roman" w:eastAsia="Times New Roman" w:hAnsi="Times New Roman"/>
                <w:sz w:val="12"/>
                <w:szCs w:val="12"/>
                <w:lang w:eastAsia="ru-RU"/>
              </w:rPr>
            </w:pPr>
          </w:p>
          <w:p w:rsidR="00CC612B" w:rsidRPr="00A64BED" w:rsidRDefault="00CC612B"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w:t>
            </w:r>
            <w:r w:rsidR="002A69A1" w:rsidRPr="00A64BED">
              <w:rPr>
                <w:rFonts w:ascii="Times New Roman" w:eastAsia="Times New Roman" w:hAnsi="Times New Roman"/>
                <w:sz w:val="24"/>
                <w:szCs w:val="24"/>
                <w:lang w:eastAsia="ru-RU"/>
              </w:rPr>
              <w:t>предоставляется</w:t>
            </w:r>
            <w:r w:rsidRPr="00A64BED">
              <w:rPr>
                <w:rFonts w:ascii="Times New Roman" w:eastAsia="Times New Roman" w:hAnsi="Times New Roman"/>
                <w:sz w:val="24"/>
                <w:szCs w:val="24"/>
                <w:lang w:eastAsia="ru-RU"/>
              </w:rPr>
              <w:t xml:space="preserve"> по:</w:t>
            </w:r>
          </w:p>
          <w:p w:rsidR="00CC612B" w:rsidRPr="00A64BED" w:rsidRDefault="00CC612B" w:rsidP="003003F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3003F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5A1789" w:rsidRPr="00A64BED" w:rsidRDefault="005A1789" w:rsidP="003003F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F12D72"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w:t>
            </w:r>
          </w:p>
          <w:p w:rsidR="005A1789"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невозобновляемая кредитная линия;</w:t>
            </w:r>
          </w:p>
          <w:p w:rsidR="005A1789"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rsidR="005A1789"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r w:rsidR="005A1789" w:rsidRPr="00A64BED">
              <w:rPr>
                <w:rFonts w:ascii="Times New Roman" w:eastAsia="Times New Roman" w:hAnsi="Times New Roman"/>
                <w:kern w:val="24"/>
                <w:sz w:val="24"/>
                <w:szCs w:val="24"/>
                <w:lang w:eastAsia="ru-RU"/>
              </w:rPr>
              <w:t>.</w:t>
            </w:r>
          </w:p>
          <w:p w:rsidR="005A1789" w:rsidRPr="00A64BED" w:rsidRDefault="005A1789" w:rsidP="003003F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F12D72"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3003F1">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5A1789"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5A1789"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 о предоставлении </w:t>
            </w:r>
            <w:r w:rsidRPr="00A64BED">
              <w:rPr>
                <w:rFonts w:ascii="Times New Roman" w:eastAsia="Times New Roman" w:hAnsi="Times New Roman"/>
                <w:kern w:val="24"/>
                <w:sz w:val="24"/>
                <w:szCs w:val="24"/>
                <w:lang w:eastAsia="ru-RU"/>
              </w:rPr>
              <w:t>г</w:t>
            </w:r>
            <w:r w:rsidR="003003F1" w:rsidRPr="00A64BED">
              <w:rPr>
                <w:rFonts w:ascii="Times New Roman" w:eastAsia="Times New Roman" w:hAnsi="Times New Roman"/>
                <w:kern w:val="24"/>
                <w:sz w:val="24"/>
                <w:szCs w:val="24"/>
                <w:lang w:eastAsia="ru-RU"/>
              </w:rPr>
              <w:t>арантии);</w:t>
            </w:r>
            <w:r w:rsidR="005A1789" w:rsidRPr="00A64BED">
              <w:rPr>
                <w:rFonts w:ascii="Times New Roman" w:eastAsia="Times New Roman" w:hAnsi="Times New Roman"/>
                <w:kern w:val="24"/>
                <w:sz w:val="24"/>
                <w:szCs w:val="24"/>
                <w:lang w:eastAsia="ru-RU"/>
              </w:rPr>
              <w:t xml:space="preserve"> </w:t>
            </w:r>
          </w:p>
          <w:p w:rsidR="005A1789" w:rsidRPr="00A64BED" w:rsidRDefault="00BD0830" w:rsidP="003003F1">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w:t>
            </w:r>
            <w:r w:rsidR="005A1789" w:rsidRPr="00A64BED">
              <w:rPr>
                <w:rFonts w:ascii="Times New Roman" w:eastAsia="Times New Roman" w:hAnsi="Times New Roman"/>
                <w:kern w:val="24"/>
                <w:sz w:val="24"/>
                <w:szCs w:val="24"/>
                <w:lang w:eastAsia="ru-RU"/>
              </w:rPr>
              <w:t>обновляемая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5A1789"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w:t>
            </w:r>
            <w:r w:rsidR="003003F1" w:rsidRPr="00A64BED">
              <w:rPr>
                <w:rFonts w:ascii="Times New Roman" w:eastAsia="Times New Roman" w:hAnsi="Times New Roman"/>
                <w:kern w:val="24"/>
                <w:sz w:val="24"/>
                <w:szCs w:val="24"/>
                <w:lang w:eastAsia="ru-RU"/>
              </w:rPr>
              <w:t>дитной линии);</w:t>
            </w:r>
          </w:p>
          <w:p w:rsidR="005A1789" w:rsidRPr="00A64BED" w:rsidRDefault="00BD0830" w:rsidP="003003F1">
            <w:pPr>
              <w:pStyle w:val="a3"/>
              <w:numPr>
                <w:ilvl w:val="0"/>
                <w:numId w:val="34"/>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w:t>
            </w:r>
            <w:r w:rsidR="005A1789" w:rsidRPr="00A64BED">
              <w:rPr>
                <w:rFonts w:ascii="Times New Roman" w:eastAsia="Times New Roman" w:hAnsi="Times New Roman"/>
                <w:kern w:val="24"/>
                <w:sz w:val="24"/>
                <w:szCs w:val="24"/>
                <w:lang w:eastAsia="ru-RU"/>
              </w:rPr>
              <w:t>озобновляемая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C1D41"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r w:rsidR="005A1789" w:rsidRPr="00A64BED">
              <w:rPr>
                <w:rFonts w:ascii="Times New Roman" w:eastAsia="Times New Roman" w:hAnsi="Times New Roman"/>
                <w:kern w:val="24"/>
                <w:sz w:val="24"/>
                <w:szCs w:val="24"/>
                <w:lang w:eastAsia="ru-RU"/>
              </w:rPr>
              <w:t xml:space="preserve">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rsidR="00FA1828" w:rsidRPr="00A64BED" w:rsidRDefault="005A1789" w:rsidP="00AF2C8E">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(невозобновляемой/возобновляемой кред</w:t>
            </w:r>
            <w:r w:rsidR="000D26A3" w:rsidRPr="00A64BED">
              <w:rPr>
                <w:rFonts w:ascii="Times New Roman" w:eastAsia="Times New Roman" w:hAnsi="Times New Roman"/>
                <w:kern w:val="24"/>
                <w:sz w:val="24"/>
                <w:szCs w:val="24"/>
                <w:lang w:eastAsia="ru-RU"/>
              </w:rPr>
              <w:t>итной линии/овердрафту) в целом</w:t>
            </w:r>
          </w:p>
        </w:tc>
      </w:tr>
      <w:tr w:rsidR="00F678A0" w:rsidRPr="00A64BED" w:rsidTr="00E624CD">
        <w:trPr>
          <w:trHeight w:val="1185"/>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 предоставления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обеспечения в виде поручительства РГО.</w:t>
            </w:r>
          </w:p>
          <w:p w:rsidR="00F678A0" w:rsidRPr="00A64BED" w:rsidRDefault="00F678A0" w:rsidP="00AD1BDA">
            <w:pPr>
              <w:spacing w:after="0" w:line="240" w:lineRule="auto"/>
              <w:ind w:left="142" w:right="138"/>
              <w:jc w:val="both"/>
              <w:textAlignment w:val="top"/>
              <w:rPr>
                <w:rFonts w:ascii="Times New Roman" w:eastAsia="Times New Roman" w:hAnsi="Times New Roman"/>
                <w:sz w:val="16"/>
                <w:szCs w:val="16"/>
                <w:lang w:eastAsia="ru-RU"/>
              </w:rPr>
            </w:pPr>
          </w:p>
          <w:p w:rsidR="00F678A0" w:rsidRPr="00AF2C8E" w:rsidRDefault="00F678A0"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До выдачи гарантии в </w:t>
            </w:r>
            <w:r w:rsidR="00F105C0" w:rsidRPr="00A64BED">
              <w:rPr>
                <w:rFonts w:ascii="Times New Roman" w:eastAsia="Times New Roman" w:hAnsi="Times New Roman"/>
                <w:sz w:val="24"/>
                <w:szCs w:val="24"/>
                <w:lang w:eastAsia="ru-RU"/>
              </w:rPr>
              <w:t>Корпорацию</w:t>
            </w:r>
            <w:r w:rsidRPr="00A64BED">
              <w:rPr>
                <w:rFonts w:ascii="Times New Roman" w:eastAsia="Times New Roman" w:hAnsi="Times New Roman"/>
                <w:sz w:val="24"/>
                <w:szCs w:val="24"/>
                <w:lang w:eastAsia="ru-RU"/>
              </w:rPr>
              <w:t xml:space="preserve"> должна быть предоставлена копия заключенного </w:t>
            </w:r>
            <w:r w:rsidR="00F2086C"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оговора поручительства</w:t>
            </w:r>
            <w:r w:rsidR="00F97AC7" w:rsidRPr="00A64BED">
              <w:rPr>
                <w:rFonts w:ascii="Times New Roman" w:eastAsia="Times New Roman" w:hAnsi="Times New Roman"/>
                <w:sz w:val="24"/>
                <w:szCs w:val="24"/>
                <w:lang w:eastAsia="ru-RU"/>
              </w:rPr>
              <w:t>, заверенная уполномоченным лицом Банка</w:t>
            </w:r>
          </w:p>
        </w:tc>
      </w:tr>
      <w:tr w:rsidR="00F678A0" w:rsidRPr="00A64BED" w:rsidTr="00E624CD">
        <w:trPr>
          <w:trHeight w:val="398"/>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F2C8E" w:rsidRDefault="00F678A0"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F678A0" w:rsidRPr="00A64BED" w:rsidTr="00E624CD">
        <w:trPr>
          <w:trHeight w:val="352"/>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F2C8E" w:rsidRDefault="00F678A0" w:rsidP="00AF2C8E">
            <w:pPr>
              <w:spacing w:after="0" w:line="240" w:lineRule="auto"/>
              <w:ind w:left="142" w:right="138"/>
              <w:jc w:val="both"/>
              <w:textAlignment w:val="top"/>
              <w:rPr>
                <w:rFonts w:ascii="Times New Roman" w:eastAsia="Times New Roman" w:hAnsi="Times New Roman"/>
                <w:color w:val="000000"/>
                <w:sz w:val="24"/>
                <w:szCs w:val="24"/>
                <w:lang w:eastAsia="ru-RU"/>
              </w:rPr>
            </w:pPr>
            <w:r w:rsidRPr="00A64BED">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color w:val="000000"/>
                <w:sz w:val="24"/>
                <w:szCs w:val="24"/>
                <w:lang w:eastAsia="ru-RU"/>
              </w:rPr>
              <w:t xml:space="preserve"> Кредит</w:t>
            </w:r>
            <w:r w:rsidR="00AF2C8E">
              <w:rPr>
                <w:rFonts w:ascii="Times New Roman" w:eastAsia="Times New Roman" w:hAnsi="Times New Roman"/>
                <w:color w:val="000000"/>
                <w:sz w:val="24"/>
                <w:szCs w:val="24"/>
                <w:lang w:eastAsia="ru-RU"/>
              </w:rPr>
              <w:t xml:space="preserve">ного договора </w:t>
            </w:r>
          </w:p>
        </w:tc>
      </w:tr>
      <w:tr w:rsidR="00F678A0" w:rsidRPr="00A64BED" w:rsidTr="00630F28">
        <w:trPr>
          <w:trHeight w:val="1258"/>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105C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F678A0"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F678A0" w:rsidRPr="00A64BED">
              <w:rPr>
                <w:rFonts w:ascii="Times New Roman" w:eastAsia="Times New Roman" w:hAnsi="Times New Roman"/>
                <w:sz w:val="24"/>
                <w:szCs w:val="24"/>
                <w:lang w:eastAsia="ru-RU"/>
              </w:rPr>
              <w:t xml:space="preserve"> гарантии. </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p w:rsidR="00F678A0" w:rsidRPr="00A64BED" w:rsidRDefault="005B69E4" w:rsidP="00AD1BDA">
            <w:pPr>
              <w:spacing w:after="0" w:line="240" w:lineRule="auto"/>
              <w:ind w:left="142" w:right="138"/>
              <w:jc w:val="both"/>
              <w:textAlignment w:val="top"/>
              <w:rPr>
                <w:rFonts w:ascii="Times New Roman" w:eastAsia="Times New Roman" w:hAnsi="Times New Roman"/>
                <w:color w:val="FF0000"/>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 xml:space="preserve">Корпорация </w:t>
            </w:r>
            <w:r w:rsidR="00F678A0" w:rsidRPr="00A64BED">
              <w:rPr>
                <w:rFonts w:ascii="Times New Roman" w:eastAsia="Times New Roman" w:hAnsi="Times New Roman"/>
                <w:sz w:val="24"/>
                <w:szCs w:val="24"/>
                <w:lang w:eastAsia="ru-RU"/>
              </w:rPr>
              <w:t>реализует свои права по последующему залогу</w:t>
            </w:r>
            <w:r w:rsidR="0057713D"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57713D" w:rsidRPr="00A64BED">
              <w:rPr>
                <w:rFonts w:ascii="Times New Roman" w:eastAsia="Times New Roman" w:hAnsi="Times New Roman"/>
                <w:sz w:val="24"/>
                <w:szCs w:val="24"/>
                <w:lang w:eastAsia="ru-RU"/>
              </w:rPr>
              <w:t xml:space="preserve"> поручительству</w:t>
            </w:r>
            <w:r w:rsidR="00F678A0" w:rsidRPr="00A64BED">
              <w:rPr>
                <w:rFonts w:ascii="Times New Roman" w:eastAsia="Times New Roman" w:hAnsi="Times New Roman"/>
                <w:sz w:val="24"/>
                <w:szCs w:val="24"/>
                <w:lang w:eastAsia="ru-RU"/>
              </w:rPr>
              <w:t>, которым обеспечивается регрессное право Гаранта</w:t>
            </w:r>
          </w:p>
          <w:p w:rsidR="00F678A0" w:rsidRPr="00A64BED" w:rsidRDefault="00F678A0" w:rsidP="00AD1BDA">
            <w:pPr>
              <w:spacing w:after="0" w:line="240" w:lineRule="auto"/>
              <w:ind w:left="142" w:right="138"/>
              <w:jc w:val="both"/>
              <w:textAlignment w:val="top"/>
              <w:rPr>
                <w:rFonts w:ascii="Times New Roman" w:eastAsia="Times New Roman" w:hAnsi="Times New Roman"/>
                <w:color w:val="FF0000"/>
                <w:sz w:val="12"/>
                <w:szCs w:val="12"/>
                <w:lang w:eastAsia="ru-RU"/>
              </w:rPr>
            </w:pPr>
          </w:p>
        </w:tc>
      </w:tr>
      <w:tr w:rsidR="00F678A0"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D10AA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r w:rsidR="00D10AAB" w:rsidRPr="00D10AAB">
              <w:rPr>
                <w:rFonts w:ascii="Times New Roman" w:eastAsia="Times New Roman" w:hAnsi="Times New Roman"/>
                <w:sz w:val="24"/>
                <w:szCs w:val="24"/>
                <w:lang w:eastAsia="ru-RU"/>
              </w:rPr>
              <w:t>, МФО</w:t>
            </w:r>
            <w:r w:rsidR="009F3749">
              <w:rPr>
                <w:rFonts w:ascii="Times New Roman" w:eastAsia="Times New Roman" w:hAnsi="Times New Roman"/>
                <w:sz w:val="24"/>
                <w:szCs w:val="24"/>
                <w:lang w:eastAsia="ru-RU"/>
              </w:rPr>
              <w:t xml:space="preserve">, </w:t>
            </w:r>
            <w:r w:rsidR="009F3749" w:rsidRPr="00D10A2D">
              <w:rPr>
                <w:rFonts w:ascii="Times New Roman" w:eastAsia="Times New Roman" w:hAnsi="Times New Roman"/>
                <w:sz w:val="24"/>
                <w:szCs w:val="24"/>
                <w:lang w:eastAsia="ru-RU"/>
              </w:rPr>
              <w:t>соответствующие критериям, установленным Требованиями к кредитованию и предоставлению гарантий/поручительств по кредитам микрофинансовым организациям предпринимательского финансирования с целью финансирования субъектов МСП, осуществляющих свою деятельность в различных отраслях экономики, посредством предоставления им микрозаймов, утвержденными Советом директоров Корпорации</w:t>
            </w:r>
          </w:p>
        </w:tc>
      </w:tr>
      <w:tr w:rsidR="00F678A0" w:rsidRPr="00A64BED" w:rsidTr="00AD1BDA">
        <w:trPr>
          <w:trHeight w:val="589"/>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E35A07" w:rsidP="003003F1">
            <w:pPr>
              <w:spacing w:after="0" w:line="240" w:lineRule="auto"/>
              <w:ind w:left="149"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F678A0" w:rsidRPr="00A64BED" w:rsidTr="00FD3055">
        <w:trPr>
          <w:trHeight w:val="1111"/>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w:t>
            </w:r>
            <w:r w:rsidR="00E35A07" w:rsidRPr="00A64BED">
              <w:rPr>
                <w:rFonts w:ascii="Times New Roman" w:eastAsia="Times New Roman" w:hAnsi="Times New Roman"/>
                <w:sz w:val="24"/>
                <w:szCs w:val="24"/>
                <w:lang w:eastAsia="ru-RU"/>
              </w:rPr>
              <w:t xml:space="preserve"> Корпорации</w:t>
            </w:r>
            <w:r w:rsidRPr="00A64BED">
              <w:rPr>
                <w:rFonts w:ascii="Times New Roman" w:eastAsia="Times New Roman" w:hAnsi="Times New Roman"/>
                <w:sz w:val="24"/>
                <w:szCs w:val="24"/>
                <w:lang w:eastAsia="ru-RU"/>
              </w:rPr>
              <w:t xml:space="preserve"> 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 РГО с требованием о совершении платежа по поручительству в сроки и порядке, установленны</w:t>
            </w:r>
            <w:r w:rsidR="003003F1" w:rsidRPr="00A64BED">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 xml:space="preserve"> </w:t>
            </w:r>
            <w:r w:rsidR="00F2086C"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 xml:space="preserve">оговором поручительства. </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 в пределах 70 % текущей суммы основного долга, невозвращенной в установленные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ом и иных платежей.</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частичном погашении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а Заемщиком, размер ответственности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и РГО уменьшается пропорционально и не может составлять совместно более 70% текущей суммы основного долга. Размер требования к </w:t>
            </w:r>
            <w:r w:rsidR="00E35A07"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и РГО определяется пропорционально размеру их участия в структуре совместного обеспечения.</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p w:rsidR="00F678A0" w:rsidRPr="00A64BED" w:rsidRDefault="00F678A0" w:rsidP="003003F1">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ом и иных платежей</w:t>
            </w:r>
          </w:p>
        </w:tc>
      </w:tr>
      <w:tr w:rsidR="00F678A0"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Требование к поручительству РГО</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поручительства РГО не может быть </w:t>
            </w:r>
            <w:r w:rsidR="003003F1" w:rsidRPr="00A64BED">
              <w:rPr>
                <w:rFonts w:ascii="Times New Roman" w:eastAsia="Times New Roman" w:hAnsi="Times New Roman"/>
                <w:sz w:val="24"/>
                <w:szCs w:val="24"/>
                <w:lang w:eastAsia="ru-RU"/>
              </w:rPr>
              <w:t>меньше</w:t>
            </w:r>
            <w:r w:rsidRPr="00A64BED">
              <w:rPr>
                <w:rFonts w:ascii="Times New Roman" w:eastAsia="Times New Roman" w:hAnsi="Times New Roman"/>
                <w:sz w:val="24"/>
                <w:szCs w:val="24"/>
                <w:lang w:eastAsia="ru-RU"/>
              </w:rPr>
              <w:t xml:space="preserve"> срока действия гарантии минус 120 дней</w:t>
            </w:r>
          </w:p>
        </w:tc>
      </w:tr>
      <w:tr w:rsidR="00F678A0" w:rsidRPr="00A64BED" w:rsidTr="00AD1BDA">
        <w:trPr>
          <w:trHeight w:val="74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CB0468">
              <w:rPr>
                <w:rFonts w:ascii="Times New Roman" w:eastAsia="Times New Roman" w:hAnsi="Times New Roman"/>
                <w:sz w:val="24"/>
                <w:szCs w:val="24"/>
                <w:lang w:eastAsia="ru-RU"/>
              </w:rPr>
              <w:t>, при условии целевого использования Кредита</w:t>
            </w:r>
          </w:p>
        </w:tc>
      </w:tr>
    </w:tbl>
    <w:p w:rsidR="00734116" w:rsidRPr="00A64BED" w:rsidRDefault="00734116" w:rsidP="00734116">
      <w:pPr>
        <w:rPr>
          <w:rFonts w:ascii="Times New Roman" w:hAnsi="Times New Roman"/>
          <w:sz w:val="20"/>
          <w:szCs w:val="20"/>
        </w:rPr>
      </w:pPr>
      <w:r w:rsidRPr="00A64BED">
        <w:rPr>
          <w:rFonts w:ascii="Times New Roman" w:hAnsi="Times New Roman"/>
          <w:sz w:val="20"/>
          <w:szCs w:val="20"/>
        </w:rPr>
        <w:t>*</w:t>
      </w:r>
      <w:r w:rsidRPr="00A64BED">
        <w:rPr>
          <w:rFonts w:ascii="Times New Roman" w:eastAsia="Times New Roman" w:hAnsi="Times New Roman"/>
          <w:sz w:val="20"/>
          <w:szCs w:val="20"/>
          <w:lang w:eastAsia="ru-RU"/>
        </w:rPr>
        <w:t xml:space="preserve"> </w:t>
      </w:r>
      <w:r w:rsidRPr="00A64BED">
        <w:rPr>
          <w:rFonts w:ascii="Times New Roman" w:hAnsi="Times New Roman"/>
          <w:sz w:val="20"/>
          <w:szCs w:val="20"/>
        </w:rPr>
        <w:t xml:space="preserve">Для предприятий, зарегистрированных в Республике Крым и/или городе федерального значения Севастополь, указанный перерасчет вознаграждения за гарантию будет производиться при сумме гарантии более 5 </w:t>
      </w:r>
      <w:r w:rsidR="00626D7A" w:rsidRPr="00A64BED">
        <w:rPr>
          <w:rFonts w:ascii="Times New Roman" w:hAnsi="Times New Roman"/>
          <w:sz w:val="20"/>
          <w:szCs w:val="20"/>
        </w:rPr>
        <w:t>млн</w:t>
      </w:r>
      <w:r w:rsidRPr="00A64BED">
        <w:rPr>
          <w:rFonts w:ascii="Times New Roman" w:hAnsi="Times New Roman"/>
          <w:sz w:val="20"/>
          <w:szCs w:val="20"/>
        </w:rPr>
        <w:t xml:space="preserve"> рублей.</w:t>
      </w:r>
    </w:p>
    <w:tbl>
      <w:tblPr>
        <w:tblW w:w="14867" w:type="dxa"/>
        <w:tblInd w:w="7" w:type="dxa"/>
        <w:tblCellMar>
          <w:left w:w="0" w:type="dxa"/>
          <w:right w:w="0" w:type="dxa"/>
        </w:tblCellMar>
        <w:tblLook w:val="0600" w:firstRow="0" w:lastRow="0" w:firstColumn="0" w:lastColumn="0" w:noHBand="1" w:noVBand="1"/>
      </w:tblPr>
      <w:tblGrid>
        <w:gridCol w:w="4508"/>
        <w:gridCol w:w="480"/>
        <w:gridCol w:w="7915"/>
        <w:gridCol w:w="1964"/>
      </w:tblGrid>
      <w:tr w:rsidR="000D4178" w:rsidRPr="00A64BED" w:rsidTr="000D4178">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0D4178" w:rsidRPr="00A64BED" w:rsidRDefault="000D4178" w:rsidP="000D4178">
            <w:pPr>
              <w:keepNext/>
              <w:keepLines/>
              <w:spacing w:before="40" w:after="0"/>
              <w:jc w:val="center"/>
              <w:outlineLvl w:val="1"/>
              <w:rPr>
                <w:rFonts w:ascii="Times New Roman" w:eastAsia="Times New Roman" w:hAnsi="Times New Roman"/>
                <w:b/>
                <w:color w:val="2E74B5"/>
                <w:sz w:val="28"/>
                <w:szCs w:val="28"/>
                <w:lang w:eastAsia="ru-RU"/>
              </w:rPr>
            </w:pPr>
            <w:bookmarkStart w:id="18" w:name="_Toc497130383"/>
            <w:r w:rsidRPr="00A64BED">
              <w:rPr>
                <w:rFonts w:ascii="Times New Roman" w:eastAsia="Times New Roman" w:hAnsi="Times New Roman"/>
                <w:b/>
                <w:sz w:val="28"/>
                <w:szCs w:val="28"/>
                <w:lang w:eastAsia="ru-RU"/>
              </w:rPr>
              <w:t>ПРЯМАЯ ГАРАНТИЯ ДЛЯ ДАЛЬНЕГО ВОСТОКА И МОНОГОРОДОВ, ВЫДАВАЕМАЯ СОВМЕСТНО С ПОРУЧИТЕЛЬСТВОМ</w:t>
            </w:r>
            <w:r w:rsidRPr="00A64BED">
              <w:rPr>
                <w:rFonts w:ascii="Times New Roman" w:eastAsia="Times New Roman" w:hAnsi="Times New Roman"/>
                <w:b/>
                <w:vanish/>
                <w:sz w:val="28"/>
                <w:szCs w:val="28"/>
                <w:lang w:eastAsia="ru-RU"/>
              </w:rPr>
              <w:t>РГО</w:t>
            </w:r>
            <w:r w:rsidRPr="00A64BED">
              <w:rPr>
                <w:rFonts w:ascii="Times New Roman" w:eastAsia="Times New Roman" w:hAnsi="Times New Roman"/>
                <w:b/>
                <w:sz w:val="28"/>
                <w:szCs w:val="28"/>
                <w:lang w:eastAsia="ru-RU"/>
              </w:rPr>
              <w:t xml:space="preserve"> РГО (СОГАРАНТИЯ ДЛЯ ДАЛЬНЕГО ВОСТОКА И МОНОГОРОДОВ)</w:t>
            </w:r>
            <w:bookmarkEnd w:id="18"/>
          </w:p>
        </w:tc>
      </w:tr>
      <w:tr w:rsidR="000D4178" w:rsidRPr="00A64BED" w:rsidTr="000D4178">
        <w:trPr>
          <w:trHeight w:val="43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ED3365">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0D4178" w:rsidRPr="00A64BED" w:rsidTr="000D4178">
        <w:trPr>
          <w:trHeight w:val="43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E43B7B">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индивидуальные предприниматели</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крестьянское (фермерское) хозяйство</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потребительский кооператив – субъекты МСП, зарегистрированные в регионах Дальневосточного федерального округа, либо в монопрофильных муниципальных образованиях (моногородах), соответствующих </w:t>
            </w:r>
            <w:r w:rsidR="00E43B7B" w:rsidRPr="00A64BED">
              <w:rPr>
                <w:rFonts w:ascii="Times New Roman" w:eastAsia="Times New Roman" w:hAnsi="Times New Roman"/>
                <w:sz w:val="24"/>
                <w:szCs w:val="24"/>
                <w:lang w:eastAsia="ru-RU"/>
              </w:rPr>
              <w:t>критериям, утвержденным постановлением Правительства</w:t>
            </w:r>
            <w:r w:rsidR="00BD0830" w:rsidRPr="00A64BED">
              <w:rPr>
                <w:rFonts w:ascii="Times New Roman" w:eastAsia="Times New Roman" w:hAnsi="Times New Roman"/>
                <w:sz w:val="24"/>
                <w:szCs w:val="24"/>
                <w:lang w:eastAsia="ru-RU"/>
              </w:rPr>
              <w:t xml:space="preserve"> Российской Федерации</w:t>
            </w:r>
            <w:r w:rsidR="00E43B7B" w:rsidRPr="00A64BED">
              <w:rPr>
                <w:rFonts w:ascii="Times New Roman" w:eastAsia="Times New Roman" w:hAnsi="Times New Roman"/>
                <w:sz w:val="24"/>
                <w:szCs w:val="24"/>
                <w:lang w:eastAsia="ru-RU"/>
              </w:rPr>
              <w:t xml:space="preserve"> от 29.07.2014 </w:t>
            </w:r>
            <w:r w:rsidR="00306BD9" w:rsidRPr="00A64BED">
              <w:rPr>
                <w:rFonts w:ascii="Times New Roman" w:eastAsia="Times New Roman" w:hAnsi="Times New Roman"/>
                <w:sz w:val="24"/>
                <w:szCs w:val="24"/>
                <w:lang w:eastAsia="ru-RU"/>
              </w:rPr>
              <w:t xml:space="preserve">№ </w:t>
            </w:r>
            <w:r w:rsidR="00E43B7B" w:rsidRPr="00A64BED">
              <w:rPr>
                <w:rFonts w:ascii="Times New Roman" w:eastAsia="Times New Roman" w:hAnsi="Times New Roman"/>
                <w:sz w:val="24"/>
                <w:szCs w:val="24"/>
                <w:lang w:eastAsia="ru-RU"/>
              </w:rPr>
              <w:t>709</w:t>
            </w:r>
            <w:r w:rsidR="00867CE9" w:rsidRPr="00A64BED">
              <w:rPr>
                <w:rFonts w:ascii="Times New Roman" w:eastAsia="Times New Roman" w:hAnsi="Times New Roman"/>
                <w:sz w:val="24"/>
                <w:szCs w:val="24"/>
                <w:lang w:eastAsia="ru-RU"/>
              </w:rPr>
              <w:t xml:space="preserve"> и включенным в Перечень моногородов, утвержденный Распоряжением Правительства Российской Федерации от 29.07.2014 </w:t>
            </w:r>
            <w:r w:rsidR="00306BD9" w:rsidRPr="00A64BED">
              <w:rPr>
                <w:rFonts w:ascii="Times New Roman" w:eastAsia="Times New Roman" w:hAnsi="Times New Roman"/>
                <w:sz w:val="24"/>
                <w:szCs w:val="24"/>
                <w:lang w:eastAsia="ru-RU"/>
              </w:rPr>
              <w:t xml:space="preserve">№ </w:t>
            </w:r>
            <w:r w:rsidR="00867CE9" w:rsidRPr="00A64BED">
              <w:rPr>
                <w:rFonts w:ascii="Times New Roman" w:eastAsia="Times New Roman" w:hAnsi="Times New Roman"/>
                <w:sz w:val="24"/>
                <w:szCs w:val="24"/>
                <w:lang w:eastAsia="ru-RU"/>
              </w:rPr>
              <w:t>1398-р</w:t>
            </w:r>
          </w:p>
        </w:tc>
      </w:tr>
      <w:tr w:rsidR="000D4178" w:rsidRPr="00A64BED" w:rsidTr="000D4178">
        <w:trPr>
          <w:trHeight w:val="378"/>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0D4178"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w:t>
            </w:r>
          </w:p>
        </w:tc>
      </w:tr>
      <w:tr w:rsidR="000D4178"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0D4178"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0D4178" w:rsidRPr="00A64BED" w:rsidTr="00E624CD">
        <w:trPr>
          <w:trHeight w:val="1406"/>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0,75%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0D4178" w:rsidRPr="00A64BED" w:rsidRDefault="000D4178" w:rsidP="000D4178">
            <w:pPr>
              <w:spacing w:after="0" w:line="240" w:lineRule="auto"/>
              <w:ind w:left="136" w:right="136"/>
              <w:jc w:val="both"/>
              <w:textAlignment w:val="top"/>
              <w:rPr>
                <w:rFonts w:ascii="Times New Roman" w:eastAsia="Times New Roman" w:hAnsi="Times New Roman"/>
                <w:sz w:val="16"/>
                <w:szCs w:val="16"/>
                <w:lang w:eastAsia="ru-RU"/>
              </w:rPr>
            </w:pPr>
          </w:p>
          <w:p w:rsidR="000D4178" w:rsidRPr="00AF2C8E" w:rsidRDefault="000D4178" w:rsidP="00AF2C8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w:t>
            </w:r>
            <w:r w:rsidR="00AF2C8E">
              <w:rPr>
                <w:rFonts w:ascii="Times New Roman" w:eastAsia="Times New Roman" w:hAnsi="Times New Roman"/>
                <w:sz w:val="24"/>
                <w:szCs w:val="24"/>
                <w:lang w:eastAsia="ru-RU"/>
              </w:rPr>
              <w:t>ала следующего финансового года</w:t>
            </w:r>
          </w:p>
        </w:tc>
      </w:tr>
      <w:tr w:rsidR="000D4178" w:rsidRPr="00A64BED" w:rsidTr="00E624CD">
        <w:trPr>
          <w:trHeight w:val="199"/>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0D4178" w:rsidRPr="00A64BED" w:rsidTr="000D4178">
        <w:trPr>
          <w:trHeight w:val="450"/>
        </w:trPr>
        <w:tc>
          <w:tcPr>
            <w:tcW w:w="450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95"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p>
        </w:tc>
      </w:tr>
      <w:tr w:rsidR="000D4178" w:rsidRPr="00A64BED" w:rsidTr="000D4178">
        <w:trPr>
          <w:trHeight w:val="450"/>
        </w:trPr>
        <w:tc>
          <w:tcPr>
            <w:tcW w:w="450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A34AE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 заключаемым с Банк</w:t>
            </w:r>
            <w:r w:rsidR="00A34AE8">
              <w:rPr>
                <w:rFonts w:ascii="Times New Roman" w:eastAsia="Times New Roman" w:hAnsi="Times New Roman"/>
                <w:sz w:val="24"/>
                <w:szCs w:val="24"/>
                <w:lang w:eastAsia="ru-RU"/>
              </w:rPr>
              <w:t>о</w:t>
            </w:r>
            <w:r w:rsidRPr="00A64BED">
              <w:rPr>
                <w:rFonts w:ascii="Times New Roman" w:eastAsia="Times New Roman" w:hAnsi="Times New Roman"/>
                <w:sz w:val="24"/>
                <w:szCs w:val="24"/>
                <w:lang w:eastAsia="ru-RU"/>
              </w:rPr>
              <w:t>м, и направляемым на цели приобретения основных средств в собственность или оплату платежей по договорам долгосрочной аренды, или создание и увеличение основных средств, включая строительство, реконструкцию или ремонт, финансирование на цели модернизации и инновации малых и средних предприятий</w:t>
            </w:r>
            <w:r w:rsidR="00A93E87" w:rsidRPr="00A64BED">
              <w:rPr>
                <w:rFonts w:ascii="Times New Roman" w:eastAsia="Times New Roman" w:hAnsi="Times New Roman"/>
                <w:sz w:val="24"/>
                <w:szCs w:val="24"/>
                <w:lang w:eastAsia="ru-RU"/>
              </w:rPr>
              <w:t>, и/или на расчеты с поставщиками и подрядчиками в рамках строительства недвижимости</w:t>
            </w:r>
            <w:r w:rsidR="00A93E87" w:rsidRPr="00A64BED">
              <w:rPr>
                <w:rFonts w:ascii="Times New Roman" w:eastAsia="Times New Roman" w:hAnsi="Times New Roman"/>
                <w:kern w:val="24"/>
                <w:sz w:val="24"/>
                <w:szCs w:val="24"/>
                <w:lang w:eastAsia="ru-RU"/>
              </w:rPr>
              <w:t>, в том числе в целях создания готовой продукции (дальнейшей перепродажи объектов недвижимости</w:t>
            </w:r>
            <w:r w:rsidR="00A93E87" w:rsidRPr="00A64BED">
              <w:rPr>
                <w:rFonts w:ascii="Times New Roman" w:eastAsia="Times New Roman" w:hAnsi="Times New Roman"/>
                <w:b/>
                <w:kern w:val="24"/>
                <w:sz w:val="24"/>
                <w:szCs w:val="24"/>
                <w:lang w:eastAsia="ru-RU"/>
              </w:rPr>
              <w:t>)</w:t>
            </w:r>
            <w:r w:rsidR="00A93E87" w:rsidRPr="00A64BED">
              <w:rPr>
                <w:rFonts w:ascii="Times New Roman" w:eastAsia="Times New Roman" w:hAnsi="Times New Roman"/>
                <w:sz w:val="24"/>
                <w:szCs w:val="24"/>
                <w:lang w:eastAsia="ru-RU"/>
              </w:rPr>
              <w:t xml:space="preserve"> (с учетом отнесения Заемщика только к Среднему сегменту)</w:t>
            </w:r>
            <w:r w:rsidRPr="00A64BED">
              <w:rPr>
                <w:rFonts w:ascii="Times New Roman" w:eastAsia="Times New Roman" w:hAnsi="Times New Roman"/>
                <w:sz w:val="24"/>
                <w:szCs w:val="24"/>
                <w:lang w:eastAsia="ru-RU"/>
              </w:rPr>
              <w:t>, а также в обеспечение выданных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w:t>
            </w:r>
            <w:r w:rsidRPr="00A64BED">
              <w:rPr>
                <w:rStyle w:val="ae"/>
                <w:rFonts w:ascii="Times New Roman" w:eastAsia="Times New Roman" w:hAnsi="Times New Roman"/>
                <w:sz w:val="24"/>
                <w:szCs w:val="24"/>
                <w:lang w:eastAsia="ru-RU"/>
              </w:rPr>
              <w:footnoteReference w:id="7"/>
            </w:r>
            <w:r w:rsidR="00A93E87" w:rsidRPr="00A64BED">
              <w:rPr>
                <w:rFonts w:ascii="Times New Roman" w:eastAsia="Times New Roman" w:hAnsi="Times New Roman"/>
                <w:sz w:val="24"/>
                <w:szCs w:val="24"/>
                <w:lang w:eastAsia="ru-RU"/>
              </w:rPr>
              <w:t xml:space="preserve"> </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0D4178" w:rsidRPr="00A64BED" w:rsidTr="000D4178">
        <w:trPr>
          <w:trHeight w:val="90"/>
        </w:trPr>
        <w:tc>
          <w:tcPr>
            <w:tcW w:w="450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42" w:right="138"/>
              <w:textAlignment w:val="top"/>
              <w:rPr>
                <w:rFonts w:ascii="Times New Roman" w:eastAsia="Times New Roman" w:hAnsi="Times New Roman"/>
                <w:sz w:val="24"/>
                <w:szCs w:val="24"/>
                <w:lang w:eastAsia="ru-RU"/>
              </w:rPr>
            </w:pPr>
          </w:p>
        </w:tc>
        <w:tc>
          <w:tcPr>
            <w:tcW w:w="79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4178" w:rsidRPr="00AF2C8E" w:rsidRDefault="00AC1A0B" w:rsidP="00AF2C8E">
            <w:pPr>
              <w:spacing w:after="0" w:line="240" w:lineRule="auto"/>
              <w:ind w:left="142" w:right="138"/>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p>
        </w:tc>
      </w:tr>
      <w:tr w:rsidR="000D4178" w:rsidRPr="00A64BED" w:rsidTr="000D4178">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2.</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AC1A0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cstheme="minorBidi"/>
                <w:sz w:val="24"/>
                <w:szCs w:val="24"/>
                <w:lang w:eastAsia="ru-RU"/>
              </w:rPr>
              <w:t xml:space="preserve">Обеспечение требований Банка к Заемщику по гарантии, выданной или выдаваемой Банком, в обеспечение исполнения Заемщиком его обязательств по контракту,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223-ФЗ</w:t>
            </w:r>
            <w:r w:rsidR="00AC1A0B" w:rsidRPr="00A64BED">
              <w:rPr>
                <w:rFonts w:ascii="Times New Roman" w:eastAsia="Times New Roman" w:hAnsi="Times New Roman" w:cstheme="minorBidi"/>
                <w:sz w:val="24"/>
                <w:szCs w:val="24"/>
                <w:lang w:eastAsia="ru-RU"/>
              </w:rPr>
              <w:t xml:space="preserve"> (в том числе, включая </w:t>
            </w:r>
            <w:r w:rsidR="00AC1A0B" w:rsidRPr="00A64BED">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AC1A0B" w:rsidRPr="00A64BED">
              <w:rPr>
                <w:rStyle w:val="ae"/>
                <w:rFonts w:ascii="Times New Roman" w:eastAsia="Times New Roman" w:hAnsi="Times New Roman" w:cstheme="minorBidi"/>
                <w:kern w:val="24"/>
                <w:sz w:val="24"/>
                <w:szCs w:val="24"/>
                <w:lang w:eastAsia="ru-RU"/>
              </w:rPr>
              <w:footnoteReference w:id="8"/>
            </w:r>
            <w:r w:rsidR="00AC1A0B" w:rsidRPr="00A64BED">
              <w:rPr>
                <w:rFonts w:ascii="Times New Roman" w:eastAsia="Times New Roman" w:hAnsi="Times New Roman" w:cstheme="minorBidi"/>
                <w:kern w:val="24"/>
                <w:sz w:val="24"/>
                <w:szCs w:val="24"/>
                <w:lang w:eastAsia="ru-RU"/>
              </w:rPr>
              <w:t>, и/или</w:t>
            </w:r>
            <w:r w:rsidR="00AC1A0B" w:rsidRPr="00A64BED">
              <w:rPr>
                <w:rFonts w:ascii="Times New Roman" w:eastAsia="Times New Roman" w:hAnsi="Times New Roman" w:cstheme="minorBidi"/>
                <w:sz w:val="24"/>
                <w:szCs w:val="24"/>
                <w:lang w:eastAsia="ru-RU"/>
              </w:rPr>
              <w:t xml:space="preserve"> при отсутствии в целях контракта </w:t>
            </w:r>
            <w:r w:rsidRPr="00A64BED">
              <w:rPr>
                <w:rFonts w:ascii="Times New Roman" w:eastAsia="Times New Roman" w:hAnsi="Times New Roman" w:cstheme="minorBidi"/>
                <w:sz w:val="24"/>
                <w:szCs w:val="24"/>
                <w:lang w:eastAsia="ru-RU"/>
              </w:rPr>
              <w:t>инвестиционн</w:t>
            </w:r>
            <w:r w:rsidR="00AC1A0B" w:rsidRPr="00A64BED">
              <w:rPr>
                <w:rFonts w:ascii="Times New Roman" w:eastAsia="Times New Roman" w:hAnsi="Times New Roman" w:cstheme="minorBidi"/>
                <w:sz w:val="24"/>
                <w:szCs w:val="24"/>
                <w:lang w:eastAsia="ru-RU"/>
              </w:rPr>
              <w:t>ой</w:t>
            </w:r>
            <w:r w:rsidRPr="00A64BED">
              <w:rPr>
                <w:rFonts w:ascii="Times New Roman" w:eastAsia="Times New Roman" w:hAnsi="Times New Roman" w:cstheme="minorBidi"/>
                <w:sz w:val="24"/>
                <w:szCs w:val="24"/>
                <w:lang w:eastAsia="ru-RU"/>
              </w:rPr>
              <w:t xml:space="preserve"> составляющ</w:t>
            </w:r>
            <w:r w:rsidR="00AC1A0B" w:rsidRPr="00A64BED">
              <w:rPr>
                <w:rFonts w:ascii="Times New Roman" w:eastAsia="Times New Roman" w:hAnsi="Times New Roman" w:cstheme="minorBidi"/>
                <w:sz w:val="24"/>
                <w:szCs w:val="24"/>
                <w:lang w:eastAsia="ru-RU"/>
              </w:rPr>
              <w:t>ей)</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Del="00464F9C"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62</w:t>
            </w:r>
          </w:p>
        </w:tc>
      </w:tr>
      <w:tr w:rsidR="000D4178" w:rsidRPr="00A64BED" w:rsidTr="000D4178">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3.</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исполнения части обязательств Заемщиков (субъектов </w:t>
            </w:r>
            <w:r w:rsidR="00AC1A0B" w:rsidRPr="00A64BED">
              <w:rPr>
                <w:rFonts w:ascii="Times New Roman" w:eastAsia="Times New Roman" w:hAnsi="Times New Roman"/>
                <w:sz w:val="24"/>
                <w:szCs w:val="24"/>
                <w:lang w:eastAsia="ru-RU"/>
              </w:rPr>
              <w:t>МСП</w:t>
            </w:r>
            <w:r w:rsidRPr="00A64BED">
              <w:rPr>
                <w:rFonts w:ascii="Times New Roman" w:eastAsia="Times New Roman" w:hAnsi="Times New Roman"/>
                <w:sz w:val="24"/>
                <w:szCs w:val="24"/>
                <w:lang w:eastAsia="ru-RU"/>
              </w:rPr>
              <w:t>) по</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заключаемым/заключенным с Банками, и направляемым на цели исполнения заключенного/заключаемого контракта </w:t>
            </w:r>
            <w:r w:rsidR="00F2086C" w:rsidRPr="00A64BED">
              <w:rPr>
                <w:rFonts w:ascii="Times New Roman" w:eastAsia="Times New Roman" w:hAnsi="Times New Roman"/>
                <w:sz w:val="24"/>
                <w:szCs w:val="24"/>
                <w:lang w:eastAsia="ru-RU"/>
              </w:rPr>
              <w:t xml:space="preserve">согласно федеральным законам </w:t>
            </w:r>
            <w:r w:rsidR="00AC1A0B" w:rsidRPr="00A64BED">
              <w:rPr>
                <w:rFonts w:ascii="Times New Roman" w:eastAsia="Times New Roman" w:hAnsi="Times New Roman"/>
                <w:sz w:val="24"/>
                <w:szCs w:val="24"/>
                <w:lang w:eastAsia="ru-RU"/>
              </w:rPr>
              <w:t xml:space="preserve">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44-ФЗ и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223-ФЗ</w:t>
            </w:r>
            <w:r w:rsidR="00AC1A0B" w:rsidRPr="00A64BED">
              <w:rPr>
                <w:rFonts w:ascii="Times New Roman" w:eastAsia="Times New Roman" w:hAnsi="Times New Roman"/>
                <w:sz w:val="24"/>
                <w:szCs w:val="24"/>
                <w:lang w:eastAsia="ru-RU"/>
              </w:rPr>
              <w:t xml:space="preserve"> </w:t>
            </w:r>
            <w:r w:rsidR="00AC1A0B" w:rsidRPr="00A64BED">
              <w:rPr>
                <w:rFonts w:ascii="Times New Roman" w:eastAsia="Times New Roman" w:hAnsi="Times New Roman" w:cstheme="minorBidi"/>
                <w:sz w:val="24"/>
                <w:szCs w:val="24"/>
                <w:lang w:eastAsia="ru-RU"/>
              </w:rPr>
              <w:t xml:space="preserve">(в том числе, включая </w:t>
            </w:r>
            <w:r w:rsidR="00AC1A0B" w:rsidRPr="00A64BED">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AC1A0B" w:rsidRPr="00A64BED">
              <w:rPr>
                <w:rStyle w:val="ae"/>
                <w:rFonts w:ascii="Times New Roman" w:eastAsia="Times New Roman" w:hAnsi="Times New Roman"/>
                <w:sz w:val="24"/>
                <w:szCs w:val="24"/>
                <w:lang w:eastAsia="ru-RU"/>
              </w:rPr>
              <w:t xml:space="preserve"> </w:t>
            </w:r>
            <w:r w:rsidRPr="00A64BED">
              <w:rPr>
                <w:rStyle w:val="ae"/>
                <w:rFonts w:ascii="Times New Roman" w:eastAsia="Times New Roman" w:hAnsi="Times New Roman"/>
                <w:sz w:val="24"/>
                <w:szCs w:val="24"/>
                <w:lang w:eastAsia="ru-RU"/>
              </w:rPr>
              <w:footnoteReference w:id="9"/>
            </w:r>
            <w:r w:rsidR="00AC1A0B" w:rsidRPr="00A64BED">
              <w:rPr>
                <w:rFonts w:ascii="Times New Roman" w:eastAsia="Times New Roman" w:hAnsi="Times New Roman" w:cstheme="minorBidi"/>
                <w:kern w:val="24"/>
                <w:sz w:val="24"/>
                <w:szCs w:val="24"/>
                <w:lang w:eastAsia="ru-RU"/>
              </w:rPr>
              <w:t>, и/или</w:t>
            </w:r>
            <w:r w:rsidR="00AC1A0B" w:rsidRPr="00A64BED">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64</w:t>
            </w:r>
          </w:p>
        </w:tc>
      </w:tr>
      <w:tr w:rsidR="000D4178" w:rsidRPr="00A64BED" w:rsidTr="00AF2C8E">
        <w:trPr>
          <w:trHeight w:val="191"/>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4.</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0D4178" w:rsidRPr="00AF2C8E" w:rsidRDefault="000D4178"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реструктурируемых/рефинансируемых</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w:t>
            </w:r>
            <w:r w:rsidRPr="00A64BED">
              <w:rPr>
                <w:rStyle w:val="ae"/>
                <w:rFonts w:ascii="Times New Roman" w:eastAsia="Times New Roman" w:hAnsi="Times New Roman"/>
                <w:sz w:val="24"/>
                <w:szCs w:val="24"/>
                <w:lang w:eastAsia="ru-RU"/>
              </w:rPr>
              <w:footnoteReference w:id="10"/>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0D4178" w:rsidRPr="00A64BED" w:rsidTr="000D4178">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с целью пополнения оборотных средств (в том числе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торговым предприятиям, предоставляемых на торговые цели), а также в обеспечение выданных</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на эти цели</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52</w:t>
            </w:r>
          </w:p>
        </w:tc>
      </w:tr>
      <w:tr w:rsidR="000D4178" w:rsidRPr="00A64BED" w:rsidTr="00AF2C8E">
        <w:trPr>
          <w:trHeight w:val="974"/>
        </w:trPr>
        <w:tc>
          <w:tcPr>
            <w:tcW w:w="450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3003F1">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Корпорации </w:t>
            </w:r>
            <w:r w:rsidR="009A66FD" w:rsidRPr="00A64BED">
              <w:rPr>
                <w:rFonts w:ascii="Times New Roman" w:eastAsia="Times New Roman" w:hAnsi="Times New Roman"/>
                <w:sz w:val="24"/>
                <w:szCs w:val="24"/>
                <w:lang w:eastAsia="ru-RU"/>
              </w:rPr>
              <w:t>предоставляется</w:t>
            </w:r>
            <w:r w:rsidRPr="00A64BED">
              <w:rPr>
                <w:rFonts w:ascii="Times New Roman" w:eastAsia="Times New Roman" w:hAnsi="Times New Roman"/>
                <w:sz w:val="24"/>
                <w:szCs w:val="24"/>
                <w:lang w:eastAsia="ru-RU"/>
              </w:rPr>
              <w:t xml:space="preserve"> по:</w:t>
            </w:r>
          </w:p>
          <w:p w:rsidR="000D4178" w:rsidRPr="00A64BED" w:rsidRDefault="000D4178" w:rsidP="003003F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 с Банками</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0D4178" w:rsidRPr="00A64BED" w:rsidRDefault="000D4178" w:rsidP="003003F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0D4178" w:rsidRPr="00A64BED" w:rsidRDefault="000D4178" w:rsidP="003003F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ным договорам и иным договорам кредитного характера Гарантия Корпорации предоставляется по</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0D4178" w:rsidRPr="00A64BED" w:rsidRDefault="003003F1"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0D4178" w:rsidRPr="00A64BED">
              <w:rPr>
                <w:rFonts w:ascii="Times New Roman" w:eastAsia="Times New Roman" w:hAnsi="Times New Roman"/>
                <w:kern w:val="24"/>
                <w:sz w:val="24"/>
                <w:szCs w:val="24"/>
                <w:lang w:eastAsia="ru-RU"/>
              </w:rPr>
              <w:t>редит</w:t>
            </w:r>
            <w:r w:rsidR="003E659D" w:rsidRPr="00A64BED">
              <w:rPr>
                <w:rFonts w:ascii="Times New Roman" w:eastAsia="Times New Roman" w:hAnsi="Times New Roman"/>
                <w:kern w:val="24"/>
                <w:sz w:val="24"/>
                <w:szCs w:val="24"/>
                <w:lang w:eastAsia="ru-RU"/>
              </w:rPr>
              <w:t>, заем</w:t>
            </w:r>
            <w:r w:rsidR="000D4178" w:rsidRPr="00A64BED">
              <w:rPr>
                <w:rFonts w:ascii="Times New Roman" w:eastAsia="Times New Roman" w:hAnsi="Times New Roman"/>
                <w:kern w:val="24"/>
                <w:sz w:val="24"/>
                <w:szCs w:val="24"/>
                <w:lang w:eastAsia="ru-RU"/>
              </w:rPr>
              <w:t>;</w:t>
            </w:r>
          </w:p>
          <w:p w:rsidR="000D4178"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невозобновляемая кредитная линия;</w:t>
            </w:r>
          </w:p>
          <w:p w:rsidR="000D4178"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rsidR="000D4178"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r w:rsidR="000D4178" w:rsidRPr="00A64BED">
              <w:rPr>
                <w:rFonts w:ascii="Times New Roman" w:eastAsia="Times New Roman" w:hAnsi="Times New Roman"/>
                <w:kern w:val="24"/>
                <w:sz w:val="24"/>
                <w:szCs w:val="24"/>
                <w:lang w:eastAsia="ru-RU"/>
              </w:rPr>
              <w:t>.</w:t>
            </w:r>
          </w:p>
          <w:p w:rsidR="000D4178" w:rsidRPr="00A64BED" w:rsidRDefault="000D4178" w:rsidP="003003F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ным договорам и иным договорам кредитного характера Гарантия Корпорации предоставляется по</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0D4178" w:rsidRPr="00A64BED" w:rsidRDefault="003003F1" w:rsidP="003003F1">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0D4178"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0D4178" w:rsidRPr="00A64BED">
              <w:rPr>
                <w:rFonts w:ascii="Times New Roman" w:eastAsia="Times New Roman" w:hAnsi="Times New Roman"/>
                <w:kern w:val="24"/>
                <w:sz w:val="24"/>
                <w:szCs w:val="24"/>
                <w:lang w:eastAsia="ru-RU"/>
              </w:rPr>
              <w:t>заключенного</w:t>
            </w:r>
            <w:r w:rsidR="009515AC" w:rsidRPr="00A64BED">
              <w:rPr>
                <w:rFonts w:ascii="Times New Roman" w:eastAsia="Times New Roman" w:hAnsi="Times New Roman"/>
                <w:kern w:val="24"/>
                <w:sz w:val="24"/>
                <w:szCs w:val="24"/>
                <w:lang w:eastAsia="ru-RU"/>
              </w:rPr>
              <w:t xml:space="preserve"> Кредит</w:t>
            </w:r>
            <w:r w:rsidR="000D4178" w:rsidRPr="00A64BED">
              <w:rPr>
                <w:rFonts w:ascii="Times New Roman" w:eastAsia="Times New Roman" w:hAnsi="Times New Roman"/>
                <w:kern w:val="24"/>
                <w:sz w:val="24"/>
                <w:szCs w:val="24"/>
                <w:lang w:eastAsia="ru-RU"/>
              </w:rPr>
              <w:t>ного договора предусмотрена выдача</w:t>
            </w:r>
            <w:r w:rsidR="009515AC" w:rsidRPr="00A64BED">
              <w:rPr>
                <w:rFonts w:ascii="Times New Roman" w:eastAsia="Times New Roman" w:hAnsi="Times New Roman"/>
                <w:kern w:val="24"/>
                <w:sz w:val="24"/>
                <w:szCs w:val="24"/>
                <w:lang w:eastAsia="ru-RU"/>
              </w:rPr>
              <w:t xml:space="preserve"> Кредит</w:t>
            </w:r>
            <w:r w:rsidR="00306BD9" w:rsidRPr="00A64BED">
              <w:rPr>
                <w:rFonts w:ascii="Times New Roman" w:eastAsia="Times New Roman" w:hAnsi="Times New Roman"/>
                <w:kern w:val="24"/>
                <w:sz w:val="24"/>
                <w:szCs w:val="24"/>
                <w:lang w:eastAsia="ru-RU"/>
              </w:rPr>
              <w:t>а при условии оформления г</w:t>
            </w:r>
            <w:r w:rsidR="000D4178" w:rsidRPr="00A64BED">
              <w:rPr>
                <w:rFonts w:ascii="Times New Roman" w:eastAsia="Times New Roman" w:hAnsi="Times New Roman"/>
                <w:kern w:val="24"/>
                <w:sz w:val="24"/>
                <w:szCs w:val="24"/>
                <w:lang w:eastAsia="ru-RU"/>
              </w:rPr>
              <w:t>арантии Корпорации/получения положительного решен</w:t>
            </w:r>
            <w:r w:rsidR="00306BD9" w:rsidRPr="00A64BED">
              <w:rPr>
                <w:rFonts w:ascii="Times New Roman" w:eastAsia="Times New Roman" w:hAnsi="Times New Roman"/>
                <w:kern w:val="24"/>
                <w:sz w:val="24"/>
                <w:szCs w:val="24"/>
                <w:lang w:eastAsia="ru-RU"/>
              </w:rPr>
              <w:t>ия Корпорации о предоставлении г</w:t>
            </w:r>
            <w:r w:rsidRPr="00A64BED">
              <w:rPr>
                <w:rFonts w:ascii="Times New Roman" w:eastAsia="Times New Roman" w:hAnsi="Times New Roman"/>
                <w:kern w:val="24"/>
                <w:sz w:val="24"/>
                <w:szCs w:val="24"/>
                <w:lang w:eastAsia="ru-RU"/>
              </w:rPr>
              <w:t>арантии);</w:t>
            </w:r>
            <w:r w:rsidR="000D4178" w:rsidRPr="00A64BED">
              <w:rPr>
                <w:rFonts w:ascii="Times New Roman" w:eastAsia="Times New Roman" w:hAnsi="Times New Roman"/>
                <w:kern w:val="24"/>
                <w:sz w:val="24"/>
                <w:szCs w:val="24"/>
                <w:lang w:eastAsia="ru-RU"/>
              </w:rPr>
              <w:t xml:space="preserve"> </w:t>
            </w:r>
          </w:p>
          <w:p w:rsidR="000D4178" w:rsidRPr="00A64BED" w:rsidRDefault="00BD0830" w:rsidP="003003F1">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w:t>
            </w:r>
            <w:r w:rsidR="000D4178" w:rsidRPr="00A64BED">
              <w:rPr>
                <w:rFonts w:ascii="Times New Roman" w:eastAsia="Times New Roman" w:hAnsi="Times New Roman"/>
                <w:kern w:val="24"/>
                <w:sz w:val="24"/>
                <w:szCs w:val="24"/>
                <w:lang w:eastAsia="ru-RU"/>
              </w:rPr>
              <w:t>бновляемая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0D4178" w:rsidRPr="00A64BED">
              <w:rPr>
                <w:rFonts w:ascii="Times New Roman" w:eastAsia="Times New Roman" w:hAnsi="Times New Roman"/>
                <w:kern w:val="24"/>
                <w:sz w:val="24"/>
                <w:szCs w:val="24"/>
                <w:lang w:eastAsia="ru-RU"/>
              </w:rPr>
              <w:t>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w:t>
            </w:r>
            <w:r w:rsidR="003003F1" w:rsidRPr="00A64BED">
              <w:rPr>
                <w:rFonts w:ascii="Times New Roman" w:eastAsia="Times New Roman" w:hAnsi="Times New Roman"/>
                <w:kern w:val="24"/>
                <w:sz w:val="24"/>
                <w:szCs w:val="24"/>
                <w:lang w:eastAsia="ru-RU"/>
              </w:rPr>
              <w:t>редного транша кредитной линии);</w:t>
            </w:r>
          </w:p>
          <w:p w:rsidR="000D4178" w:rsidRPr="00A64BED" w:rsidRDefault="00BD0830" w:rsidP="003003F1">
            <w:pPr>
              <w:pStyle w:val="a3"/>
              <w:numPr>
                <w:ilvl w:val="0"/>
                <w:numId w:val="34"/>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w:t>
            </w:r>
            <w:r w:rsidR="000D4178" w:rsidRPr="00A64BED">
              <w:rPr>
                <w:rFonts w:ascii="Times New Roman" w:eastAsia="Times New Roman" w:hAnsi="Times New Roman"/>
                <w:kern w:val="24"/>
                <w:sz w:val="24"/>
                <w:szCs w:val="24"/>
                <w:lang w:eastAsia="ru-RU"/>
              </w:rPr>
              <w:t>обновляемая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0D4178"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rsidR="000D4178" w:rsidRPr="00A64BED" w:rsidRDefault="000D4178" w:rsidP="003003F1">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(невозобновляемой/возобновляемой кредитной линии/овердрафту) в целом.</w:t>
            </w:r>
          </w:p>
          <w:p w:rsidR="000D4178" w:rsidRPr="00A64BED" w:rsidRDefault="000D4178" w:rsidP="003003F1">
            <w:pPr>
              <w:spacing w:after="0" w:line="240" w:lineRule="auto"/>
              <w:ind w:left="170" w:right="119"/>
              <w:jc w:val="both"/>
              <w:rPr>
                <w:rFonts w:ascii="Times New Roman" w:eastAsia="Times New Roman" w:hAnsi="Times New Roman"/>
                <w:sz w:val="24"/>
                <w:szCs w:val="24"/>
                <w:lang w:eastAsia="ru-RU"/>
              </w:rPr>
            </w:pPr>
          </w:p>
          <w:p w:rsidR="000D4178" w:rsidRPr="00A64BED" w:rsidRDefault="000D4178" w:rsidP="00E726F9">
            <w:pPr>
              <w:spacing w:after="0" w:line="240" w:lineRule="auto"/>
              <w:ind w:left="170" w:right="119"/>
              <w:jc w:val="both"/>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w:t>
            </w:r>
            <w:r w:rsidR="00E726F9" w:rsidRPr="00A64BED">
              <w:rPr>
                <w:rFonts w:ascii="Times New Roman" w:eastAsia="Times New Roman" w:hAnsi="Times New Roman"/>
                <w:sz w:val="24"/>
                <w:szCs w:val="24"/>
                <w:lang w:eastAsia="ru-RU"/>
              </w:rPr>
              <w:t>яется</w:t>
            </w:r>
            <w:r w:rsidRPr="00A64BED">
              <w:rPr>
                <w:rFonts w:ascii="Times New Roman" w:eastAsia="Times New Roman" w:hAnsi="Times New Roman"/>
                <w:sz w:val="24"/>
                <w:szCs w:val="24"/>
                <w:lang w:eastAsia="ru-RU"/>
              </w:rPr>
              <w:t xml:space="preserve"> по кредиту на рефинансирование кредитов любого банка, в том числе выданных на инвестиционные цели, оборотные средства, рефинансирование ранее выданных</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и на смешанные цели</w:t>
            </w:r>
          </w:p>
        </w:tc>
      </w:tr>
      <w:tr w:rsidR="000D4178" w:rsidRPr="00A64BED" w:rsidTr="00E624CD">
        <w:trPr>
          <w:trHeight w:val="1752"/>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 предоставления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обеспечения в виде поручительства РГО</w:t>
            </w:r>
            <w:r w:rsidR="004D184B" w:rsidRPr="00A64BED">
              <w:rPr>
                <w:rFonts w:ascii="Times New Roman" w:eastAsia="Times New Roman" w:hAnsi="Times New Roman"/>
                <w:sz w:val="24"/>
                <w:szCs w:val="24"/>
                <w:lang w:eastAsia="ru-RU"/>
              </w:rPr>
              <w:t>, обеспечивающего исполнение обязательств Заемщика по возврату Банку не менее 10% текущей суммы основного долга, невозвращенной в установленные</w:t>
            </w:r>
            <w:r w:rsidR="009515AC" w:rsidRPr="00A64BED">
              <w:rPr>
                <w:rFonts w:ascii="Times New Roman" w:eastAsia="Times New Roman" w:hAnsi="Times New Roman"/>
                <w:sz w:val="24"/>
                <w:szCs w:val="24"/>
                <w:lang w:eastAsia="ru-RU"/>
              </w:rPr>
              <w:t xml:space="preserve"> Кредит</w:t>
            </w:r>
            <w:r w:rsidR="004D184B"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9515AC" w:rsidRPr="00A64BED">
              <w:rPr>
                <w:rFonts w:ascii="Times New Roman" w:eastAsia="Times New Roman" w:hAnsi="Times New Roman"/>
                <w:sz w:val="24"/>
                <w:szCs w:val="24"/>
                <w:lang w:eastAsia="ru-RU"/>
              </w:rPr>
              <w:t xml:space="preserve"> Кредит</w:t>
            </w:r>
            <w:r w:rsidR="004D184B" w:rsidRPr="00A64BED">
              <w:rPr>
                <w:rFonts w:ascii="Times New Roman" w:eastAsia="Times New Roman" w:hAnsi="Times New Roman"/>
                <w:sz w:val="24"/>
                <w:szCs w:val="24"/>
                <w:lang w:eastAsia="ru-RU"/>
              </w:rPr>
              <w:t>ом и иных платежей</w:t>
            </w:r>
            <w:r w:rsidRPr="00A64BED">
              <w:rPr>
                <w:rFonts w:ascii="Times New Roman" w:eastAsia="Times New Roman" w:hAnsi="Times New Roman"/>
                <w:sz w:val="24"/>
                <w:szCs w:val="24"/>
                <w:lang w:eastAsia="ru-RU"/>
              </w:rPr>
              <w:t>.</w:t>
            </w:r>
          </w:p>
          <w:p w:rsidR="000D4178" w:rsidRPr="00A64BED" w:rsidRDefault="000D4178" w:rsidP="000D4178">
            <w:pPr>
              <w:spacing w:after="0" w:line="240" w:lineRule="auto"/>
              <w:ind w:left="142" w:right="138"/>
              <w:jc w:val="both"/>
              <w:textAlignment w:val="top"/>
              <w:rPr>
                <w:rFonts w:ascii="Times New Roman" w:eastAsia="Times New Roman" w:hAnsi="Times New Roman"/>
                <w:sz w:val="16"/>
                <w:szCs w:val="16"/>
                <w:lang w:eastAsia="ru-RU"/>
              </w:rPr>
            </w:pPr>
          </w:p>
          <w:p w:rsidR="000D4178" w:rsidRPr="00A64BED" w:rsidRDefault="000D4178" w:rsidP="00FE3776">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 xml:space="preserve">До выдачи гарантии в Корпорацию должна быть предоставлена копия заключенного </w:t>
            </w:r>
            <w:r w:rsidR="00F2086C"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оговора поручительства, заверенная уполномоченным лицом Банка</w:t>
            </w:r>
          </w:p>
        </w:tc>
      </w:tr>
      <w:tr w:rsidR="000D4178" w:rsidRPr="00A64BED" w:rsidTr="000D4178">
        <w:trPr>
          <w:trHeight w:val="506"/>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FE3776">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0D4178" w:rsidRPr="00A64BED" w:rsidTr="000D4178">
        <w:trPr>
          <w:trHeight w:val="514"/>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FE3776">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w:t>
            </w:r>
            <w:r w:rsidR="009515AC" w:rsidRPr="00A64BED">
              <w:rPr>
                <w:rFonts w:ascii="Times New Roman" w:eastAsia="Times New Roman" w:hAnsi="Times New Roman"/>
                <w:color w:val="000000"/>
                <w:sz w:val="24"/>
                <w:szCs w:val="24"/>
                <w:lang w:eastAsia="ru-RU"/>
              </w:rPr>
              <w:t xml:space="preserve"> Кредит</w:t>
            </w:r>
            <w:r w:rsidRPr="00A64BED">
              <w:rPr>
                <w:rFonts w:ascii="Times New Roman" w:eastAsia="Times New Roman" w:hAnsi="Times New Roman"/>
                <w:color w:val="000000"/>
                <w:sz w:val="24"/>
                <w:szCs w:val="24"/>
                <w:lang w:eastAsia="ru-RU"/>
              </w:rPr>
              <w:t>ного договора</w:t>
            </w:r>
          </w:p>
        </w:tc>
      </w:tr>
      <w:tr w:rsidR="000D4178" w:rsidRPr="00A64BED" w:rsidTr="00E624CD">
        <w:trPr>
          <w:trHeight w:val="690"/>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 xml:space="preserve">езависимой гарантии. </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FE3776">
            <w:pPr>
              <w:spacing w:after="0" w:line="240" w:lineRule="auto"/>
              <w:ind w:left="142" w:right="138"/>
              <w:jc w:val="both"/>
              <w:textAlignment w:val="top"/>
              <w:rPr>
                <w:rFonts w:ascii="Times New Roman" w:eastAsia="Times New Roman" w:hAnsi="Times New Roman"/>
                <w:color w:val="FF0000"/>
                <w:sz w:val="12"/>
                <w:szCs w:val="12"/>
                <w:lang w:eastAsia="ru-RU"/>
              </w:rPr>
            </w:pPr>
            <w:r w:rsidRPr="00A64BED">
              <w:rPr>
                <w:rFonts w:ascii="Times New Roman" w:eastAsia="Times New Roman" w:hAnsi="Times New Roman"/>
                <w:sz w:val="24"/>
                <w:szCs w:val="24"/>
                <w:lang w:eastAsia="ru-RU"/>
              </w:rPr>
              <w:t xml:space="preserve">При гарантийном лимите на Заемщика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Корпорация реализует свои права по последующему залогу </w:t>
            </w:r>
            <w:r w:rsidR="00626D7A" w:rsidRPr="00A64BED">
              <w:rPr>
                <w:rFonts w:ascii="Times New Roman" w:eastAsia="Times New Roman" w:hAnsi="Times New Roman"/>
                <w:sz w:val="24"/>
                <w:szCs w:val="24"/>
                <w:lang w:eastAsia="ru-RU"/>
              </w:rPr>
              <w:t>и/или</w:t>
            </w:r>
            <w:r w:rsidRPr="00A64BED">
              <w:rPr>
                <w:rFonts w:ascii="Times New Roman" w:eastAsia="Times New Roman" w:hAnsi="Times New Roman"/>
                <w:sz w:val="24"/>
                <w:szCs w:val="24"/>
                <w:lang w:eastAsia="ru-RU"/>
              </w:rPr>
              <w:t xml:space="preserve"> поручительству, которым обеспечивается регрессное право Гаранта.</w:t>
            </w:r>
          </w:p>
        </w:tc>
      </w:tr>
      <w:tr w:rsidR="000D4178" w:rsidRPr="00A64BED" w:rsidTr="00AF2C8E">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p>
        </w:tc>
      </w:tr>
      <w:tr w:rsidR="000D4178" w:rsidRPr="00A64BED" w:rsidTr="000D4178">
        <w:trPr>
          <w:trHeight w:val="589"/>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3003F1">
            <w:pPr>
              <w:spacing w:after="0" w:line="240" w:lineRule="auto"/>
              <w:ind w:left="149"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0D4178" w:rsidRPr="00A64BED" w:rsidTr="000D4178">
        <w:trPr>
          <w:trHeight w:val="1111"/>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 Корпорации с требованием о совершении платежа по гарантии, если обязательство Заемщика по возврату суммы</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 РГО с требованием о совершении платежа по поручительству в сроки и порядке, установленны</w:t>
            </w:r>
            <w:r w:rsidR="003003F1" w:rsidRPr="00A64BED">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 xml:space="preserve"> </w:t>
            </w:r>
            <w:r w:rsidR="00F2086C"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 xml:space="preserve">оговором поручительства. </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и поручительство совместно обеспечивают исполнение обязательств Заемщика </w:t>
            </w:r>
            <w:r w:rsidR="004D184B" w:rsidRPr="00A64BED">
              <w:rPr>
                <w:rFonts w:ascii="Times New Roman" w:eastAsia="Times New Roman" w:hAnsi="Times New Roman"/>
                <w:sz w:val="24"/>
                <w:szCs w:val="24"/>
                <w:lang w:eastAsia="ru-RU"/>
              </w:rPr>
              <w:t>по возврату Банку в пределах 75</w:t>
            </w:r>
            <w:r w:rsidRPr="00A64BED">
              <w:rPr>
                <w:rFonts w:ascii="Times New Roman" w:eastAsia="Times New Roman" w:hAnsi="Times New Roman"/>
                <w:sz w:val="24"/>
                <w:szCs w:val="24"/>
                <w:lang w:eastAsia="ru-RU"/>
              </w:rPr>
              <w:t>% текущей суммы основного долга, невозвращенной в установленные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ом и иных платежей.</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частичном погашении</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а Заемщиком, размер ответственности Корпорации и РГО уменьшается пропорционально и не может составлять совместно более </w:t>
            </w:r>
            <w:r w:rsidR="00675E0B" w:rsidRPr="00A64BED">
              <w:rPr>
                <w:rFonts w:ascii="Times New Roman" w:eastAsia="Times New Roman" w:hAnsi="Times New Roman"/>
                <w:sz w:val="24"/>
                <w:szCs w:val="24"/>
                <w:lang w:eastAsia="ru-RU"/>
              </w:rPr>
              <w:t>75</w:t>
            </w:r>
            <w:r w:rsidRPr="00A64BED">
              <w:rPr>
                <w:rFonts w:ascii="Times New Roman" w:eastAsia="Times New Roman" w:hAnsi="Times New Roman"/>
                <w:sz w:val="24"/>
                <w:szCs w:val="24"/>
                <w:lang w:eastAsia="ru-RU"/>
              </w:rPr>
              <w:t>%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3003F1">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ом и иных платежей</w:t>
            </w:r>
          </w:p>
        </w:tc>
      </w:tr>
      <w:tr w:rsidR="000D4178" w:rsidRPr="00A64BED" w:rsidTr="000D4178">
        <w:trPr>
          <w:trHeight w:val="609"/>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Требование к поручительству РГО</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поручительства РГО не может быть </w:t>
            </w:r>
            <w:r w:rsidR="003003F1" w:rsidRPr="00A64BED">
              <w:rPr>
                <w:rFonts w:ascii="Times New Roman" w:eastAsia="Times New Roman" w:hAnsi="Times New Roman"/>
                <w:sz w:val="24"/>
                <w:szCs w:val="24"/>
                <w:lang w:eastAsia="ru-RU"/>
              </w:rPr>
              <w:t>меньше</w:t>
            </w:r>
            <w:r w:rsidRPr="00A64BED">
              <w:rPr>
                <w:rFonts w:ascii="Times New Roman" w:eastAsia="Times New Roman" w:hAnsi="Times New Roman"/>
                <w:sz w:val="24"/>
                <w:szCs w:val="24"/>
                <w:lang w:eastAsia="ru-RU"/>
              </w:rPr>
              <w:t xml:space="preserve"> срока действия гарантии минус 120 дней</w:t>
            </w:r>
          </w:p>
        </w:tc>
      </w:tr>
      <w:tr w:rsidR="000D4178" w:rsidRPr="001C1242" w:rsidTr="000D4178">
        <w:trPr>
          <w:trHeight w:val="74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1C1242"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CB0468">
              <w:rPr>
                <w:rFonts w:ascii="Times New Roman" w:eastAsia="Times New Roman" w:hAnsi="Times New Roman"/>
                <w:sz w:val="24"/>
                <w:szCs w:val="24"/>
                <w:lang w:eastAsia="ru-RU"/>
              </w:rPr>
              <w:t>, при условии целевого использования Кредита</w:t>
            </w:r>
          </w:p>
        </w:tc>
      </w:tr>
    </w:tbl>
    <w:p w:rsidR="000D4178" w:rsidRPr="001C1242" w:rsidRDefault="000D4178" w:rsidP="000D4178"/>
    <w:tbl>
      <w:tblPr>
        <w:tblW w:w="14867" w:type="dxa"/>
        <w:tblInd w:w="7" w:type="dxa"/>
        <w:tblLayout w:type="fixed"/>
        <w:tblCellMar>
          <w:left w:w="0" w:type="dxa"/>
          <w:right w:w="0" w:type="dxa"/>
        </w:tblCellMar>
        <w:tblLook w:val="0600" w:firstRow="0" w:lastRow="0" w:firstColumn="0" w:lastColumn="0" w:noHBand="1" w:noVBand="1"/>
      </w:tblPr>
      <w:tblGrid>
        <w:gridCol w:w="4519"/>
        <w:gridCol w:w="574"/>
        <w:gridCol w:w="7790"/>
        <w:gridCol w:w="1984"/>
      </w:tblGrid>
      <w:tr w:rsidR="0072747C" w:rsidRPr="00A64BED" w:rsidTr="00E831B0">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72747C" w:rsidRPr="00A64BED" w:rsidRDefault="0072747C" w:rsidP="00B1492F">
            <w:pPr>
              <w:keepNext/>
              <w:keepLines/>
              <w:spacing w:before="40" w:after="0"/>
              <w:jc w:val="center"/>
              <w:outlineLvl w:val="1"/>
              <w:rPr>
                <w:rFonts w:ascii="Times New Roman" w:eastAsia="Times New Roman" w:hAnsi="Times New Roman"/>
                <w:b/>
                <w:color w:val="2E74B5"/>
                <w:sz w:val="28"/>
                <w:szCs w:val="28"/>
                <w:lang w:eastAsia="ru-RU"/>
              </w:rPr>
            </w:pPr>
            <w:bookmarkStart w:id="19" w:name="_Toc497130384"/>
            <w:r w:rsidRPr="00A64BED">
              <w:rPr>
                <w:rFonts w:ascii="Times New Roman" w:eastAsia="Times New Roman" w:hAnsi="Times New Roman"/>
                <w:b/>
                <w:sz w:val="28"/>
                <w:szCs w:val="28"/>
                <w:lang w:eastAsia="ru-RU"/>
              </w:rPr>
              <w:t xml:space="preserve">ПРЯМАЯ ГАРАНТИЯ ДЛЯ </w:t>
            </w:r>
            <w:r>
              <w:rPr>
                <w:rFonts w:ascii="Times New Roman" w:eastAsia="Times New Roman" w:hAnsi="Times New Roman"/>
                <w:b/>
                <w:sz w:val="28"/>
                <w:szCs w:val="28"/>
                <w:lang w:eastAsia="ru-RU"/>
              </w:rPr>
              <w:t>ЭКСПОРТЕРОВ</w:t>
            </w:r>
            <w:r w:rsidRPr="00A64BED">
              <w:rPr>
                <w:rFonts w:ascii="Times New Roman" w:eastAsia="Times New Roman" w:hAnsi="Times New Roman"/>
                <w:b/>
                <w:sz w:val="28"/>
                <w:szCs w:val="28"/>
                <w:lang w:eastAsia="ru-RU"/>
              </w:rPr>
              <w:t xml:space="preserve">, ВЫДАВАЕМАЯ СОВМЕСТНО С ПОРУЧИТЕЛЬСТВОМ РГО </w:t>
            </w:r>
            <w:r w:rsidRPr="00C6116A">
              <w:rPr>
                <w:rFonts w:ascii="Times New Roman" w:eastAsia="Times New Roman" w:hAnsi="Times New Roman"/>
                <w:b/>
                <w:sz w:val="28"/>
                <w:szCs w:val="28"/>
                <w:lang w:eastAsia="ru-RU"/>
              </w:rPr>
              <w:t>(СОГАРАНТИЯ</w:t>
            </w:r>
            <w:r>
              <w:rPr>
                <w:rFonts w:ascii="Times New Roman" w:eastAsia="Times New Roman" w:hAnsi="Times New Roman"/>
                <w:b/>
                <w:sz w:val="28"/>
                <w:szCs w:val="28"/>
                <w:lang w:eastAsia="ru-RU"/>
              </w:rPr>
              <w:t xml:space="preserve"> ДЛЯ ЭКСПОРТЕРОВ</w:t>
            </w:r>
            <w:r w:rsidRPr="00C6116A">
              <w:rPr>
                <w:rFonts w:ascii="Times New Roman" w:eastAsia="Times New Roman" w:hAnsi="Times New Roman"/>
                <w:b/>
                <w:sz w:val="28"/>
                <w:szCs w:val="28"/>
                <w:lang w:eastAsia="ru-RU"/>
              </w:rPr>
              <w:t>)</w:t>
            </w:r>
            <w:bookmarkEnd w:id="19"/>
          </w:p>
        </w:tc>
      </w:tr>
      <w:tr w:rsidR="0072747C" w:rsidRPr="00A64BED" w:rsidTr="00E831B0">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B1492F">
            <w:pPr>
              <w:spacing w:after="0" w:line="240" w:lineRule="auto"/>
              <w:ind w:left="136" w:right="136"/>
              <w:jc w:val="both"/>
              <w:textAlignment w:val="top"/>
              <w:rPr>
                <w:rFonts w:ascii="Times New Roman" w:eastAsia="Times New Roman" w:hAnsi="Times New Roman"/>
                <w:sz w:val="24"/>
                <w:szCs w:val="24"/>
                <w:lang w:eastAsia="ru-RU"/>
              </w:rPr>
            </w:pPr>
            <w:r w:rsidRPr="00AD4CAF">
              <w:rPr>
                <w:rFonts w:ascii="Times New Roman" w:eastAsia="Times New Roman" w:hAnsi="Times New Roman"/>
                <w:sz w:val="24"/>
                <w:szCs w:val="24"/>
                <w:lang w:eastAsia="ru-RU"/>
              </w:rPr>
              <w:t>Безотзывная</w:t>
            </w:r>
            <w:r w:rsidRPr="00A64BED">
              <w:rPr>
                <w:rFonts w:ascii="Times New Roman" w:eastAsia="Times New Roman" w:hAnsi="Times New Roman"/>
                <w:sz w:val="24"/>
                <w:szCs w:val="24"/>
                <w:lang w:eastAsia="ru-RU"/>
              </w:rPr>
              <w:t xml:space="preserve"> </w:t>
            </w:r>
          </w:p>
        </w:tc>
      </w:tr>
      <w:tr w:rsidR="0072747C" w:rsidRPr="00A64BED" w:rsidTr="00E831B0">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2D7F7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Pr="0099045B">
              <w:rPr>
                <w:rFonts w:ascii="Times New Roman" w:eastAsia="Times New Roman" w:hAnsi="Times New Roman"/>
                <w:sz w:val="24"/>
                <w:szCs w:val="24"/>
                <w:lang w:eastAsia="ru-RU"/>
              </w:rPr>
              <w:t>/индивидуальные предприниматели/крестьянское (фермерское) хозяйство/потребитель</w:t>
            </w:r>
            <w:r w:rsidRPr="00A64BED">
              <w:rPr>
                <w:rFonts w:ascii="Times New Roman" w:eastAsia="Times New Roman" w:hAnsi="Times New Roman"/>
                <w:sz w:val="24"/>
                <w:szCs w:val="24"/>
                <w:lang w:eastAsia="ru-RU"/>
              </w:rPr>
              <w:t>ский</w:t>
            </w:r>
            <w:r w:rsidR="002D7F7F">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кооператив</w:t>
            </w:r>
            <w:r>
              <w:rPr>
                <w:rFonts w:ascii="Times New Roman" w:eastAsia="Times New Roman" w:hAnsi="Times New Roman"/>
                <w:sz w:val="24"/>
                <w:szCs w:val="24"/>
                <w:lang w:eastAsia="ru-RU"/>
              </w:rPr>
              <w:t>/производственный кооператив</w:t>
            </w:r>
            <w:r w:rsidRPr="00A64BED">
              <w:rPr>
                <w:rFonts w:ascii="Times New Roman" w:eastAsia="Times New Roman" w:hAnsi="Times New Roman"/>
                <w:sz w:val="24"/>
                <w:szCs w:val="24"/>
                <w:lang w:eastAsia="ru-RU"/>
              </w:rPr>
              <w:t xml:space="preserve"> – с</w:t>
            </w:r>
            <w:r>
              <w:rPr>
                <w:rFonts w:ascii="Times New Roman" w:eastAsia="Times New Roman" w:hAnsi="Times New Roman"/>
                <w:sz w:val="24"/>
                <w:szCs w:val="24"/>
                <w:lang w:eastAsia="ru-RU"/>
              </w:rPr>
              <w:t xml:space="preserve">убъекты </w:t>
            </w:r>
            <w:r w:rsidRPr="0099045B">
              <w:rPr>
                <w:rFonts w:ascii="Times New Roman" w:eastAsia="Times New Roman" w:hAnsi="Times New Roman"/>
                <w:sz w:val="24"/>
                <w:szCs w:val="24"/>
                <w:lang w:eastAsia="ru-RU"/>
              </w:rPr>
              <w:t xml:space="preserve">МСП </w:t>
            </w:r>
            <w:r>
              <w:rPr>
                <w:rFonts w:ascii="Times New Roman" w:eastAsia="Times New Roman" w:hAnsi="Times New Roman"/>
                <w:sz w:val="24"/>
                <w:szCs w:val="24"/>
                <w:lang w:eastAsia="ru-RU"/>
              </w:rPr>
              <w:t xml:space="preserve">– </w:t>
            </w:r>
            <w:r w:rsidRPr="00DC1423">
              <w:rPr>
                <w:rFonts w:ascii="Times New Roman" w:eastAsia="Times New Roman" w:hAnsi="Times New Roman"/>
                <w:sz w:val="24"/>
                <w:szCs w:val="24"/>
                <w:lang w:eastAsia="ru-RU"/>
              </w:rPr>
              <w:t>экспортер</w:t>
            </w:r>
            <w:r>
              <w:rPr>
                <w:rFonts w:ascii="Times New Roman" w:eastAsia="Times New Roman" w:hAnsi="Times New Roman"/>
                <w:sz w:val="24"/>
                <w:szCs w:val="24"/>
                <w:lang w:eastAsia="ru-RU"/>
              </w:rPr>
              <w:t>ы</w:t>
            </w:r>
            <w:r w:rsidRPr="00DC1423">
              <w:rPr>
                <w:rFonts w:ascii="Times New Roman" w:eastAsia="Times New Roman" w:hAnsi="Times New Roman"/>
                <w:sz w:val="24"/>
                <w:szCs w:val="24"/>
                <w:lang w:eastAsia="ru-RU"/>
              </w:rPr>
              <w:t xml:space="preserve"> или производител</w:t>
            </w:r>
            <w:r>
              <w:rPr>
                <w:rFonts w:ascii="Times New Roman" w:eastAsia="Times New Roman" w:hAnsi="Times New Roman"/>
                <w:sz w:val="24"/>
                <w:szCs w:val="24"/>
                <w:lang w:eastAsia="ru-RU"/>
              </w:rPr>
              <w:t>и</w:t>
            </w:r>
            <w:r w:rsidRPr="00DC1423">
              <w:rPr>
                <w:rFonts w:ascii="Times New Roman" w:eastAsia="Times New Roman" w:hAnsi="Times New Roman"/>
                <w:sz w:val="24"/>
                <w:szCs w:val="24"/>
                <w:lang w:eastAsia="ru-RU"/>
              </w:rPr>
              <w:t xml:space="preserve"> </w:t>
            </w:r>
            <w:r w:rsidRPr="004B233D">
              <w:rPr>
                <w:rFonts w:ascii="Times New Roman" w:eastAsia="Times New Roman" w:hAnsi="Times New Roman"/>
                <w:sz w:val="24"/>
                <w:szCs w:val="24"/>
                <w:lang w:eastAsia="ru-RU"/>
              </w:rPr>
              <w:t>сельскохозяйственной продукции и продовольствия</w:t>
            </w:r>
            <w:r>
              <w:rPr>
                <w:rFonts w:ascii="Times New Roman" w:eastAsia="Times New Roman" w:hAnsi="Times New Roman"/>
                <w:sz w:val="24"/>
                <w:szCs w:val="24"/>
                <w:lang w:eastAsia="ru-RU"/>
              </w:rPr>
              <w:t>, заключившие с экспортером договор,</w:t>
            </w:r>
            <w:r>
              <w:rPr>
                <w:rFonts w:ascii="Times New Roman" w:hAnsi="Times New Roman"/>
                <w:sz w:val="24"/>
                <w:szCs w:val="24"/>
              </w:rPr>
              <w:t xml:space="preserve"> предусматривающий реализацию </w:t>
            </w:r>
            <w:r w:rsidRPr="004B233D">
              <w:rPr>
                <w:rFonts w:ascii="Times New Roman" w:eastAsia="Times New Roman" w:hAnsi="Times New Roman"/>
                <w:sz w:val="24"/>
                <w:szCs w:val="24"/>
                <w:lang w:eastAsia="ru-RU"/>
              </w:rPr>
              <w:t>сельскохозяйственной продукции и продовольствия</w:t>
            </w:r>
          </w:p>
        </w:tc>
      </w:tr>
      <w:tr w:rsidR="0072747C" w:rsidRPr="00A64BED" w:rsidTr="00E831B0">
        <w:trPr>
          <w:trHeight w:val="37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B1492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72747C" w:rsidRPr="00A64BED" w:rsidTr="00E831B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B1492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w:t>
            </w:r>
          </w:p>
        </w:tc>
      </w:tr>
      <w:tr w:rsidR="0072747C" w:rsidRPr="00A64BED" w:rsidTr="00E831B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B1492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72747C" w:rsidRPr="00A64BED" w:rsidTr="00E831B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Кредита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B1492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72747C" w:rsidRPr="00A64BED" w:rsidTr="00E831B0">
        <w:trPr>
          <w:trHeight w:val="14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B1492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 годовых от суммы гарантии за весь срок действия гарантии</w:t>
            </w:r>
            <w:r>
              <w:rPr>
                <w:rFonts w:ascii="Times New Roman" w:eastAsia="Times New Roman" w:hAnsi="Times New Roman"/>
                <w:sz w:val="24"/>
                <w:szCs w:val="24"/>
                <w:lang w:eastAsia="ru-RU"/>
              </w:rPr>
              <w:t>.</w:t>
            </w:r>
          </w:p>
          <w:p w:rsidR="0072747C" w:rsidRPr="00AF2C8E" w:rsidRDefault="0072747C" w:rsidP="00B1492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сумме гарантии более 50 млн рублей вознаграждение за гарантию подлежит ежегодному перерасчету исходя из суммы основного долга по Кредиту по состоянию на дату нач</w:t>
            </w:r>
            <w:r>
              <w:rPr>
                <w:rFonts w:ascii="Times New Roman" w:eastAsia="Times New Roman" w:hAnsi="Times New Roman"/>
                <w:sz w:val="24"/>
                <w:szCs w:val="24"/>
                <w:lang w:eastAsia="ru-RU"/>
              </w:rPr>
              <w:t>ала следующего финансового года</w:t>
            </w:r>
            <w:r w:rsidR="00EA77E6" w:rsidRPr="00EA77E6">
              <w:rPr>
                <w:rFonts w:ascii="Times New Roman" w:eastAsia="Times New Roman" w:hAnsi="Times New Roman"/>
                <w:sz w:val="20"/>
                <w:szCs w:val="20"/>
                <w:lang w:eastAsia="ru-RU"/>
              </w:rPr>
              <w:t>*</w:t>
            </w:r>
          </w:p>
        </w:tc>
      </w:tr>
      <w:tr w:rsidR="0072747C" w:rsidRPr="00A64BED" w:rsidTr="00E831B0">
        <w:trPr>
          <w:trHeight w:val="1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631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72747C" w:rsidRPr="00A64BED" w:rsidTr="00E831B0">
        <w:trPr>
          <w:trHeight w:val="450"/>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64"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Гарантии предоставляются на следующие </w:t>
            </w:r>
            <w:r w:rsidRPr="00836268">
              <w:rPr>
                <w:rFonts w:ascii="Times New Roman" w:eastAsia="Times New Roman" w:hAnsi="Times New Roman"/>
                <w:sz w:val="24"/>
                <w:szCs w:val="24"/>
                <w:lang w:eastAsia="ru-RU"/>
              </w:rPr>
              <w:t>неторговые</w:t>
            </w:r>
            <w:r w:rsidRPr="00A64BED">
              <w:rPr>
                <w:rFonts w:ascii="Times New Roman" w:eastAsia="Times New Roman" w:hAnsi="Times New Roman"/>
                <w:sz w:val="24"/>
                <w:szCs w:val="24"/>
                <w:lang w:eastAsia="ru-RU"/>
              </w:rPr>
              <w:t xml:space="preserve"> и торговые цели: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r>
              <w:rPr>
                <w:rFonts w:ascii="Times New Roman" w:eastAsia="Times New Roman" w:hAnsi="Times New Roman"/>
                <w:sz w:val="24"/>
                <w:szCs w:val="24"/>
                <w:lang w:eastAsia="ru-RU"/>
              </w:rPr>
              <w:t>.</w:t>
            </w:r>
          </w:p>
        </w:tc>
      </w:tr>
      <w:tr w:rsidR="0072747C" w:rsidRPr="00A64BED" w:rsidTr="00E831B0">
        <w:trPr>
          <w:trHeight w:val="450"/>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rsidR="0072747C" w:rsidRPr="00F500D1" w:rsidRDefault="0072747C" w:rsidP="00A34AE8">
            <w:pPr>
              <w:autoSpaceDE w:val="0"/>
              <w:autoSpaceDN w:val="0"/>
              <w:adjustRightInd w:val="0"/>
              <w:spacing w:after="0" w:line="240" w:lineRule="auto"/>
              <w:jc w:val="both"/>
              <w:rPr>
                <w:rFonts w:ascii="Times New Roman" w:eastAsia="Times New Roman" w:hAnsi="Times New Roman"/>
                <w:sz w:val="24"/>
                <w:szCs w:val="24"/>
                <w:lang w:eastAsia="ru-RU"/>
              </w:rPr>
            </w:pPr>
            <w:r w:rsidRPr="00F500D1">
              <w:rPr>
                <w:rFonts w:ascii="Times New Roman" w:eastAsia="Times New Roman" w:hAnsi="Times New Roman"/>
                <w:sz w:val="24"/>
                <w:szCs w:val="24"/>
                <w:lang w:eastAsia="ru-RU"/>
              </w:rPr>
              <w:t xml:space="preserve">Обеспечение исполнения части обязательств Заемщиков (субъектов малого и среднего предпринимательства) по Кредитным договорам, заключаемым с </w:t>
            </w:r>
            <w:r w:rsidRPr="00F500D1">
              <w:rPr>
                <w:rFonts w:ascii="Times New Roman" w:hAnsi="Times New Roman"/>
                <w:sz w:val="24"/>
                <w:szCs w:val="24"/>
              </w:rPr>
              <w:t>Банк</w:t>
            </w:r>
            <w:r w:rsidR="00A34AE8">
              <w:rPr>
                <w:rFonts w:ascii="Times New Roman" w:hAnsi="Times New Roman"/>
                <w:sz w:val="24"/>
                <w:szCs w:val="24"/>
              </w:rPr>
              <w:t>ом</w:t>
            </w:r>
            <w:r w:rsidRPr="00F500D1">
              <w:rPr>
                <w:rFonts w:ascii="Times New Roman" w:eastAsia="Times New Roman" w:hAnsi="Times New Roman"/>
                <w:sz w:val="24"/>
                <w:szCs w:val="24"/>
                <w:lang w:eastAsia="ru-RU"/>
              </w:rPr>
              <w:t xml:space="preserve"> в целях </w:t>
            </w:r>
            <w:r w:rsidRPr="00F500D1">
              <w:rPr>
                <w:rFonts w:ascii="Times New Roman" w:hAnsi="Times New Roman"/>
                <w:sz w:val="24"/>
                <w:szCs w:val="24"/>
              </w:rPr>
              <w:t xml:space="preserve">финансирования экспортных сделок (контрактов) или договоров комиссии между производителем и экспортером, предусматривающих реализацию </w:t>
            </w:r>
            <w:r w:rsidRPr="00F500D1">
              <w:rPr>
                <w:rFonts w:ascii="Times New Roman" w:eastAsia="Times New Roman" w:hAnsi="Times New Roman"/>
                <w:sz w:val="24"/>
                <w:szCs w:val="24"/>
                <w:lang w:eastAsia="ru-RU"/>
              </w:rPr>
              <w:t xml:space="preserve">сельскохозяйственной продукции и продовольствия, а также </w:t>
            </w:r>
            <w:r>
              <w:rPr>
                <w:rFonts w:ascii="Times New Roman" w:eastAsia="Times New Roman" w:hAnsi="Times New Roman"/>
                <w:sz w:val="24"/>
                <w:szCs w:val="24"/>
                <w:lang w:eastAsia="ru-RU"/>
              </w:rPr>
              <w:t xml:space="preserve">в </w:t>
            </w:r>
            <w:r w:rsidRPr="00F500D1">
              <w:rPr>
                <w:rFonts w:ascii="Times New Roman" w:eastAsia="Times New Roman" w:hAnsi="Times New Roman"/>
                <w:sz w:val="24"/>
                <w:szCs w:val="24"/>
                <w:lang w:eastAsia="ru-RU"/>
              </w:rPr>
              <w:t>обеспечение выданных Кредитов</w:t>
            </w:r>
            <w:r w:rsidRPr="00F500D1">
              <w:rPr>
                <w:rStyle w:val="ae"/>
                <w:rFonts w:ascii="Times New Roman" w:eastAsia="Times New Roman" w:hAnsi="Times New Roman"/>
                <w:sz w:val="24"/>
                <w:szCs w:val="24"/>
                <w:lang w:eastAsia="ru-RU"/>
              </w:rPr>
              <w:footnoteReference w:id="11"/>
            </w:r>
            <w:r w:rsidRPr="00F500D1">
              <w:rPr>
                <w:rFonts w:ascii="Times New Roman" w:eastAsia="Times New Roman" w:hAnsi="Times New Roman"/>
                <w:sz w:val="24"/>
                <w:szCs w:val="24"/>
                <w:lang w:eastAsia="ru-RU"/>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47C" w:rsidRPr="00F500D1" w:rsidRDefault="0072747C" w:rsidP="00B1492F">
            <w:pPr>
              <w:autoSpaceDE w:val="0"/>
              <w:autoSpaceDN w:val="0"/>
              <w:adjustRightInd w:val="0"/>
              <w:spacing w:after="0" w:line="240" w:lineRule="auto"/>
              <w:jc w:val="center"/>
              <w:rPr>
                <w:rFonts w:ascii="Times New Roman" w:eastAsia="Times New Roman" w:hAnsi="Times New Roman"/>
                <w:sz w:val="24"/>
                <w:szCs w:val="24"/>
                <w:lang w:eastAsia="ru-RU"/>
              </w:rPr>
            </w:pPr>
            <w:r w:rsidRPr="00F500D1">
              <w:rPr>
                <w:rFonts w:ascii="Times New Roman" w:eastAsia="Times New Roman" w:hAnsi="Times New Roman"/>
                <w:sz w:val="24"/>
                <w:szCs w:val="24"/>
                <w:lang w:eastAsia="ru-RU"/>
              </w:rPr>
              <w:t>184</w:t>
            </w:r>
          </w:p>
        </w:tc>
      </w:tr>
      <w:tr w:rsidR="0072747C" w:rsidRPr="00A64BED" w:rsidTr="00E831B0">
        <w:trPr>
          <w:trHeight w:val="90"/>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B1492F">
            <w:pPr>
              <w:spacing w:after="0" w:line="240" w:lineRule="auto"/>
              <w:ind w:left="142" w:right="138"/>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7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47C" w:rsidRPr="00AF2C8E" w:rsidRDefault="0072747C" w:rsidP="00B1492F">
            <w:pPr>
              <w:spacing w:after="0" w:line="240" w:lineRule="auto"/>
              <w:ind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том числе на уплату Корпорации вознаграждения за предоставление Независимой гарантии) должно направляться не более 30% от суммы Кредита</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47C" w:rsidRPr="00AF2C8E" w:rsidRDefault="0072747C" w:rsidP="00B1492F">
            <w:pPr>
              <w:spacing w:after="0" w:line="240" w:lineRule="auto"/>
              <w:ind w:right="138"/>
              <w:jc w:val="center"/>
              <w:textAlignment w:val="top"/>
              <w:rPr>
                <w:rFonts w:ascii="Times New Roman" w:eastAsia="Times New Roman" w:hAnsi="Times New Roman"/>
                <w:sz w:val="24"/>
                <w:szCs w:val="24"/>
                <w:lang w:eastAsia="ru-RU"/>
              </w:rPr>
            </w:pPr>
          </w:p>
        </w:tc>
      </w:tr>
      <w:tr w:rsidR="0072747C" w:rsidRPr="00A64BED" w:rsidTr="00E831B0">
        <w:trPr>
          <w:trHeight w:val="191"/>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A64BED">
              <w:rPr>
                <w:rFonts w:ascii="Times New Roman" w:eastAsia="Times New Roman" w:hAnsi="Times New Roman"/>
                <w:sz w:val="24"/>
                <w:szCs w:val="24"/>
                <w:lang w:eastAsia="ru-RU"/>
              </w:rPr>
              <w:t>.</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rsidR="0072747C" w:rsidRPr="00AF2C8E" w:rsidRDefault="0072747C" w:rsidP="002D7F7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w:t>
            </w:r>
            <w:r>
              <w:rPr>
                <w:rFonts w:ascii="Times New Roman" w:eastAsia="Times New Roman" w:hAnsi="Times New Roman"/>
                <w:sz w:val="24"/>
                <w:szCs w:val="24"/>
                <w:lang w:eastAsia="ru-RU"/>
              </w:rPr>
              <w:t>р</w:t>
            </w:r>
            <w:r w:rsidRPr="00A64BED">
              <w:rPr>
                <w:rFonts w:ascii="Times New Roman" w:eastAsia="Times New Roman" w:hAnsi="Times New Roman"/>
                <w:sz w:val="24"/>
                <w:szCs w:val="24"/>
                <w:lang w:eastAsia="ru-RU"/>
              </w:rPr>
              <w:t>еструктурируемых/рефинансируемых Кредитов</w:t>
            </w:r>
            <w:r w:rsidRPr="00BD2A00">
              <w:rPr>
                <w:rStyle w:val="ae"/>
                <w:rFonts w:ascii="Times New Roman" w:eastAsia="Times New Roman" w:hAnsi="Times New Roman"/>
                <w:sz w:val="24"/>
                <w:szCs w:val="24"/>
                <w:lang w:eastAsia="ru-RU"/>
              </w:rPr>
              <w:footnoteReference w:id="12"/>
            </w:r>
            <w:r w:rsidRPr="00BD2A0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предоставляемых на основании Кредитных договоров, указанных в пункте 1 настоящего раздела</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47C" w:rsidRPr="00AF2C8E" w:rsidRDefault="0072747C" w:rsidP="00B1492F">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72747C" w:rsidRPr="00A64BED" w:rsidTr="00E831B0">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A64BED">
              <w:rPr>
                <w:rFonts w:ascii="Times New Roman" w:eastAsia="Times New Roman" w:hAnsi="Times New Roman"/>
                <w:sz w:val="24"/>
                <w:szCs w:val="24"/>
                <w:lang w:eastAsia="ru-RU"/>
              </w:rPr>
              <w:t>.</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Кредитов с целью пополнения оборотных средств (в том числе Кредитов торговым предприятиям, предоставляемых на торговые цели), а также в обеспечение выданных Кредитов на эти цели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47C" w:rsidRPr="00A64BED" w:rsidRDefault="0072747C" w:rsidP="00B1492F">
            <w:pPr>
              <w:spacing w:after="0" w:line="240" w:lineRule="auto"/>
              <w:ind w:left="142" w:right="138"/>
              <w:jc w:val="center"/>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52</w:t>
            </w:r>
          </w:p>
        </w:tc>
      </w:tr>
      <w:tr w:rsidR="0072747C" w:rsidRPr="00A64BED" w:rsidTr="00E831B0">
        <w:trPr>
          <w:trHeight w:val="974"/>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предоставляется по:</w:t>
            </w:r>
          </w:p>
          <w:p w:rsidR="0072747C" w:rsidRPr="00A64BED" w:rsidRDefault="0072747C" w:rsidP="0072747C">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 с Банк</w:t>
            </w:r>
            <w:r>
              <w:rPr>
                <w:rFonts w:ascii="Times New Roman" w:eastAsia="Times New Roman" w:hAnsi="Times New Roman"/>
                <w:sz w:val="24"/>
                <w:szCs w:val="24"/>
                <w:u w:val="single"/>
                <w:lang w:eastAsia="ru-RU"/>
              </w:rPr>
              <w:t>ом</w:t>
            </w:r>
            <w:r w:rsidRPr="00A64BED">
              <w:rPr>
                <w:rFonts w:ascii="Times New Roman" w:eastAsia="Times New Roman" w:hAnsi="Times New Roman"/>
                <w:sz w:val="24"/>
                <w:szCs w:val="24"/>
                <w:lang w:eastAsia="ru-RU"/>
              </w:rPr>
              <w:t xml:space="preserve"> Кредитным договорам и иным договорам кредитного характера; </w:t>
            </w:r>
          </w:p>
          <w:p w:rsidR="0072747C" w:rsidRPr="00A64BED" w:rsidRDefault="0072747C" w:rsidP="0072747C">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w:t>
            </w:r>
            <w:r>
              <w:rPr>
                <w:rFonts w:ascii="Times New Roman" w:eastAsia="Times New Roman" w:hAnsi="Times New Roman"/>
                <w:sz w:val="24"/>
                <w:szCs w:val="24"/>
                <w:lang w:eastAsia="ru-RU"/>
              </w:rPr>
              <w:t>ом</w:t>
            </w:r>
            <w:r w:rsidRPr="00A64BED">
              <w:rPr>
                <w:rFonts w:ascii="Times New Roman" w:eastAsia="Times New Roman" w:hAnsi="Times New Roman"/>
                <w:sz w:val="24"/>
                <w:szCs w:val="24"/>
                <w:lang w:eastAsia="ru-RU"/>
              </w:rPr>
              <w:t xml:space="preserve"> Кредитным договорам и иным договорам кредитного характера (в</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том числе если кредитные средства в рамках Кредитного договора частично предоставлены Заемщику или не предоставлены).</w:t>
            </w:r>
          </w:p>
          <w:p w:rsidR="0072747C" w:rsidRPr="00A64BED" w:rsidRDefault="0072747C" w:rsidP="00B1492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w:t>
            </w:r>
            <w:r>
              <w:rPr>
                <w:rFonts w:ascii="Times New Roman" w:eastAsia="Times New Roman" w:hAnsi="Times New Roman"/>
                <w:kern w:val="24"/>
                <w:sz w:val="24"/>
                <w:szCs w:val="24"/>
                <w:lang w:eastAsia="ru-RU"/>
              </w:rPr>
              <w:t>ом</w:t>
            </w:r>
            <w:r w:rsidRPr="00A64BED">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Корпорации предоставляется по Кредитам со следующими формами кредитования:</w:t>
            </w:r>
          </w:p>
          <w:p w:rsidR="0072747C" w:rsidRPr="00A64BED" w:rsidRDefault="0072747C" w:rsidP="0072747C">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кредит;</w:t>
            </w:r>
          </w:p>
          <w:p w:rsidR="0072747C" w:rsidRPr="00A64BED" w:rsidRDefault="0072747C" w:rsidP="0072747C">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невозобновляемая кредитная линия;</w:t>
            </w:r>
          </w:p>
          <w:p w:rsidR="0072747C" w:rsidRPr="00A64BED" w:rsidRDefault="0072747C" w:rsidP="0072747C">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rsidR="0072747C" w:rsidRPr="00A64BED" w:rsidRDefault="0072747C" w:rsidP="0072747C">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p>
          <w:p w:rsidR="0072747C" w:rsidRPr="00A64BED" w:rsidRDefault="0072747C" w:rsidP="00B1492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w:t>
            </w:r>
            <w:r>
              <w:rPr>
                <w:rFonts w:ascii="Times New Roman" w:eastAsia="Times New Roman" w:hAnsi="Times New Roman"/>
                <w:kern w:val="24"/>
                <w:sz w:val="24"/>
                <w:szCs w:val="24"/>
                <w:lang w:eastAsia="ru-RU"/>
              </w:rPr>
              <w:t>ом</w:t>
            </w:r>
            <w:r w:rsidRPr="00A64BED">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Корпорации предоставляется по Кредитам со следующими формами кредитования:</w:t>
            </w:r>
          </w:p>
          <w:p w:rsidR="0072747C" w:rsidRPr="00A64BED" w:rsidRDefault="0072747C" w:rsidP="0072747C">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 xml:space="preserve">кредит (гарантия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 </w:t>
            </w:r>
          </w:p>
          <w:p w:rsidR="0072747C" w:rsidRPr="00A64BED" w:rsidRDefault="0072747C" w:rsidP="0072747C">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невозобновляемая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w:t>
            </w:r>
          </w:p>
          <w:p w:rsidR="0072747C" w:rsidRPr="00A64BED" w:rsidRDefault="0072747C" w:rsidP="0072747C">
            <w:pPr>
              <w:pStyle w:val="a3"/>
              <w:numPr>
                <w:ilvl w:val="0"/>
                <w:numId w:val="31"/>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возобновляемая кредитная линия, овердрафт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w:t>
            </w:r>
          </w:p>
          <w:p w:rsidR="0072747C" w:rsidRPr="00A64BED" w:rsidRDefault="0072747C" w:rsidP="00B1492F">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(невозобновляемой/возобновляемой кредитной линии/овердрафту) в целом.</w:t>
            </w:r>
          </w:p>
          <w:p w:rsidR="0072747C" w:rsidRPr="00A64BED" w:rsidRDefault="0072747C" w:rsidP="00B1492F">
            <w:pPr>
              <w:spacing w:after="0" w:line="240" w:lineRule="auto"/>
              <w:ind w:left="170" w:right="119"/>
              <w:jc w:val="both"/>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предоставляется по кредиту на рефинансирование кредитов</w:t>
            </w:r>
            <w:r>
              <w:rPr>
                <w:rFonts w:ascii="Times New Roman" w:hAnsi="Times New Roman"/>
                <w:sz w:val="24"/>
                <w:szCs w:val="24"/>
              </w:rPr>
              <w:t xml:space="preserve"> Банка</w:t>
            </w:r>
            <w:r w:rsidRPr="00A64BED">
              <w:rPr>
                <w:rFonts w:ascii="Times New Roman" w:eastAsia="Times New Roman" w:hAnsi="Times New Roman"/>
                <w:sz w:val="24"/>
                <w:szCs w:val="24"/>
                <w:lang w:eastAsia="ru-RU"/>
              </w:rPr>
              <w:t xml:space="preserve">, в том числе выданных на инвестиционные цели, </w:t>
            </w:r>
            <w:r>
              <w:rPr>
                <w:rFonts w:ascii="Times New Roman" w:eastAsia="Times New Roman" w:hAnsi="Times New Roman"/>
                <w:sz w:val="24"/>
                <w:szCs w:val="24"/>
                <w:lang w:eastAsia="ru-RU"/>
              </w:rPr>
              <w:t xml:space="preserve">пополнение </w:t>
            </w:r>
            <w:r w:rsidRPr="00BD2A00">
              <w:rPr>
                <w:rFonts w:ascii="Times New Roman" w:eastAsia="Times New Roman" w:hAnsi="Times New Roman"/>
                <w:sz w:val="24"/>
                <w:szCs w:val="24"/>
                <w:lang w:eastAsia="ru-RU"/>
              </w:rPr>
              <w:t>оборотных средств,</w:t>
            </w:r>
            <w:r w:rsidRPr="00BD2A00">
              <w:rPr>
                <w:rFonts w:ascii="Times New Roman" w:eastAsia="Times New Roman" w:hAnsi="Times New Roman"/>
                <w:color w:val="FF0000"/>
                <w:sz w:val="24"/>
                <w:szCs w:val="24"/>
                <w:lang w:eastAsia="ru-RU"/>
              </w:rPr>
              <w:t xml:space="preserve"> </w:t>
            </w:r>
            <w:r w:rsidRPr="00A64BED">
              <w:rPr>
                <w:rFonts w:ascii="Times New Roman" w:eastAsia="Times New Roman" w:hAnsi="Times New Roman"/>
                <w:sz w:val="24"/>
                <w:szCs w:val="24"/>
                <w:lang w:eastAsia="ru-RU"/>
              </w:rPr>
              <w:t>рефинансирование ранее выданных Кредитов, и на смешанные цели</w:t>
            </w:r>
          </w:p>
        </w:tc>
      </w:tr>
      <w:tr w:rsidR="0072747C" w:rsidRPr="00A64BED" w:rsidTr="00E831B0">
        <w:trPr>
          <w:trHeight w:val="65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 предоставления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 обеспечивающего исполнение обязательств Заемщика по возврату Банку не</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возвращенной в установленные Кредитным договором порядке и сроки </w:t>
            </w:r>
            <w:r>
              <w:rPr>
                <w:rFonts w:ascii="Times New Roman" w:eastAsia="Times New Roman" w:hAnsi="Times New Roman"/>
                <w:sz w:val="24"/>
                <w:szCs w:val="24"/>
                <w:lang w:eastAsia="ru-RU"/>
              </w:rPr>
              <w:t xml:space="preserve">суммы </w:t>
            </w:r>
            <w:r w:rsidRPr="00A64BED">
              <w:rPr>
                <w:rFonts w:ascii="Times New Roman" w:eastAsia="Times New Roman" w:hAnsi="Times New Roman"/>
                <w:sz w:val="24"/>
                <w:szCs w:val="24"/>
                <w:lang w:eastAsia="ru-RU"/>
              </w:rPr>
              <w:t>основного долга</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без учета процентов за пользование Кредитом и иных платежей.</w:t>
            </w:r>
            <w:r>
              <w:rPr>
                <w:rFonts w:ascii="Times New Roman" w:eastAsia="Times New Roman" w:hAnsi="Times New Roman"/>
                <w:sz w:val="24"/>
                <w:szCs w:val="24"/>
                <w:lang w:eastAsia="ru-RU"/>
              </w:rPr>
              <w:t xml:space="preserve"> При общей сумме</w:t>
            </w:r>
            <w:r w:rsidRPr="00A64BED">
              <w:rPr>
                <w:rFonts w:ascii="Times New Roman" w:eastAsia="Times New Roman" w:hAnsi="Times New Roman"/>
                <w:sz w:val="24"/>
                <w:szCs w:val="24"/>
                <w:lang w:eastAsia="ru-RU"/>
              </w:rPr>
              <w:t xml:space="preserve"> Гаранти</w:t>
            </w:r>
            <w:r>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 xml:space="preserve"> и поручительств</w:t>
            </w:r>
            <w:r>
              <w:rPr>
                <w:rFonts w:ascii="Times New Roman" w:eastAsia="Times New Roman" w:hAnsi="Times New Roman"/>
                <w:sz w:val="24"/>
                <w:szCs w:val="24"/>
                <w:lang w:eastAsia="ru-RU"/>
              </w:rPr>
              <w:t xml:space="preserve">а по Кредиту более 50% текущей суммы </w:t>
            </w:r>
            <w:r w:rsidRPr="00A64BED">
              <w:rPr>
                <w:rFonts w:ascii="Times New Roman" w:eastAsia="Times New Roman" w:hAnsi="Times New Roman"/>
                <w:sz w:val="24"/>
                <w:szCs w:val="24"/>
                <w:lang w:eastAsia="ru-RU"/>
              </w:rPr>
              <w:t>основного долга</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без учета процентов за пользование Кредитом и иных платежей</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обеспечени</w:t>
            </w:r>
            <w:r>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 xml:space="preserve"> в виде поручительства РГО </w:t>
            </w:r>
            <w:r>
              <w:rPr>
                <w:rFonts w:ascii="Times New Roman" w:eastAsia="Times New Roman" w:hAnsi="Times New Roman"/>
                <w:sz w:val="24"/>
                <w:szCs w:val="24"/>
                <w:lang w:eastAsia="ru-RU"/>
              </w:rPr>
              <w:t xml:space="preserve">должно составлять </w:t>
            </w:r>
            <w:r w:rsidRPr="00A64BED">
              <w:rPr>
                <w:rFonts w:ascii="Times New Roman" w:eastAsia="Times New Roman" w:hAnsi="Times New Roman"/>
                <w:sz w:val="24"/>
                <w:szCs w:val="24"/>
                <w:lang w:eastAsia="ru-RU"/>
              </w:rPr>
              <w:t>не менее 10% текущей суммы основного долга</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не возвращенной в установленные Кредитным договором порядке и сроки, без учета процентов за пользование Кредитом и иных платежей.</w:t>
            </w:r>
          </w:p>
          <w:p w:rsidR="0072747C" w:rsidRPr="00A64BED" w:rsidRDefault="0072747C" w:rsidP="00B1492F">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До выдачи гарантии в Корпорацию должна быть представлена копия заключенного Договора поручительства, заверенная уполномоченным лицом Банка</w:t>
            </w:r>
          </w:p>
        </w:tc>
      </w:tr>
      <w:tr w:rsidR="0072747C" w:rsidRPr="00A64BED" w:rsidTr="00E831B0">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B1492F">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72747C" w:rsidRPr="00A64BED" w:rsidTr="00E831B0">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B1492F">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 Кредитного договора</w:t>
            </w:r>
          </w:p>
        </w:tc>
      </w:tr>
      <w:tr w:rsidR="0072747C" w:rsidRPr="00A64BED" w:rsidTr="00E831B0">
        <w:trPr>
          <w:trHeight w:val="6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w:t>
            </w:r>
            <w:r w:rsidRPr="00D9167E">
              <w:rPr>
                <w:rFonts w:ascii="Times New Roman" w:eastAsia="Times New Roman" w:hAnsi="Times New Roman"/>
                <w:sz w:val="24"/>
                <w:szCs w:val="24"/>
                <w:lang w:eastAsia="ru-RU"/>
              </w:rPr>
              <w:t xml:space="preserve">Банку </w:t>
            </w:r>
            <w:r w:rsidRPr="00A64BED">
              <w:rPr>
                <w:rFonts w:ascii="Times New Roman" w:eastAsia="Times New Roman" w:hAnsi="Times New Roman"/>
                <w:sz w:val="24"/>
                <w:szCs w:val="24"/>
                <w:lang w:eastAsia="ru-RU"/>
              </w:rPr>
              <w:t xml:space="preserve">по Независимой гарантии. </w:t>
            </w:r>
          </w:p>
          <w:p w:rsidR="00AE250D" w:rsidRPr="00A64BED" w:rsidRDefault="00AE250D" w:rsidP="00B1492F">
            <w:pPr>
              <w:spacing w:after="0" w:line="240" w:lineRule="auto"/>
              <w:ind w:left="142" w:right="138"/>
              <w:jc w:val="both"/>
              <w:textAlignment w:val="top"/>
              <w:rPr>
                <w:rFonts w:ascii="Times New Roman" w:eastAsia="Times New Roman" w:hAnsi="Times New Roman"/>
                <w:sz w:val="24"/>
                <w:szCs w:val="24"/>
                <w:lang w:eastAsia="ru-RU"/>
              </w:rPr>
            </w:pPr>
          </w:p>
          <w:p w:rsidR="0072747C" w:rsidRPr="00A64BED" w:rsidRDefault="0072747C" w:rsidP="00B1492F">
            <w:pPr>
              <w:spacing w:after="0" w:line="240" w:lineRule="auto"/>
              <w:ind w:left="142" w:right="138"/>
              <w:jc w:val="both"/>
              <w:textAlignment w:val="top"/>
              <w:rPr>
                <w:rFonts w:ascii="Times New Roman" w:eastAsia="Times New Roman" w:hAnsi="Times New Roman"/>
                <w:color w:val="FF0000"/>
                <w:sz w:val="12"/>
                <w:szCs w:val="12"/>
                <w:lang w:eastAsia="ru-RU"/>
              </w:rPr>
            </w:pPr>
            <w:r w:rsidRPr="00A64BED">
              <w:rPr>
                <w:rFonts w:ascii="Times New Roman" w:eastAsia="Times New Roman" w:hAnsi="Times New Roman"/>
                <w:sz w:val="24"/>
                <w:szCs w:val="24"/>
                <w:lang w:eastAsia="ru-RU"/>
              </w:rPr>
              <w:t>При гарантийном лимите на Заемщика более 50 млн рублей: Корпорация реализует свои права по последующему залогу и/или поручительству, которым обеспечивается регрессное право Гаранта</w:t>
            </w:r>
          </w:p>
        </w:tc>
      </w:tr>
      <w:tr w:rsidR="0072747C" w:rsidRPr="00A64BED" w:rsidTr="00E831B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r>
              <w:rPr>
                <w:rFonts w:ascii="Times New Roman" w:eastAsia="Times New Roman" w:hAnsi="Times New Roman"/>
                <w:sz w:val="24"/>
                <w:szCs w:val="24"/>
                <w:lang w:eastAsia="ru-RU"/>
              </w:rPr>
              <w:t xml:space="preserve"> – </w:t>
            </w:r>
            <w:r w:rsidRPr="00DC1423">
              <w:rPr>
                <w:rFonts w:ascii="Times New Roman" w:eastAsia="Times New Roman" w:hAnsi="Times New Roman"/>
                <w:sz w:val="24"/>
                <w:szCs w:val="24"/>
                <w:lang w:eastAsia="ru-RU"/>
              </w:rPr>
              <w:t>российск</w:t>
            </w:r>
            <w:r>
              <w:rPr>
                <w:rFonts w:ascii="Times New Roman" w:eastAsia="Times New Roman" w:hAnsi="Times New Roman"/>
                <w:sz w:val="24"/>
                <w:szCs w:val="24"/>
                <w:lang w:eastAsia="ru-RU"/>
              </w:rPr>
              <w:t>ие</w:t>
            </w:r>
            <w:r w:rsidRPr="00DC1423">
              <w:rPr>
                <w:rFonts w:ascii="Times New Roman" w:eastAsia="Times New Roman" w:hAnsi="Times New Roman"/>
                <w:sz w:val="24"/>
                <w:szCs w:val="24"/>
                <w:lang w:eastAsia="ru-RU"/>
              </w:rPr>
              <w:t xml:space="preserve"> экспортер</w:t>
            </w:r>
            <w:r>
              <w:rPr>
                <w:rFonts w:ascii="Times New Roman" w:eastAsia="Times New Roman" w:hAnsi="Times New Roman"/>
                <w:sz w:val="24"/>
                <w:szCs w:val="24"/>
                <w:lang w:eastAsia="ru-RU"/>
              </w:rPr>
              <w:t>ы</w:t>
            </w:r>
            <w:r w:rsidRPr="00DC1423">
              <w:rPr>
                <w:rFonts w:ascii="Times New Roman" w:eastAsia="Times New Roman" w:hAnsi="Times New Roman"/>
                <w:sz w:val="24"/>
                <w:szCs w:val="24"/>
                <w:lang w:eastAsia="ru-RU"/>
              </w:rPr>
              <w:t xml:space="preserve"> или производител</w:t>
            </w:r>
            <w:r>
              <w:rPr>
                <w:rFonts w:ascii="Times New Roman" w:eastAsia="Times New Roman" w:hAnsi="Times New Roman"/>
                <w:sz w:val="24"/>
                <w:szCs w:val="24"/>
                <w:lang w:eastAsia="ru-RU"/>
              </w:rPr>
              <w:t>и</w:t>
            </w:r>
            <w:r w:rsidRPr="00DC1423">
              <w:rPr>
                <w:rFonts w:ascii="Times New Roman" w:eastAsia="Times New Roman" w:hAnsi="Times New Roman"/>
                <w:sz w:val="24"/>
                <w:szCs w:val="24"/>
                <w:lang w:eastAsia="ru-RU"/>
              </w:rPr>
              <w:t xml:space="preserve"> </w:t>
            </w:r>
            <w:r w:rsidRPr="004B233D">
              <w:rPr>
                <w:rFonts w:ascii="Times New Roman" w:eastAsia="Times New Roman" w:hAnsi="Times New Roman"/>
                <w:sz w:val="24"/>
                <w:szCs w:val="24"/>
                <w:lang w:eastAsia="ru-RU"/>
              </w:rPr>
              <w:t>сельскохозяйственной продукции и продовольствия</w:t>
            </w:r>
          </w:p>
        </w:tc>
      </w:tr>
      <w:tr w:rsidR="0072747C" w:rsidRPr="00A64BED" w:rsidTr="00E831B0">
        <w:trPr>
          <w:trHeight w:val="58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B1492F">
            <w:pPr>
              <w:spacing w:after="0" w:line="240" w:lineRule="auto"/>
              <w:ind w:left="149" w:right="138"/>
              <w:jc w:val="both"/>
              <w:textAlignment w:val="top"/>
              <w:rPr>
                <w:rFonts w:ascii="Times New Roman" w:eastAsia="Times New Roman" w:hAnsi="Times New Roman"/>
                <w:sz w:val="12"/>
                <w:szCs w:val="12"/>
                <w:lang w:eastAsia="ru-RU"/>
              </w:rPr>
            </w:pPr>
            <w:r w:rsidRPr="001C1242">
              <w:rPr>
                <w:rFonts w:ascii="Times New Roman" w:eastAsia="Times New Roman" w:hAnsi="Times New Roman"/>
                <w:sz w:val="24"/>
                <w:szCs w:val="24"/>
                <w:lang w:eastAsia="ru-RU"/>
              </w:rPr>
              <w:t xml:space="preserve">Аккредитованный Корпорацией на основании </w:t>
            </w:r>
            <w:r w:rsidRPr="004F4474">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Pr>
                <w:rFonts w:ascii="Times New Roman" w:eastAsia="Times New Roman" w:hAnsi="Times New Roman"/>
                <w:sz w:val="24"/>
                <w:szCs w:val="24"/>
                <w:lang w:eastAsia="ru-RU"/>
              </w:rPr>
              <w:t>,</w:t>
            </w:r>
            <w:r>
              <w:rPr>
                <w:rFonts w:ascii="Times New Roman" w:hAnsi="Times New Roman"/>
                <w:sz w:val="24"/>
                <w:szCs w:val="24"/>
              </w:rPr>
              <w:t xml:space="preserve"> Банк,</w:t>
            </w:r>
            <w:r w:rsidRPr="001C1242">
              <w:rPr>
                <w:rFonts w:ascii="Times New Roman" w:eastAsia="Times New Roman" w:hAnsi="Times New Roman"/>
                <w:sz w:val="24"/>
                <w:szCs w:val="24"/>
                <w:lang w:eastAsia="ru-RU"/>
              </w:rPr>
              <w:t xml:space="preserve"> заключивший с Корпорацией соглашение о сотрудничестве</w:t>
            </w:r>
            <w:r>
              <w:rPr>
                <w:rFonts w:ascii="Times New Roman" w:hAnsi="Times New Roman"/>
                <w:sz w:val="24"/>
                <w:szCs w:val="24"/>
              </w:rPr>
              <w:t xml:space="preserve"> </w:t>
            </w:r>
          </w:p>
        </w:tc>
      </w:tr>
      <w:tr w:rsidR="0072747C" w:rsidRPr="00A64BED" w:rsidTr="00E831B0">
        <w:trPr>
          <w:trHeight w:val="111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исполненным полностью или частично по истечении 90 календарных дней со дня, в который соответствующее обязательство должно было быть исполнено. </w:t>
            </w:r>
          </w:p>
          <w:p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РГО с требованием о совершении платежа по поручительству в сроки и порядке, установленные Договором поручительства. </w:t>
            </w:r>
          </w:p>
          <w:p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 в пределах 75% текущей суммы основного долга, не</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возвращенной в установленные Кредитным договором порядке и сроки</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без учета процентов за пользование Кредитом и иных платежей.</w:t>
            </w:r>
          </w:p>
          <w:p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частичном погашении Кредита Заемщиком размер ответственности Корпорации и РГО уменьшается пропорционально и не может составлять совместно более 75%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rsidR="0072747C" w:rsidRPr="00A64BED" w:rsidRDefault="0072747C" w:rsidP="00B1492F">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возвращенной в установленные Кредитным договором порядке и сроки</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без учета процентов за пользование Кредитом и иных платежей</w:t>
            </w:r>
          </w:p>
        </w:tc>
      </w:tr>
      <w:tr w:rsidR="0072747C" w:rsidRPr="00A64BED" w:rsidTr="00E831B0">
        <w:trPr>
          <w:trHeight w:val="60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Требование к поручительству РГО</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Срок действия поручительства РГО не может быть меньше срока действия гарантии минус 120 дней</w:t>
            </w:r>
          </w:p>
        </w:tc>
      </w:tr>
      <w:tr w:rsidR="0072747C" w:rsidRPr="001C1242" w:rsidTr="00E831B0">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1C1242"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в течение более чем 90 дней</w:t>
            </w:r>
            <w:r w:rsidR="00AE250D">
              <w:rPr>
                <w:rFonts w:ascii="Times New Roman" w:eastAsia="Times New Roman" w:hAnsi="Times New Roman"/>
                <w:sz w:val="24"/>
                <w:szCs w:val="24"/>
                <w:lang w:eastAsia="ru-RU"/>
              </w:rPr>
              <w:t>,</w:t>
            </w:r>
            <w:r w:rsidR="00AE250D">
              <w:t xml:space="preserve"> </w:t>
            </w:r>
            <w:r w:rsidR="00AE250D" w:rsidRPr="00AE250D">
              <w:rPr>
                <w:rFonts w:ascii="Times New Roman" w:eastAsia="Times New Roman" w:hAnsi="Times New Roman"/>
                <w:sz w:val="24"/>
                <w:szCs w:val="24"/>
                <w:lang w:eastAsia="ru-RU"/>
              </w:rPr>
              <w:t>при условии целевого использования Кредита</w:t>
            </w:r>
          </w:p>
        </w:tc>
      </w:tr>
      <w:tr w:rsidR="00DB2843" w:rsidRPr="00A64BED" w:rsidTr="00DB2843">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DB2843" w:rsidRDefault="00DB2843" w:rsidP="006C058D">
            <w:pPr>
              <w:keepNext/>
              <w:keepLines/>
              <w:spacing w:before="40" w:after="0"/>
              <w:jc w:val="center"/>
              <w:outlineLvl w:val="1"/>
              <w:rPr>
                <w:rFonts w:ascii="Times New Roman" w:eastAsia="Times New Roman" w:hAnsi="Times New Roman"/>
                <w:b/>
                <w:sz w:val="28"/>
                <w:szCs w:val="28"/>
                <w:lang w:eastAsia="ru-RU"/>
              </w:rPr>
            </w:pPr>
            <w:bookmarkStart w:id="20" w:name="_Toc497130385"/>
            <w:r w:rsidRPr="00A64BED">
              <w:rPr>
                <w:rFonts w:ascii="Times New Roman" w:eastAsia="Times New Roman" w:hAnsi="Times New Roman"/>
                <w:b/>
                <w:sz w:val="28"/>
                <w:szCs w:val="28"/>
                <w:lang w:eastAsia="ru-RU"/>
              </w:rPr>
              <w:t xml:space="preserve">ПРЯМАЯ ГАРАНТИЯ ДЛЯ </w:t>
            </w:r>
            <w:r w:rsidRPr="00644D90">
              <w:rPr>
                <w:rFonts w:ascii="Times New Roman" w:hAnsi="Times New Roman"/>
                <w:b/>
                <w:caps/>
                <w:sz w:val="28"/>
                <w:szCs w:val="28"/>
              </w:rPr>
              <w:t>сельскохозяйственных кооперативов</w:t>
            </w:r>
            <w:r w:rsidRPr="00644D90">
              <w:rPr>
                <w:rFonts w:ascii="Times New Roman" w:eastAsia="Times New Roman" w:hAnsi="Times New Roman"/>
                <w:b/>
                <w:sz w:val="28"/>
                <w:szCs w:val="28"/>
                <w:lang w:eastAsia="ru-RU"/>
              </w:rPr>
              <w:t>, В</w:t>
            </w:r>
            <w:r w:rsidRPr="00A64BED">
              <w:rPr>
                <w:rFonts w:ascii="Times New Roman" w:eastAsia="Times New Roman" w:hAnsi="Times New Roman"/>
                <w:b/>
                <w:sz w:val="28"/>
                <w:szCs w:val="28"/>
                <w:lang w:eastAsia="ru-RU"/>
              </w:rPr>
              <w:t>ЫДАВАЕМАЯ СОВМЕСТНО</w:t>
            </w:r>
            <w:bookmarkEnd w:id="20"/>
            <w:r w:rsidRPr="00A64BED">
              <w:rPr>
                <w:rFonts w:ascii="Times New Roman" w:eastAsia="Times New Roman" w:hAnsi="Times New Roman"/>
                <w:b/>
                <w:sz w:val="28"/>
                <w:szCs w:val="28"/>
                <w:lang w:eastAsia="ru-RU"/>
              </w:rPr>
              <w:t xml:space="preserve"> </w:t>
            </w:r>
          </w:p>
          <w:p w:rsidR="00DB2843" w:rsidRPr="00A64BED" w:rsidRDefault="00DB2843" w:rsidP="006C058D">
            <w:pPr>
              <w:keepNext/>
              <w:keepLines/>
              <w:spacing w:before="40" w:after="0"/>
              <w:jc w:val="center"/>
              <w:outlineLvl w:val="1"/>
              <w:rPr>
                <w:rFonts w:ascii="Times New Roman" w:eastAsia="Times New Roman" w:hAnsi="Times New Roman"/>
                <w:b/>
                <w:color w:val="2E74B5"/>
                <w:sz w:val="28"/>
                <w:szCs w:val="28"/>
                <w:lang w:eastAsia="ru-RU"/>
              </w:rPr>
            </w:pPr>
            <w:bookmarkStart w:id="21" w:name="_Toc497130386"/>
            <w:r w:rsidRPr="00A64BED">
              <w:rPr>
                <w:rFonts w:ascii="Times New Roman" w:eastAsia="Times New Roman" w:hAnsi="Times New Roman"/>
                <w:b/>
                <w:sz w:val="28"/>
                <w:szCs w:val="28"/>
                <w:lang w:eastAsia="ru-RU"/>
              </w:rPr>
              <w:t xml:space="preserve">С ПОРУЧИТЕЛЬСТВОМ РГО </w:t>
            </w:r>
            <w:r w:rsidRPr="00C6116A">
              <w:rPr>
                <w:rFonts w:ascii="Times New Roman" w:eastAsia="Times New Roman" w:hAnsi="Times New Roman"/>
                <w:b/>
                <w:sz w:val="28"/>
                <w:szCs w:val="28"/>
                <w:lang w:eastAsia="ru-RU"/>
              </w:rPr>
              <w:t>(СОГАРАНТИЯ</w:t>
            </w:r>
            <w:r>
              <w:rPr>
                <w:rFonts w:ascii="Times New Roman" w:eastAsia="Times New Roman" w:hAnsi="Times New Roman"/>
                <w:b/>
                <w:sz w:val="28"/>
                <w:szCs w:val="28"/>
                <w:lang w:eastAsia="ru-RU"/>
              </w:rPr>
              <w:t xml:space="preserve"> ДЛЯ </w:t>
            </w:r>
            <w:r w:rsidRPr="00644D90">
              <w:rPr>
                <w:rFonts w:ascii="Times New Roman" w:hAnsi="Times New Roman"/>
                <w:b/>
                <w:caps/>
                <w:sz w:val="28"/>
                <w:szCs w:val="28"/>
              </w:rPr>
              <w:t>сельскохозяйственных кооперативов</w:t>
            </w:r>
            <w:r w:rsidRPr="00C6116A">
              <w:rPr>
                <w:rFonts w:ascii="Times New Roman" w:eastAsia="Times New Roman" w:hAnsi="Times New Roman"/>
                <w:b/>
                <w:sz w:val="28"/>
                <w:szCs w:val="28"/>
                <w:lang w:eastAsia="ru-RU"/>
              </w:rPr>
              <w:t>)</w:t>
            </w:r>
            <w:bookmarkEnd w:id="21"/>
          </w:p>
        </w:tc>
      </w:tr>
      <w:tr w:rsidR="00DB2843" w:rsidRPr="00A64BED" w:rsidTr="00DB2843">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B2843" w:rsidRPr="00A64BED" w:rsidRDefault="00DB2843" w:rsidP="006C058D">
            <w:pPr>
              <w:spacing w:after="0" w:line="240" w:lineRule="auto"/>
              <w:ind w:left="136" w:right="136"/>
              <w:jc w:val="both"/>
              <w:textAlignment w:val="top"/>
              <w:rPr>
                <w:rFonts w:ascii="Times New Roman" w:eastAsia="Times New Roman" w:hAnsi="Times New Roman"/>
                <w:sz w:val="24"/>
                <w:szCs w:val="24"/>
                <w:lang w:eastAsia="ru-RU"/>
              </w:rPr>
            </w:pPr>
            <w:r w:rsidRPr="00AD4CAF">
              <w:rPr>
                <w:rFonts w:ascii="Times New Roman" w:eastAsia="Times New Roman" w:hAnsi="Times New Roman"/>
                <w:sz w:val="24"/>
                <w:szCs w:val="24"/>
                <w:lang w:eastAsia="ru-RU"/>
              </w:rPr>
              <w:t>Безотзывная</w:t>
            </w:r>
            <w:r w:rsidRPr="00A64BED">
              <w:rPr>
                <w:rFonts w:ascii="Times New Roman" w:eastAsia="Times New Roman" w:hAnsi="Times New Roman"/>
                <w:sz w:val="24"/>
                <w:szCs w:val="24"/>
                <w:lang w:eastAsia="ru-RU"/>
              </w:rPr>
              <w:t xml:space="preserve"> </w:t>
            </w:r>
          </w:p>
        </w:tc>
      </w:tr>
      <w:tr w:rsidR="00DB2843" w:rsidRPr="00A64BED" w:rsidTr="00DB2843">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B2843" w:rsidRPr="00A64BED" w:rsidRDefault="00DB2843" w:rsidP="006C058D">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Сельскохозяйственный п</w:t>
            </w:r>
            <w:r w:rsidRPr="0099045B">
              <w:rPr>
                <w:rFonts w:ascii="Times New Roman" w:eastAsia="Times New Roman" w:hAnsi="Times New Roman"/>
                <w:sz w:val="24"/>
                <w:szCs w:val="24"/>
                <w:lang w:eastAsia="ru-RU"/>
              </w:rPr>
              <w:t>отребитель</w:t>
            </w:r>
            <w:r w:rsidRPr="00A64BED">
              <w:rPr>
                <w:rFonts w:ascii="Times New Roman" w:eastAsia="Times New Roman" w:hAnsi="Times New Roman"/>
                <w:sz w:val="24"/>
                <w:szCs w:val="24"/>
                <w:lang w:eastAsia="ru-RU"/>
              </w:rPr>
              <w:t>ский</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кооператив</w:t>
            </w:r>
            <w:r>
              <w:rPr>
                <w:rFonts w:ascii="Times New Roman" w:eastAsia="Times New Roman" w:hAnsi="Times New Roman"/>
                <w:sz w:val="24"/>
                <w:szCs w:val="24"/>
                <w:lang w:eastAsia="ru-RU"/>
              </w:rPr>
              <w:t>/производственный кооператив</w:t>
            </w:r>
            <w:r w:rsidRPr="00A64BED">
              <w:rPr>
                <w:rFonts w:ascii="Times New Roman" w:eastAsia="Times New Roman" w:hAnsi="Times New Roman"/>
                <w:sz w:val="24"/>
                <w:szCs w:val="24"/>
                <w:lang w:eastAsia="ru-RU"/>
              </w:rPr>
              <w:t xml:space="preserve"> – с</w:t>
            </w:r>
            <w:r>
              <w:rPr>
                <w:rFonts w:ascii="Times New Roman" w:eastAsia="Times New Roman" w:hAnsi="Times New Roman"/>
                <w:sz w:val="24"/>
                <w:szCs w:val="24"/>
                <w:lang w:eastAsia="ru-RU"/>
              </w:rPr>
              <w:t xml:space="preserve">убъекты </w:t>
            </w:r>
            <w:r w:rsidRPr="0099045B">
              <w:rPr>
                <w:rFonts w:ascii="Times New Roman" w:eastAsia="Times New Roman" w:hAnsi="Times New Roman"/>
                <w:sz w:val="24"/>
                <w:szCs w:val="24"/>
                <w:lang w:eastAsia="ru-RU"/>
              </w:rPr>
              <w:t xml:space="preserve">МСП </w:t>
            </w:r>
          </w:p>
        </w:tc>
      </w:tr>
      <w:tr w:rsidR="00DB2843" w:rsidRPr="00A64BED" w:rsidTr="00DB2843">
        <w:trPr>
          <w:trHeight w:val="37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B2843" w:rsidRPr="00A64BED" w:rsidRDefault="00DB2843" w:rsidP="006C058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DB2843" w:rsidRPr="00A64BED" w:rsidTr="00DB2843">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B2843" w:rsidRPr="00A64BED" w:rsidRDefault="00DB2843" w:rsidP="006C058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w:t>
            </w:r>
          </w:p>
        </w:tc>
      </w:tr>
      <w:tr w:rsidR="00DB2843" w:rsidRPr="00A64BED" w:rsidTr="00DB2843">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B2843" w:rsidRPr="00A64BED" w:rsidRDefault="00DB2843" w:rsidP="006C058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DB2843" w:rsidRPr="00A64BED" w:rsidTr="00DB2843">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Кредита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B2843" w:rsidRPr="00A64BED" w:rsidRDefault="00DB2843" w:rsidP="006C058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DB2843" w:rsidRPr="00A64BED" w:rsidTr="00DB2843">
        <w:trPr>
          <w:trHeight w:val="14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B2843" w:rsidRPr="00A64BED" w:rsidRDefault="00DB2843" w:rsidP="006C058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 годовых от суммы гарантии за весь срок действия гарантии</w:t>
            </w:r>
            <w:r>
              <w:rPr>
                <w:rFonts w:ascii="Times New Roman" w:eastAsia="Times New Roman" w:hAnsi="Times New Roman"/>
                <w:sz w:val="24"/>
                <w:szCs w:val="24"/>
                <w:lang w:eastAsia="ru-RU"/>
              </w:rPr>
              <w:t>.</w:t>
            </w:r>
          </w:p>
          <w:p w:rsidR="00DB2843" w:rsidRPr="00AF2C8E" w:rsidRDefault="00DB2843" w:rsidP="006C058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сумме гарантии более 50 млн рублей вознаграждение за гарантию подлежит ежегодному перерасчету исходя из суммы основного долга по Кредиту по состоянию на дату нач</w:t>
            </w:r>
            <w:r>
              <w:rPr>
                <w:rFonts w:ascii="Times New Roman" w:eastAsia="Times New Roman" w:hAnsi="Times New Roman"/>
                <w:sz w:val="24"/>
                <w:szCs w:val="24"/>
                <w:lang w:eastAsia="ru-RU"/>
              </w:rPr>
              <w:t>ала следующего финансового года</w:t>
            </w:r>
            <w:r>
              <w:rPr>
                <w:rStyle w:val="ae"/>
                <w:rFonts w:ascii="Times New Roman" w:eastAsia="Times New Roman" w:hAnsi="Times New Roman"/>
                <w:szCs w:val="24"/>
                <w:lang w:eastAsia="ru-RU"/>
              </w:rPr>
              <w:footnoteReference w:customMarkFollows="1" w:id="13"/>
              <w:t>*</w:t>
            </w:r>
          </w:p>
        </w:tc>
      </w:tr>
      <w:tr w:rsidR="00DB2843" w:rsidRPr="00A64BED" w:rsidTr="00DB2843">
        <w:trPr>
          <w:trHeight w:val="1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B2843"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w:t>
            </w:r>
          </w:p>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Ежеквартально</w:t>
            </w:r>
          </w:p>
        </w:tc>
      </w:tr>
      <w:tr w:rsidR="00DB2843" w:rsidRPr="00A64BED" w:rsidTr="00DB2843">
        <w:trPr>
          <w:trHeight w:val="450"/>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64"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Гарантии предоставляются на следующие </w:t>
            </w:r>
            <w:r w:rsidRPr="00836268">
              <w:rPr>
                <w:rFonts w:ascii="Times New Roman" w:eastAsia="Times New Roman" w:hAnsi="Times New Roman"/>
                <w:sz w:val="24"/>
                <w:szCs w:val="24"/>
                <w:lang w:eastAsia="ru-RU"/>
              </w:rPr>
              <w:t>неторговые</w:t>
            </w:r>
            <w:r w:rsidRPr="00A64BED">
              <w:rPr>
                <w:rFonts w:ascii="Times New Roman" w:eastAsia="Times New Roman" w:hAnsi="Times New Roman"/>
                <w:sz w:val="24"/>
                <w:szCs w:val="24"/>
                <w:lang w:eastAsia="ru-RU"/>
              </w:rPr>
              <w:t xml:space="preserve"> и торговые цели: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r>
              <w:rPr>
                <w:rFonts w:ascii="Times New Roman" w:eastAsia="Times New Roman" w:hAnsi="Times New Roman"/>
                <w:sz w:val="24"/>
                <w:szCs w:val="24"/>
                <w:lang w:eastAsia="ru-RU"/>
              </w:rPr>
              <w:t>.</w:t>
            </w:r>
          </w:p>
        </w:tc>
      </w:tr>
      <w:tr w:rsidR="00DB2843" w:rsidRPr="00A64BED" w:rsidTr="00DB2843">
        <w:trPr>
          <w:trHeight w:val="450"/>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rsidR="00DB2843" w:rsidRPr="00F500D1" w:rsidRDefault="00DB2843" w:rsidP="006C058D">
            <w:pPr>
              <w:autoSpaceDE w:val="0"/>
              <w:autoSpaceDN w:val="0"/>
              <w:adjustRightInd w:val="0"/>
              <w:spacing w:after="0" w:line="240" w:lineRule="auto"/>
              <w:ind w:left="141" w:right="141"/>
              <w:jc w:val="both"/>
              <w:rPr>
                <w:rFonts w:ascii="Times New Roman" w:eastAsia="Times New Roman" w:hAnsi="Times New Roman"/>
                <w:sz w:val="24"/>
                <w:szCs w:val="24"/>
                <w:lang w:eastAsia="ru-RU"/>
              </w:rPr>
            </w:pPr>
            <w:r w:rsidRPr="00644D90">
              <w:rPr>
                <w:rFonts w:ascii="Times New Roman" w:eastAsia="Times New Roman" w:hAnsi="Times New Roman"/>
                <w:sz w:val="24"/>
                <w:szCs w:val="24"/>
                <w:lang w:eastAsia="ru-RU"/>
              </w:rPr>
              <w:t>Обеспечение исполнения части обязательств Заемщиков (субъектов</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малого и среднего предпринимательства) по Кредитным договорам и</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иным договорам кредитного характера, заключаемым с Банками и</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направляемым на цели приобретения основных средств в собственность</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или оплату платежей по договорам долгосрочной аренды, или создание и</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увеличение основных средств, включая строительство, реконструкцию</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или ремонт, финансирование на цели модернизации и инновации малых</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и средних предприятий, и/или на расчеты с поставщиками и</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подрядчиками в рамках строительства недвижимости, в том числе в</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целях создания готовой продукции (дальнейшей перепродажи объектов</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недвижимости) (с учетом отнесения Заемщика только к Среднему</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 xml:space="preserve">сегменту), а также в </w:t>
            </w:r>
            <w:r w:rsidRPr="003114C9">
              <w:rPr>
                <w:rFonts w:ascii="Times New Roman" w:eastAsia="Times New Roman" w:hAnsi="Times New Roman"/>
                <w:sz w:val="24"/>
                <w:szCs w:val="24"/>
                <w:lang w:eastAsia="ru-RU"/>
              </w:rPr>
              <w:t>обеспечение выданных Кредитов</w:t>
            </w:r>
            <w:r w:rsidRPr="003114C9">
              <w:rPr>
                <w:rStyle w:val="ae"/>
                <w:rFonts w:ascii="Times New Roman" w:eastAsia="Times New Roman" w:hAnsi="Times New Roman"/>
                <w:szCs w:val="24"/>
                <w:lang w:eastAsia="ru-RU"/>
              </w:rPr>
              <w:footnoteReference w:id="14"/>
            </w:r>
            <w:r>
              <w:rPr>
                <w:rFonts w:ascii="Times New Roman" w:eastAsia="Times New Roman" w:hAnsi="Times New Roman"/>
                <w:sz w:val="24"/>
                <w:szCs w:val="24"/>
                <w:lang w:eastAsia="ru-RU"/>
              </w:rPr>
              <w:t xml:space="preserve">, </w:t>
            </w:r>
            <w:r w:rsidRPr="003114C9">
              <w:rPr>
                <w:rFonts w:ascii="Times New Roman" w:eastAsia="Times New Roman" w:hAnsi="Times New Roman"/>
                <w:sz w:val="24"/>
                <w:szCs w:val="24"/>
                <w:lang w:eastAsia="ru-RU"/>
              </w:rPr>
              <w:t>за исключением использования средств Кредита на цели предоставления займов и иных заимствований.</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2843" w:rsidRPr="00F500D1" w:rsidRDefault="00DB2843" w:rsidP="006C058D">
            <w:pPr>
              <w:autoSpaceDE w:val="0"/>
              <w:autoSpaceDN w:val="0"/>
              <w:adjustRightInd w:val="0"/>
              <w:spacing w:after="0" w:line="240" w:lineRule="auto"/>
              <w:jc w:val="center"/>
              <w:rPr>
                <w:rFonts w:ascii="Times New Roman" w:eastAsia="Times New Roman" w:hAnsi="Times New Roman"/>
                <w:sz w:val="24"/>
                <w:szCs w:val="24"/>
                <w:lang w:eastAsia="ru-RU"/>
              </w:rPr>
            </w:pPr>
            <w:r w:rsidRPr="00F500D1">
              <w:rPr>
                <w:rFonts w:ascii="Times New Roman" w:eastAsia="Times New Roman" w:hAnsi="Times New Roman"/>
                <w:sz w:val="24"/>
                <w:szCs w:val="24"/>
                <w:lang w:eastAsia="ru-RU"/>
              </w:rPr>
              <w:t>184</w:t>
            </w:r>
          </w:p>
        </w:tc>
      </w:tr>
      <w:tr w:rsidR="00DB2843" w:rsidRPr="00A64BED" w:rsidTr="00DB2843">
        <w:trPr>
          <w:trHeight w:val="90"/>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B2843" w:rsidRPr="00A64BED" w:rsidRDefault="00DB2843" w:rsidP="006C058D">
            <w:pPr>
              <w:spacing w:after="0" w:line="240" w:lineRule="auto"/>
              <w:ind w:left="142" w:right="138"/>
              <w:textAlignment w:val="top"/>
              <w:rPr>
                <w:rFonts w:ascii="Times New Roman" w:eastAsia="Times New Roman" w:hAnsi="Times New Roman"/>
                <w:sz w:val="24"/>
                <w:szCs w:val="24"/>
                <w:lang w:eastAsia="ru-RU"/>
              </w:rPr>
            </w:pPr>
          </w:p>
        </w:tc>
        <w:tc>
          <w:tcPr>
            <w:tcW w:w="77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2843" w:rsidRPr="00AF2C8E" w:rsidRDefault="00DB2843" w:rsidP="006C058D">
            <w:pPr>
              <w:spacing w:after="0" w:line="240" w:lineRule="auto"/>
              <w:ind w:left="141"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Если условиями Кредитного договора допускается финансирование оборотных средств (цели некапитального характера</w:t>
            </w:r>
            <w:r>
              <w:rPr>
                <w:rFonts w:ascii="Times New Roman" w:eastAsia="Times New Roman" w:hAnsi="Times New Roman"/>
                <w:sz w:val="24"/>
                <w:szCs w:val="24"/>
                <w:lang w:eastAsia="ru-RU"/>
              </w:rPr>
              <w:t xml:space="preserve">, </w:t>
            </w:r>
            <w:r w:rsidRPr="00DA3094">
              <w:rPr>
                <w:rFonts w:ascii="Times New Roman" w:eastAsia="Times New Roman" w:hAnsi="Times New Roman"/>
                <w:sz w:val="24"/>
                <w:szCs w:val="24"/>
                <w:lang w:eastAsia="ru-RU"/>
              </w:rPr>
              <w:t>за исключением использования средств Кредита на цели предоставления займов и иных заимствований</w:t>
            </w:r>
            <w:r w:rsidRPr="00A64BED">
              <w:rPr>
                <w:rFonts w:ascii="Times New Roman" w:eastAsia="Times New Roman" w:hAnsi="Times New Roman"/>
                <w:sz w:val="24"/>
                <w:szCs w:val="24"/>
                <w:lang w:eastAsia="ru-RU"/>
              </w:rPr>
              <w:t>), то на данные цели (в</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том числе на уплату Корпорации вознаграждения за предоставление Независимой гарантии) должно направляться не более 30% от суммы Кредита</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2843" w:rsidRPr="00AF2C8E" w:rsidRDefault="00DB2843" w:rsidP="006C058D">
            <w:pPr>
              <w:spacing w:after="0" w:line="240" w:lineRule="auto"/>
              <w:ind w:right="138"/>
              <w:jc w:val="center"/>
              <w:textAlignment w:val="top"/>
              <w:rPr>
                <w:rFonts w:ascii="Times New Roman" w:eastAsia="Times New Roman" w:hAnsi="Times New Roman"/>
                <w:sz w:val="24"/>
                <w:szCs w:val="24"/>
                <w:lang w:eastAsia="ru-RU"/>
              </w:rPr>
            </w:pPr>
          </w:p>
        </w:tc>
      </w:tr>
      <w:tr w:rsidR="00DB2843" w:rsidRPr="00A64BED" w:rsidTr="00DB2843">
        <w:trPr>
          <w:trHeight w:val="191"/>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64BED">
              <w:rPr>
                <w:rFonts w:ascii="Times New Roman" w:eastAsia="Times New Roman" w:hAnsi="Times New Roman"/>
                <w:sz w:val="24"/>
                <w:szCs w:val="24"/>
                <w:lang w:eastAsia="ru-RU"/>
              </w:rPr>
              <w:t>.</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rsidR="00DB2843" w:rsidRPr="00644D90"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644D90">
              <w:rPr>
                <w:rFonts w:ascii="Times New Roman" w:eastAsia="Times New Roman" w:hAnsi="Times New Roman"/>
                <w:sz w:val="24"/>
                <w:szCs w:val="24"/>
                <w:lang w:eastAsia="ru-RU"/>
              </w:rPr>
              <w:t>Обеспечение требований Банка к Заемщику по гарантии, выданной или</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выдаваемой Банком, в обеспечение исполнения Заемщиком его</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обязательств по контракту, согласно федеральным законам № 44-ФЗ и №</w:t>
            </w:r>
            <w:r w:rsidR="006313F1">
              <w:rPr>
                <w:rFonts w:ascii="Times New Roman" w:eastAsia="Times New Roman" w:hAnsi="Times New Roman"/>
                <w:sz w:val="24"/>
                <w:szCs w:val="24"/>
                <w:lang w:eastAsia="ru-RU"/>
              </w:rPr>
              <w:t> </w:t>
            </w:r>
            <w:r w:rsidRPr="00644D90">
              <w:rPr>
                <w:rFonts w:ascii="Times New Roman" w:eastAsia="Times New Roman" w:hAnsi="Times New Roman"/>
                <w:sz w:val="24"/>
                <w:szCs w:val="24"/>
                <w:lang w:eastAsia="ru-RU"/>
              </w:rPr>
              <w:t>223-ФЗ (в том числе, включая поставку товаров без их изготовления</w:t>
            </w:r>
            <w:r>
              <w:rPr>
                <w:rFonts w:ascii="Times New Roman" w:eastAsia="Times New Roman" w:hAnsi="Times New Roman"/>
                <w:sz w:val="24"/>
                <w:szCs w:val="24"/>
                <w:lang w:eastAsia="ru-RU"/>
              </w:rPr>
              <w:t xml:space="preserve"> </w:t>
            </w:r>
          </w:p>
          <w:p w:rsidR="00DB2843" w:rsidRPr="00AF2C8E"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644D90">
              <w:rPr>
                <w:rFonts w:ascii="Times New Roman" w:eastAsia="Times New Roman" w:hAnsi="Times New Roman"/>
                <w:sz w:val="24"/>
                <w:szCs w:val="24"/>
                <w:lang w:eastAsia="ru-RU"/>
              </w:rPr>
              <w:t>исполнителем контракта</w:t>
            </w:r>
            <w:r>
              <w:rPr>
                <w:rStyle w:val="ae"/>
                <w:rFonts w:ascii="Times New Roman" w:eastAsia="Times New Roman" w:hAnsi="Times New Roman"/>
                <w:szCs w:val="24"/>
                <w:lang w:eastAsia="ru-RU"/>
              </w:rPr>
              <w:footnoteReference w:id="15"/>
            </w:r>
            <w:r w:rsidRPr="00644D90">
              <w:rPr>
                <w:rFonts w:ascii="Times New Roman" w:eastAsia="Times New Roman" w:hAnsi="Times New Roman"/>
                <w:sz w:val="24"/>
                <w:szCs w:val="24"/>
                <w:lang w:eastAsia="ru-RU"/>
              </w:rPr>
              <w:t>, и/или при отсутствии в целях контракта</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инвестиционной составляющей)</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2843" w:rsidRPr="00AF2C8E" w:rsidRDefault="00DB2843" w:rsidP="006C058D">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r>
      <w:tr w:rsidR="00DB2843" w:rsidRPr="00A64BED" w:rsidTr="00DB2843">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B2843"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7209A4">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 Кредитным договорам и иным договорам кредитного характера, заключаемым/заключенным с Банками, и направляемым на цели исполнения заключенного/заключаемого контракта согласно федеральным законам № 44-ФЗ и № 223-ФЗ (в том числе, включая поставку товаров без их изго</w:t>
            </w:r>
            <w:r>
              <w:rPr>
                <w:rFonts w:ascii="Times New Roman" w:eastAsia="Times New Roman" w:hAnsi="Times New Roman"/>
                <w:sz w:val="24"/>
                <w:szCs w:val="24"/>
                <w:lang w:eastAsia="ru-RU"/>
              </w:rPr>
              <w:t>товления исполнителем контракта</w:t>
            </w:r>
            <w:r w:rsidRPr="007209A4">
              <w:rPr>
                <w:rFonts w:ascii="Times New Roman" w:eastAsia="Times New Roman" w:hAnsi="Times New Roman"/>
                <w:sz w:val="24"/>
                <w:szCs w:val="24"/>
                <w:lang w:eastAsia="ru-RU"/>
              </w:rPr>
              <w:t>, и/или при отсутствии в целях контракта</w:t>
            </w:r>
            <w:r>
              <w:rPr>
                <w:rStyle w:val="ae"/>
                <w:rFonts w:ascii="Times New Roman" w:eastAsia="Times New Roman" w:hAnsi="Times New Roman"/>
                <w:szCs w:val="24"/>
                <w:lang w:eastAsia="ru-RU"/>
              </w:rPr>
              <w:footnoteReference w:id="16"/>
            </w:r>
            <w:r w:rsidRPr="007209A4">
              <w:rPr>
                <w:rFonts w:ascii="Times New Roman" w:eastAsia="Times New Roman" w:hAnsi="Times New Roman"/>
                <w:sz w:val="24"/>
                <w:szCs w:val="24"/>
                <w:lang w:eastAsia="ru-RU"/>
              </w:rPr>
              <w:t xml:space="preserve"> инвестиционной составляющей)</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2843" w:rsidRPr="00A64BED" w:rsidRDefault="00DB2843" w:rsidP="006C058D">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r>
      <w:tr w:rsidR="00DB2843" w:rsidRPr="00A64BED" w:rsidTr="00DB2843">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B2843"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rsidR="00DB2843" w:rsidRPr="00A64BED" w:rsidRDefault="00DB2843" w:rsidP="00DB2843">
            <w:pPr>
              <w:spacing w:after="0" w:line="240" w:lineRule="auto"/>
              <w:ind w:left="142" w:right="138"/>
              <w:jc w:val="both"/>
              <w:textAlignment w:val="top"/>
              <w:rPr>
                <w:rFonts w:ascii="Times New Roman" w:eastAsia="Times New Roman" w:hAnsi="Times New Roman"/>
                <w:sz w:val="24"/>
                <w:szCs w:val="24"/>
                <w:lang w:eastAsia="ru-RU"/>
              </w:rPr>
            </w:pPr>
            <w:r w:rsidRPr="003A28C4">
              <w:rPr>
                <w:rFonts w:ascii="Times New Roman" w:eastAsia="Times New Roman" w:hAnsi="Times New Roman"/>
                <w:sz w:val="24"/>
                <w:szCs w:val="24"/>
                <w:lang w:eastAsia="ru-RU"/>
              </w:rPr>
              <w:t>Обеспечение реструктурируемых/рефинансируемых Кредитов</w:t>
            </w:r>
            <w:r>
              <w:rPr>
                <w:rStyle w:val="ae"/>
                <w:rFonts w:ascii="Times New Roman" w:eastAsia="Times New Roman" w:hAnsi="Times New Roman"/>
                <w:szCs w:val="24"/>
                <w:lang w:eastAsia="ru-RU"/>
              </w:rPr>
              <w:footnoteReference w:id="17"/>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2843" w:rsidRPr="00A64BED" w:rsidRDefault="00DB2843" w:rsidP="006C058D">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184</w:t>
            </w:r>
          </w:p>
        </w:tc>
      </w:tr>
      <w:tr w:rsidR="00DB2843" w:rsidRPr="00A64BED" w:rsidTr="00DB2843">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A64BED">
              <w:rPr>
                <w:rFonts w:ascii="Times New Roman" w:eastAsia="Times New Roman" w:hAnsi="Times New Roman"/>
                <w:sz w:val="24"/>
                <w:szCs w:val="24"/>
                <w:lang w:eastAsia="ru-RU"/>
              </w:rPr>
              <w:t>.</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Кредитов с целью пополнения оборотных средств (в том числе Кредитов торговым </w:t>
            </w:r>
            <w:r>
              <w:rPr>
                <w:rFonts w:ascii="Times New Roman" w:eastAsia="Times New Roman" w:hAnsi="Times New Roman"/>
                <w:sz w:val="24"/>
                <w:szCs w:val="24"/>
                <w:lang w:eastAsia="ru-RU"/>
              </w:rPr>
              <w:t>кооперативам</w:t>
            </w:r>
            <w:r w:rsidRPr="00A64BED">
              <w:rPr>
                <w:rFonts w:ascii="Times New Roman" w:eastAsia="Times New Roman" w:hAnsi="Times New Roman"/>
                <w:sz w:val="24"/>
                <w:szCs w:val="24"/>
                <w:lang w:eastAsia="ru-RU"/>
              </w:rPr>
              <w:t>, предоставляемых на торговые цели), а также в обеспечение выданных Кредитов на эти цели</w:t>
            </w:r>
            <w:r>
              <w:rPr>
                <w:rFonts w:ascii="Times New Roman" w:eastAsia="Times New Roman" w:hAnsi="Times New Roman"/>
                <w:sz w:val="24"/>
                <w:szCs w:val="24"/>
                <w:lang w:eastAsia="ru-RU"/>
              </w:rPr>
              <w:t xml:space="preserve">, </w:t>
            </w:r>
            <w:r w:rsidRPr="003114C9">
              <w:rPr>
                <w:rFonts w:ascii="Times New Roman" w:eastAsia="Times New Roman" w:hAnsi="Times New Roman"/>
                <w:sz w:val="24"/>
                <w:szCs w:val="24"/>
                <w:lang w:eastAsia="ru-RU"/>
              </w:rPr>
              <w:t>за исключением использования средств Кредита на цели предоставления займов и иных заимствований</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2843" w:rsidRPr="00A64BED" w:rsidRDefault="00DB2843" w:rsidP="006C058D">
            <w:pPr>
              <w:spacing w:after="0" w:line="240" w:lineRule="auto"/>
              <w:ind w:left="142" w:right="138"/>
              <w:jc w:val="center"/>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52</w:t>
            </w:r>
          </w:p>
        </w:tc>
      </w:tr>
      <w:tr w:rsidR="00DB2843" w:rsidRPr="00A64BED" w:rsidTr="00DB2843">
        <w:trPr>
          <w:trHeight w:val="974"/>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предоставляется по:</w:t>
            </w:r>
          </w:p>
          <w:p w:rsidR="00DB2843" w:rsidRPr="00A64BED" w:rsidRDefault="00DB2843" w:rsidP="00DB2843">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 с Банками</w:t>
            </w:r>
            <w:r w:rsidRPr="00A64BED">
              <w:rPr>
                <w:rFonts w:ascii="Times New Roman" w:eastAsia="Times New Roman" w:hAnsi="Times New Roman"/>
                <w:sz w:val="24"/>
                <w:szCs w:val="24"/>
                <w:lang w:eastAsia="ru-RU"/>
              </w:rPr>
              <w:t xml:space="preserve"> Кредитным договорам и иным договорам кредитного характера; </w:t>
            </w:r>
          </w:p>
          <w:p w:rsidR="00DB2843" w:rsidRPr="00A64BED" w:rsidRDefault="00DB2843" w:rsidP="00DB2843">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rsidR="00DB2843" w:rsidRPr="00A64BED" w:rsidRDefault="00DB2843" w:rsidP="006C058D">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rsidR="00DB2843" w:rsidRPr="00A64BED" w:rsidRDefault="00DB2843" w:rsidP="00DB2843">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кредит, заем;</w:t>
            </w:r>
          </w:p>
          <w:p w:rsidR="00DB2843" w:rsidRPr="00A64BED" w:rsidRDefault="00DB2843" w:rsidP="00DB2843">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невозобновляемая кредитная линия;</w:t>
            </w:r>
          </w:p>
          <w:p w:rsidR="00DB2843" w:rsidRPr="00A64BED" w:rsidRDefault="00DB2843" w:rsidP="00DB2843">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r>
              <w:rPr>
                <w:rFonts w:ascii="Times New Roman" w:eastAsia="Times New Roman" w:hAnsi="Times New Roman"/>
                <w:kern w:val="24"/>
                <w:sz w:val="24"/>
                <w:szCs w:val="24"/>
                <w:lang w:eastAsia="ru-RU"/>
              </w:rPr>
              <w:t>.</w:t>
            </w:r>
          </w:p>
          <w:p w:rsidR="00DB2843" w:rsidRPr="00F67AA3" w:rsidRDefault="00DB2843" w:rsidP="006C058D">
            <w:pPr>
              <w:pStyle w:val="a3"/>
              <w:spacing w:after="0" w:line="240" w:lineRule="auto"/>
              <w:ind w:left="862" w:right="138"/>
              <w:jc w:val="both"/>
              <w:textAlignment w:val="top"/>
              <w:rPr>
                <w:rFonts w:ascii="Times New Roman" w:eastAsia="Times New Roman" w:hAnsi="Times New Roman"/>
                <w:kern w:val="24"/>
                <w:sz w:val="24"/>
                <w:szCs w:val="24"/>
                <w:highlight w:val="yellow"/>
                <w:lang w:eastAsia="ru-RU"/>
              </w:rPr>
            </w:pPr>
          </w:p>
          <w:p w:rsidR="00DB2843" w:rsidRPr="00A64BED" w:rsidRDefault="00DB2843" w:rsidP="006C058D">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rsidR="00DB2843" w:rsidRPr="00A64BED" w:rsidRDefault="00DB2843" w:rsidP="00DB2843">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 xml:space="preserve">кредит (гарантия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 </w:t>
            </w:r>
          </w:p>
          <w:p w:rsidR="00DB2843" w:rsidRPr="00A64BED" w:rsidRDefault="00DB2843" w:rsidP="00DB2843">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невозобновляемая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w:t>
            </w:r>
          </w:p>
          <w:p w:rsidR="00DB2843" w:rsidRPr="00A64BED" w:rsidRDefault="00DB2843" w:rsidP="00DB2843">
            <w:pPr>
              <w:pStyle w:val="a3"/>
              <w:numPr>
                <w:ilvl w:val="0"/>
                <w:numId w:val="31"/>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 xml:space="preserve">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  </w:t>
            </w:r>
          </w:p>
          <w:p w:rsidR="00DB2843" w:rsidRPr="00A64BED" w:rsidRDefault="00DB2843" w:rsidP="006C058D">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(невозобновляемой/возобновляемой кредитной линии) в целом.</w:t>
            </w:r>
          </w:p>
          <w:p w:rsidR="00DB2843" w:rsidRPr="00A64BED" w:rsidRDefault="00DB2843" w:rsidP="006C058D">
            <w:pPr>
              <w:spacing w:after="0" w:line="240" w:lineRule="auto"/>
              <w:ind w:left="170" w:right="119"/>
              <w:jc w:val="both"/>
              <w:rPr>
                <w:rFonts w:ascii="Times New Roman" w:eastAsia="Times New Roman" w:hAnsi="Times New Roman"/>
                <w:sz w:val="24"/>
                <w:szCs w:val="24"/>
                <w:lang w:eastAsia="ru-RU"/>
              </w:rPr>
            </w:pPr>
          </w:p>
          <w:p w:rsidR="00DB2843" w:rsidRPr="00A64BED" w:rsidRDefault="00DB2843" w:rsidP="006C058D">
            <w:pPr>
              <w:spacing w:after="0" w:line="240" w:lineRule="auto"/>
              <w:ind w:left="170" w:right="119"/>
              <w:jc w:val="both"/>
              <w:rPr>
                <w:rFonts w:ascii="Times New Roman" w:eastAsia="Times New Roman" w:hAnsi="Times New Roman"/>
                <w:sz w:val="24"/>
                <w:szCs w:val="24"/>
                <w:lang w:eastAsia="ru-RU"/>
              </w:rPr>
            </w:pPr>
            <w:r w:rsidRPr="00F67AA3">
              <w:rPr>
                <w:rFonts w:ascii="Times New Roman" w:eastAsia="Times New Roman" w:hAnsi="Times New Roman"/>
                <w:sz w:val="24"/>
                <w:szCs w:val="24"/>
                <w:lang w:eastAsia="ru-RU"/>
              </w:rPr>
              <w:t xml:space="preserve">Гарантия Корпорации предоставляется по Кредиту на рефинансирование кредитов любого банка, выданных на инвестиционные цели </w:t>
            </w:r>
          </w:p>
        </w:tc>
      </w:tr>
      <w:tr w:rsidR="00DB2843" w:rsidRPr="00A64BED" w:rsidTr="00DB2843">
        <w:trPr>
          <w:trHeight w:val="65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 предоставления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 обеспечивающего исполнение обязательств Заемщика по возврату Банку не менее 10%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p w:rsidR="00DB2843" w:rsidRPr="00A64BED" w:rsidRDefault="00DB2843" w:rsidP="006C058D">
            <w:pPr>
              <w:spacing w:after="0" w:line="240" w:lineRule="auto"/>
              <w:ind w:left="142" w:right="138"/>
              <w:jc w:val="both"/>
              <w:textAlignment w:val="top"/>
              <w:rPr>
                <w:rFonts w:ascii="Times New Roman" w:eastAsia="Times New Roman" w:hAnsi="Times New Roman"/>
                <w:sz w:val="16"/>
                <w:szCs w:val="16"/>
                <w:lang w:eastAsia="ru-RU"/>
              </w:rPr>
            </w:pPr>
          </w:p>
          <w:p w:rsidR="00DB2843" w:rsidRPr="00A64BED" w:rsidRDefault="00DB2843" w:rsidP="006C058D">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До выдачи гарантии в Корпорацию должна быть предоставлена копия заключенного Договора поручительства, заверенная уполномоченным лицом Банка</w:t>
            </w:r>
          </w:p>
        </w:tc>
      </w:tr>
      <w:tr w:rsidR="00DB2843" w:rsidRPr="00A64BED" w:rsidTr="00DB2843">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B2843" w:rsidRPr="00A64BED" w:rsidRDefault="00DB2843" w:rsidP="006C058D">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DB2843" w:rsidRPr="00A64BED" w:rsidTr="00DB2843">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B2843" w:rsidRPr="00A64BED" w:rsidRDefault="00DB2843" w:rsidP="006C058D">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 Кредитного договора</w:t>
            </w:r>
          </w:p>
        </w:tc>
      </w:tr>
      <w:tr w:rsidR="00DB2843" w:rsidRPr="00A64BED" w:rsidTr="00DB2843">
        <w:trPr>
          <w:trHeight w:val="6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Pr>
                <w:rFonts w:ascii="Times New Roman" w:eastAsia="Times New Roman" w:hAnsi="Times New Roman"/>
                <w:sz w:val="24"/>
                <w:szCs w:val="24"/>
                <w:lang w:eastAsia="ru-RU"/>
              </w:rPr>
              <w:t xml:space="preserve">и РГО </w:t>
            </w:r>
            <w:r w:rsidRPr="00A64BED">
              <w:rPr>
                <w:rFonts w:ascii="Times New Roman" w:eastAsia="Times New Roman" w:hAnsi="Times New Roman"/>
                <w:sz w:val="24"/>
                <w:szCs w:val="24"/>
                <w:lang w:eastAsia="ru-RU"/>
              </w:rPr>
              <w:t>приобрета</w:t>
            </w:r>
            <w:r>
              <w:rPr>
                <w:rFonts w:ascii="Times New Roman" w:eastAsia="Times New Roman" w:hAnsi="Times New Roman"/>
                <w:sz w:val="24"/>
                <w:szCs w:val="24"/>
                <w:lang w:eastAsia="ru-RU"/>
              </w:rPr>
              <w:t>ю</w:t>
            </w:r>
            <w:r w:rsidRPr="00A64BED">
              <w:rPr>
                <w:rFonts w:ascii="Times New Roman" w:eastAsia="Times New Roman" w:hAnsi="Times New Roman"/>
                <w:sz w:val="24"/>
                <w:szCs w:val="24"/>
                <w:lang w:eastAsia="ru-RU"/>
              </w:rPr>
              <w:t xml:space="preserve">т право требовать от Заемщика в порядке регресса возмещения сумм, уплаченных </w:t>
            </w:r>
            <w:r w:rsidRPr="00D9167E">
              <w:rPr>
                <w:rFonts w:ascii="Times New Roman" w:eastAsia="Times New Roman" w:hAnsi="Times New Roman"/>
                <w:sz w:val="24"/>
                <w:szCs w:val="24"/>
                <w:lang w:eastAsia="ru-RU"/>
              </w:rPr>
              <w:t xml:space="preserve">Банку </w:t>
            </w:r>
            <w:r w:rsidRPr="00A64BED">
              <w:rPr>
                <w:rFonts w:ascii="Times New Roman" w:eastAsia="Times New Roman" w:hAnsi="Times New Roman"/>
                <w:sz w:val="24"/>
                <w:szCs w:val="24"/>
                <w:lang w:eastAsia="ru-RU"/>
              </w:rPr>
              <w:t xml:space="preserve">по Независимой гарантии. </w:t>
            </w:r>
          </w:p>
          <w:p w:rsidR="00DB2843"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гарантийном лимите на Заемщика более 50 млн рублей: Корпорация реализует свои права по последующему залогу и/или поручительству, которым обеспечивается регрессное право Гаранта</w:t>
            </w:r>
          </w:p>
          <w:p w:rsidR="00DB2843" w:rsidRPr="00A64BED" w:rsidRDefault="00DB2843" w:rsidP="006C058D">
            <w:pPr>
              <w:spacing w:after="0" w:line="240" w:lineRule="auto"/>
              <w:ind w:left="142" w:right="138"/>
              <w:jc w:val="both"/>
              <w:textAlignment w:val="top"/>
              <w:rPr>
                <w:rFonts w:ascii="Times New Roman" w:eastAsia="Times New Roman" w:hAnsi="Times New Roman"/>
                <w:color w:val="FF0000"/>
                <w:sz w:val="12"/>
                <w:szCs w:val="12"/>
                <w:lang w:eastAsia="ru-RU"/>
              </w:rPr>
            </w:pPr>
          </w:p>
        </w:tc>
      </w:tr>
      <w:tr w:rsidR="00DB2843" w:rsidRPr="00A64BED" w:rsidTr="00DB2843">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r>
              <w:rPr>
                <w:rFonts w:ascii="Times New Roman" w:eastAsia="Times New Roman" w:hAnsi="Times New Roman"/>
                <w:sz w:val="24"/>
                <w:szCs w:val="24"/>
                <w:lang w:eastAsia="ru-RU"/>
              </w:rPr>
              <w:t xml:space="preserve"> – сельскохозяйственные кооперативы</w:t>
            </w:r>
          </w:p>
        </w:tc>
      </w:tr>
      <w:tr w:rsidR="00DB2843" w:rsidRPr="00A64BED" w:rsidTr="00DB2843">
        <w:trPr>
          <w:trHeight w:val="58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B2843" w:rsidRPr="00A64BED" w:rsidRDefault="00DB2843" w:rsidP="006C058D">
            <w:pPr>
              <w:spacing w:after="0" w:line="240" w:lineRule="auto"/>
              <w:ind w:left="149" w:right="138"/>
              <w:jc w:val="both"/>
              <w:textAlignment w:val="top"/>
              <w:rPr>
                <w:rFonts w:ascii="Times New Roman" w:eastAsia="Times New Roman" w:hAnsi="Times New Roman"/>
                <w:sz w:val="12"/>
                <w:szCs w:val="12"/>
                <w:lang w:eastAsia="ru-RU"/>
              </w:rPr>
            </w:pPr>
            <w:r w:rsidRPr="001C1242">
              <w:rPr>
                <w:rFonts w:ascii="Times New Roman" w:eastAsia="Times New Roman" w:hAnsi="Times New Roman"/>
                <w:sz w:val="24"/>
                <w:szCs w:val="24"/>
                <w:lang w:eastAsia="ru-RU"/>
              </w:rPr>
              <w:t xml:space="preserve">Аккредитованный Корпорацией на основании </w:t>
            </w:r>
            <w:r w:rsidRPr="004F4474">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Pr>
                <w:rFonts w:ascii="Times New Roman" w:eastAsia="Times New Roman" w:hAnsi="Times New Roman"/>
                <w:sz w:val="24"/>
                <w:szCs w:val="24"/>
                <w:lang w:eastAsia="ru-RU"/>
              </w:rPr>
              <w:t>,</w:t>
            </w:r>
            <w:r>
              <w:rPr>
                <w:rFonts w:ascii="Times New Roman" w:hAnsi="Times New Roman"/>
                <w:sz w:val="24"/>
                <w:szCs w:val="24"/>
              </w:rPr>
              <w:t xml:space="preserve"> Банк,</w:t>
            </w:r>
            <w:r w:rsidRPr="001C1242">
              <w:rPr>
                <w:rFonts w:ascii="Times New Roman" w:eastAsia="Times New Roman" w:hAnsi="Times New Roman"/>
                <w:sz w:val="24"/>
                <w:szCs w:val="24"/>
                <w:lang w:eastAsia="ru-RU"/>
              </w:rPr>
              <w:t xml:space="preserve"> заключивший с Корпорацией соглашение о сотрудничестве</w:t>
            </w:r>
            <w:r>
              <w:rPr>
                <w:rFonts w:ascii="Times New Roman" w:hAnsi="Times New Roman"/>
                <w:sz w:val="24"/>
                <w:szCs w:val="24"/>
              </w:rPr>
              <w:t xml:space="preserve"> </w:t>
            </w:r>
          </w:p>
        </w:tc>
      </w:tr>
      <w:tr w:rsidR="00DB2843" w:rsidRPr="00A64BED" w:rsidTr="00DB2843">
        <w:trPr>
          <w:trHeight w:val="111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rsidR="00DB2843" w:rsidRPr="00A64BED" w:rsidRDefault="00DB2843" w:rsidP="006C058D">
            <w:pPr>
              <w:spacing w:after="0" w:line="240" w:lineRule="auto"/>
              <w:ind w:left="142" w:right="138"/>
              <w:jc w:val="both"/>
              <w:textAlignment w:val="top"/>
              <w:rPr>
                <w:rFonts w:ascii="Times New Roman" w:eastAsia="Times New Roman" w:hAnsi="Times New Roman"/>
                <w:sz w:val="12"/>
                <w:szCs w:val="12"/>
                <w:lang w:eastAsia="ru-RU"/>
              </w:rPr>
            </w:pPr>
          </w:p>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РГО с требованием о совершении платежа по поручительству в сроки и порядке, установленные Договором поручительства. </w:t>
            </w:r>
          </w:p>
          <w:p w:rsidR="00DB2843" w:rsidRPr="00A64BED" w:rsidRDefault="00DB2843" w:rsidP="006C058D">
            <w:pPr>
              <w:spacing w:after="0" w:line="240" w:lineRule="auto"/>
              <w:ind w:left="142" w:right="138"/>
              <w:jc w:val="both"/>
              <w:textAlignment w:val="top"/>
              <w:rPr>
                <w:rFonts w:ascii="Times New Roman" w:eastAsia="Times New Roman" w:hAnsi="Times New Roman"/>
                <w:sz w:val="12"/>
                <w:szCs w:val="12"/>
                <w:lang w:eastAsia="ru-RU"/>
              </w:rPr>
            </w:pPr>
          </w:p>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 в пределах 75%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p w:rsidR="00DB2843" w:rsidRPr="00A64BED" w:rsidRDefault="00DB2843" w:rsidP="006C058D">
            <w:pPr>
              <w:spacing w:after="0" w:line="240" w:lineRule="auto"/>
              <w:ind w:left="142" w:right="138"/>
              <w:jc w:val="both"/>
              <w:textAlignment w:val="top"/>
              <w:rPr>
                <w:rFonts w:ascii="Times New Roman" w:eastAsia="Times New Roman" w:hAnsi="Times New Roman"/>
                <w:sz w:val="12"/>
                <w:szCs w:val="12"/>
                <w:lang w:eastAsia="ru-RU"/>
              </w:rPr>
            </w:pPr>
          </w:p>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частичном погашении Кредита Заемщиком, размер ответственности Корпорации и РГО уменьшается пропорционально и не может составлять совместно более 75%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rsidR="00DB2843" w:rsidRPr="00A64BED" w:rsidRDefault="00DB2843" w:rsidP="006C058D">
            <w:pPr>
              <w:spacing w:after="0" w:line="240" w:lineRule="auto"/>
              <w:ind w:left="142" w:right="138"/>
              <w:jc w:val="both"/>
              <w:textAlignment w:val="top"/>
              <w:rPr>
                <w:rFonts w:ascii="Times New Roman" w:eastAsia="Times New Roman" w:hAnsi="Times New Roman"/>
                <w:sz w:val="12"/>
                <w:szCs w:val="12"/>
                <w:lang w:eastAsia="ru-RU"/>
              </w:rPr>
            </w:pPr>
          </w:p>
          <w:p w:rsidR="00DB2843" w:rsidRPr="00A64BED" w:rsidRDefault="00DB2843" w:rsidP="006C058D">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tc>
      </w:tr>
      <w:tr w:rsidR="00DB2843" w:rsidRPr="00A64BED" w:rsidTr="00DB2843">
        <w:trPr>
          <w:trHeight w:val="60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Требование к поручительству РГО</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B2843" w:rsidRPr="00A64BED"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Срок действия поручительства РГО не может быть меньше срока действия гарантии минус 120 дней</w:t>
            </w:r>
          </w:p>
        </w:tc>
      </w:tr>
      <w:tr w:rsidR="00DB2843" w:rsidRPr="001C1242" w:rsidTr="00DB2843">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B2843" w:rsidRPr="00A64BED" w:rsidRDefault="00DB2843" w:rsidP="006C058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B2843" w:rsidRPr="001C1242" w:rsidRDefault="00DB2843" w:rsidP="006C058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в течение более чем 90 дней</w:t>
            </w:r>
            <w:r>
              <w:rPr>
                <w:rFonts w:ascii="Times New Roman" w:eastAsia="Times New Roman" w:hAnsi="Times New Roman"/>
                <w:sz w:val="24"/>
                <w:szCs w:val="24"/>
                <w:lang w:eastAsia="ru-RU"/>
              </w:rPr>
              <w:t>, при условии целевого использования Кредита</w:t>
            </w:r>
          </w:p>
        </w:tc>
      </w:tr>
    </w:tbl>
    <w:p w:rsidR="00B1492F" w:rsidRPr="005D3831" w:rsidRDefault="00B1492F" w:rsidP="00734116">
      <w:pPr>
        <w:rPr>
          <w:rFonts w:ascii="Times New Roman" w:hAnsi="Times New Roman"/>
          <w:sz w:val="20"/>
          <w:szCs w:val="20"/>
        </w:rPr>
      </w:pPr>
    </w:p>
    <w:sectPr w:rsidR="00B1492F" w:rsidRPr="005D3831" w:rsidSect="003507B0">
      <w:headerReference w:type="default" r:id="rId8"/>
      <w:footerReference w:type="default" r:id="rId9"/>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EC3" w:rsidRDefault="00FE1EC3" w:rsidP="007229F6">
      <w:pPr>
        <w:spacing w:after="0" w:line="240" w:lineRule="auto"/>
      </w:pPr>
      <w:r>
        <w:separator/>
      </w:r>
    </w:p>
  </w:endnote>
  <w:endnote w:type="continuationSeparator" w:id="0">
    <w:p w:rsidR="00FE1EC3" w:rsidRDefault="00FE1EC3" w:rsidP="0072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2F" w:rsidRDefault="00B1492F">
    <w:pPr>
      <w:pStyle w:val="a6"/>
      <w:jc w:val="right"/>
    </w:pPr>
  </w:p>
  <w:p w:rsidR="00B1492F" w:rsidRDefault="00B149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EC3" w:rsidRDefault="00FE1EC3" w:rsidP="007229F6">
      <w:pPr>
        <w:spacing w:after="0" w:line="240" w:lineRule="auto"/>
      </w:pPr>
      <w:r>
        <w:separator/>
      </w:r>
    </w:p>
  </w:footnote>
  <w:footnote w:type="continuationSeparator" w:id="0">
    <w:p w:rsidR="00FE1EC3" w:rsidRDefault="00FE1EC3" w:rsidP="007229F6">
      <w:pPr>
        <w:spacing w:after="0" w:line="240" w:lineRule="auto"/>
      </w:pPr>
      <w:r>
        <w:continuationSeparator/>
      </w:r>
    </w:p>
  </w:footnote>
  <w:footnote w:id="1">
    <w:p w:rsidR="00B1492F" w:rsidRPr="003003F1" w:rsidRDefault="00B1492F" w:rsidP="005B319D">
      <w:pPr>
        <w:pStyle w:val="ac"/>
      </w:pPr>
      <w:r w:rsidRPr="003003F1">
        <w:rPr>
          <w:rStyle w:val="ae"/>
        </w:rPr>
        <w:footnoteRef/>
      </w:r>
      <w:r w:rsidRPr="003003F1">
        <w:t xml:space="preserve"> </w:t>
      </w:r>
      <w:r w:rsidRPr="003003F1">
        <w:rPr>
          <w:rFonts w:ascii="Times New Roman" w:eastAsia="Times New Roman" w:hAnsi="Times New Roman" w:cs="Times New Roman"/>
          <w:lang w:eastAsia="ru-RU"/>
        </w:rPr>
        <w:t>Содержание понятия «индустриальный парк» также м</w:t>
      </w:r>
      <w:r>
        <w:rPr>
          <w:rFonts w:ascii="Times New Roman" w:eastAsia="Times New Roman" w:hAnsi="Times New Roman" w:cs="Times New Roman"/>
          <w:lang w:val="en-US" w:eastAsia="ru-RU"/>
        </w:rPr>
        <w:t>o</w:t>
      </w:r>
      <w:r w:rsidRPr="003003F1">
        <w:rPr>
          <w:rFonts w:ascii="Times New Roman" w:eastAsia="Times New Roman" w:hAnsi="Times New Roman" w:cs="Times New Roman"/>
          <w:lang w:eastAsia="ru-RU"/>
        </w:rPr>
        <w:t>жет быть раскрыто в нормативных актах соответствующих субъектов РФ, на территории которой расположен индустриальный парк.</w:t>
      </w:r>
    </w:p>
  </w:footnote>
  <w:footnote w:id="2">
    <w:p w:rsidR="00B1492F" w:rsidRPr="003003F1" w:rsidRDefault="00B1492F" w:rsidP="006252F3">
      <w:pPr>
        <w:pStyle w:val="ac"/>
        <w:jc w:val="both"/>
        <w:rPr>
          <w:rFonts w:ascii="Times New Roman" w:eastAsia="Times New Roman" w:hAnsi="Times New Roman" w:cs="Times New Roman"/>
          <w:lang w:eastAsia="ru-RU"/>
        </w:rPr>
      </w:pPr>
      <w:r w:rsidRPr="003003F1">
        <w:rPr>
          <w:rStyle w:val="ae"/>
        </w:rPr>
        <w:footnoteRef/>
      </w:r>
      <w:r w:rsidRPr="003003F1">
        <w:t xml:space="preserve"> </w:t>
      </w:r>
      <w:r w:rsidRPr="003003F1">
        <w:rPr>
          <w:rFonts w:ascii="Times New Roman" w:eastAsia="Times New Roman" w:hAnsi="Times New Roman" w:cs="Times New Roman"/>
          <w:bCs/>
          <w:lang w:eastAsia="ru-RU"/>
        </w:rPr>
        <w:t xml:space="preserve">Не принимаются </w:t>
      </w:r>
      <w:r w:rsidRPr="003003F1">
        <w:rPr>
          <w:rFonts w:ascii="Times New Roman" w:eastAsia="Times New Roman" w:hAnsi="Times New Roman" w:cs="Times New Roman"/>
          <w:lang w:eastAsia="ru-RU"/>
        </w:rPr>
        <w:t xml:space="preserve">в работу заявки «массового сегмента» от Заемщиков, занятых в сфере торговли, кредиты которых направлены на пополнение оборотных средств (закуп товаров с целью дальнейшей перепродажи): рассмотрение возможно только по продукту </w:t>
      </w:r>
      <w:r w:rsidRPr="003003F1">
        <w:rPr>
          <w:rFonts w:ascii="Times New Roman" w:eastAsia="Times New Roman" w:hAnsi="Times New Roman" w:cs="Times New Roman"/>
          <w:bCs/>
          <w:lang w:eastAsia="ru-RU"/>
        </w:rPr>
        <w:t>«Согарантия».</w:t>
      </w:r>
    </w:p>
    <w:p w:rsidR="00B1492F" w:rsidRPr="003003F1" w:rsidRDefault="00B1492F">
      <w:pPr>
        <w:pStyle w:val="ac"/>
      </w:pPr>
    </w:p>
  </w:footnote>
  <w:footnote w:id="3">
    <w:p w:rsidR="00B1492F" w:rsidRPr="003003F1" w:rsidRDefault="00B1492F">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выданных кредитов»</w:t>
      </w:r>
    </w:p>
  </w:footnote>
  <w:footnote w:id="4">
    <w:p w:rsidR="00B1492F" w:rsidRPr="003003F1" w:rsidRDefault="00B1492F" w:rsidP="002A69A1">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гарантии исполнения контракта»</w:t>
      </w:r>
    </w:p>
  </w:footnote>
  <w:footnote w:id="5">
    <w:p w:rsidR="00B1492F" w:rsidRPr="003003F1" w:rsidRDefault="00B1492F" w:rsidP="002A69A1">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продукты «Прямая гарантия для обеспечения кредитов на исполнение контрактов»</w:t>
      </w:r>
    </w:p>
  </w:footnote>
  <w:footnote w:id="6">
    <w:p w:rsidR="00B1492F" w:rsidRPr="003003F1" w:rsidRDefault="00B1492F">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реструктурируемых/рефинансируемых кредитов»</w:t>
      </w:r>
    </w:p>
  </w:footnote>
  <w:footnote w:id="7">
    <w:p w:rsidR="00B1492F" w:rsidRPr="003003F1" w:rsidRDefault="00B1492F" w:rsidP="000D4178">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выданных кредитов»</w:t>
      </w:r>
    </w:p>
  </w:footnote>
  <w:footnote w:id="8">
    <w:p w:rsidR="00B1492F" w:rsidRPr="003003F1" w:rsidRDefault="00B1492F" w:rsidP="00AC1A0B">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гарантии исполнения контракта»</w:t>
      </w:r>
    </w:p>
  </w:footnote>
  <w:footnote w:id="9">
    <w:p w:rsidR="00B1492F" w:rsidRPr="003003F1" w:rsidRDefault="00B1492F" w:rsidP="000D4178">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продукты «Прямая гарантия для обеспечения кредитов на исполнение контрактов»</w:t>
      </w:r>
    </w:p>
  </w:footnote>
  <w:footnote w:id="10">
    <w:p w:rsidR="00B1492F" w:rsidRPr="003003F1" w:rsidRDefault="00B1492F" w:rsidP="000D4178">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реструктурируемых/рефинансируемых кредитов»</w:t>
      </w:r>
    </w:p>
  </w:footnote>
  <w:footnote w:id="11">
    <w:p w:rsidR="00B1492F" w:rsidRPr="003003F1" w:rsidRDefault="00B1492F" w:rsidP="0072747C">
      <w:pPr>
        <w:pStyle w:val="ac"/>
      </w:pPr>
      <w:r w:rsidRPr="00BD2A00">
        <w:rPr>
          <w:vertAlign w:val="superscript"/>
        </w:rPr>
        <w:t>11</w:t>
      </w:r>
      <w:r w:rsidRPr="003003F1">
        <w:t>Технология рассмотрения и требования по заявке аналогичны продукту «Прямая гарантия для обеспечения выданных кредитов»</w:t>
      </w:r>
      <w:r>
        <w:t>.</w:t>
      </w:r>
    </w:p>
  </w:footnote>
  <w:footnote w:id="12">
    <w:p w:rsidR="00B1492F" w:rsidRPr="003003F1" w:rsidRDefault="00B1492F" w:rsidP="0072747C">
      <w:pPr>
        <w:pStyle w:val="ac"/>
      </w:pPr>
      <w:r w:rsidRPr="00BD2A00">
        <w:rPr>
          <w:vertAlign w:val="superscript"/>
        </w:rPr>
        <w:t>12</w:t>
      </w:r>
      <w:r w:rsidRPr="003003F1">
        <w:t>Технология рассмотрения и требования по заявке аналогичны продукту «Прямая гарантия для обеспечения реструктурируемых/рефинансируемых кредитов»</w:t>
      </w:r>
      <w:r>
        <w:t>.</w:t>
      </w:r>
    </w:p>
  </w:footnote>
  <w:footnote w:id="13">
    <w:p w:rsidR="00DB2843" w:rsidRDefault="00DB2843" w:rsidP="00DB2843">
      <w:pPr>
        <w:pStyle w:val="ac"/>
        <w:jc w:val="both"/>
      </w:pPr>
      <w:r>
        <w:rPr>
          <w:rStyle w:val="ae"/>
        </w:rPr>
        <w:t>*</w:t>
      </w:r>
      <w:r>
        <w:t xml:space="preserve"> </w:t>
      </w:r>
      <w:r w:rsidRPr="003A28C4">
        <w:rPr>
          <w:rFonts w:eastAsia="Calibri"/>
          <w:lang w:eastAsia="zh-CN"/>
        </w:rPr>
        <w:t>Для предприятий, зарегистрированных в Республике Крым и/или городе федерального значения Севастополь, указанный перерасчет вознаграждения за гарантию будет производиться при сумме гарантии более 5 млн рублей.</w:t>
      </w:r>
    </w:p>
  </w:footnote>
  <w:footnote w:id="14">
    <w:p w:rsidR="00DB2843" w:rsidRDefault="00DB2843" w:rsidP="00DB2843">
      <w:pPr>
        <w:pStyle w:val="ac"/>
        <w:jc w:val="both"/>
      </w:pPr>
      <w:r w:rsidRPr="00F67AA3">
        <w:rPr>
          <w:rStyle w:val="ae"/>
        </w:rPr>
        <w:footnoteRef/>
      </w:r>
      <w:r w:rsidRPr="00F67AA3">
        <w:t xml:space="preserve"> Технология рассмотрения и требования по заявке аналогичны продукту «Прямая гарантия для обеспечения выданных кредитов»</w:t>
      </w:r>
    </w:p>
  </w:footnote>
  <w:footnote w:id="15">
    <w:p w:rsidR="00DB2843" w:rsidRDefault="00DB2843" w:rsidP="00DB2843">
      <w:pPr>
        <w:pStyle w:val="ac"/>
        <w:jc w:val="both"/>
      </w:pPr>
      <w:r>
        <w:rPr>
          <w:rStyle w:val="ae"/>
        </w:rPr>
        <w:footnoteRef/>
      </w:r>
      <w:r>
        <w:t xml:space="preserve"> </w:t>
      </w:r>
      <w:r w:rsidRPr="003003F1">
        <w:t>Технология рассмотрения и требования по заявке аналогичны продукту «Прямая гарантия для обеспечения гарантии исполнения контракта»</w:t>
      </w:r>
    </w:p>
  </w:footnote>
  <w:footnote w:id="16">
    <w:p w:rsidR="00DB2843" w:rsidRDefault="00DB2843" w:rsidP="00DB2843">
      <w:pPr>
        <w:pStyle w:val="ac"/>
        <w:jc w:val="both"/>
      </w:pPr>
      <w:r>
        <w:rPr>
          <w:rStyle w:val="ae"/>
        </w:rPr>
        <w:footnoteRef/>
      </w:r>
      <w:r>
        <w:t xml:space="preserve"> </w:t>
      </w:r>
      <w:r w:rsidRPr="003003F1">
        <w:t>Технология рассмотрения и требования по заявке аналогичны продукту «Прямая гарантия для обеспечения кредитов на исполнение контрактов</w:t>
      </w:r>
      <w:r>
        <w:t>»</w:t>
      </w:r>
    </w:p>
  </w:footnote>
  <w:footnote w:id="17">
    <w:p w:rsidR="00DB2843" w:rsidRPr="003003F1" w:rsidRDefault="00DB2843" w:rsidP="00DB2843">
      <w:pPr>
        <w:pStyle w:val="ac"/>
        <w:jc w:val="both"/>
      </w:pPr>
      <w:r>
        <w:rPr>
          <w:rStyle w:val="ae"/>
        </w:rPr>
        <w:footnoteRef/>
      </w:r>
      <w:r>
        <w:t xml:space="preserve"> </w:t>
      </w:r>
      <w:r w:rsidRPr="003003F1">
        <w:t>Технология рассмотрения и требования по заявке аналогичны продукту «Прямая гарантия для обеспечения реструктурируемых/рефинансируемых кредитов»</w:t>
      </w:r>
    </w:p>
    <w:p w:rsidR="00DB2843" w:rsidRDefault="00DB2843" w:rsidP="00DB2843">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010024"/>
      <w:docPartObj>
        <w:docPartGallery w:val="Page Numbers (Top of Page)"/>
        <w:docPartUnique/>
      </w:docPartObj>
    </w:sdtPr>
    <w:sdtEndPr/>
    <w:sdtContent>
      <w:p w:rsidR="00B1492F" w:rsidRDefault="00B1492F">
        <w:pPr>
          <w:pStyle w:val="a4"/>
          <w:jc w:val="center"/>
        </w:pPr>
        <w:r>
          <w:fldChar w:fldCharType="begin"/>
        </w:r>
        <w:r>
          <w:instrText>PAGE   \* MERGEFORMAT</w:instrText>
        </w:r>
        <w:r>
          <w:fldChar w:fldCharType="separate"/>
        </w:r>
        <w:r w:rsidR="00DC6609">
          <w:rPr>
            <w:noProof/>
          </w:rPr>
          <w:t>3</w:t>
        </w:r>
        <w:r>
          <w:fldChar w:fldCharType="end"/>
        </w:r>
      </w:p>
    </w:sdtContent>
  </w:sdt>
  <w:p w:rsidR="00B1492F" w:rsidRDefault="00B1492F" w:rsidP="00297556">
    <w:pPr>
      <w:pStyle w:val="a4"/>
      <w:tabs>
        <w:tab w:val="clear" w:pos="4677"/>
        <w:tab w:val="clear" w:pos="9355"/>
        <w:tab w:val="left" w:pos="118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4748"/>
    <w:multiLevelType w:val="hybridMultilevel"/>
    <w:tmpl w:val="DD360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EA22066"/>
    <w:multiLevelType w:val="hybridMultilevel"/>
    <w:tmpl w:val="7E5C33EC"/>
    <w:lvl w:ilvl="0" w:tplc="4CCEE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0E72274"/>
    <w:multiLevelType w:val="hybridMultilevel"/>
    <w:tmpl w:val="BD4E0C88"/>
    <w:lvl w:ilvl="0" w:tplc="32C65712">
      <w:start w:val="1"/>
      <w:numFmt w:val="decimal"/>
      <w:lvlText w:val="%1."/>
      <w:lvlJc w:val="left"/>
      <w:pPr>
        <w:ind w:left="872" w:hanging="360"/>
      </w:pPr>
      <w:rPr>
        <w:rFonts w:hint="default"/>
      </w:rPr>
    </w:lvl>
    <w:lvl w:ilvl="1" w:tplc="04190019" w:tentative="1">
      <w:start w:val="1"/>
      <w:numFmt w:val="lowerLetter"/>
      <w:lvlText w:val="%2."/>
      <w:lvlJc w:val="left"/>
      <w:pPr>
        <w:ind w:left="1592" w:hanging="360"/>
      </w:pPr>
    </w:lvl>
    <w:lvl w:ilvl="2" w:tplc="0419001B" w:tentative="1">
      <w:start w:val="1"/>
      <w:numFmt w:val="lowerRoman"/>
      <w:lvlText w:val="%3."/>
      <w:lvlJc w:val="right"/>
      <w:pPr>
        <w:ind w:left="2312" w:hanging="180"/>
      </w:pPr>
    </w:lvl>
    <w:lvl w:ilvl="3" w:tplc="0419000F" w:tentative="1">
      <w:start w:val="1"/>
      <w:numFmt w:val="decimal"/>
      <w:lvlText w:val="%4."/>
      <w:lvlJc w:val="left"/>
      <w:pPr>
        <w:ind w:left="3032" w:hanging="360"/>
      </w:pPr>
    </w:lvl>
    <w:lvl w:ilvl="4" w:tplc="04190019" w:tentative="1">
      <w:start w:val="1"/>
      <w:numFmt w:val="lowerLetter"/>
      <w:lvlText w:val="%5."/>
      <w:lvlJc w:val="left"/>
      <w:pPr>
        <w:ind w:left="3752" w:hanging="360"/>
      </w:pPr>
    </w:lvl>
    <w:lvl w:ilvl="5" w:tplc="0419001B" w:tentative="1">
      <w:start w:val="1"/>
      <w:numFmt w:val="lowerRoman"/>
      <w:lvlText w:val="%6."/>
      <w:lvlJc w:val="right"/>
      <w:pPr>
        <w:ind w:left="4472" w:hanging="180"/>
      </w:pPr>
    </w:lvl>
    <w:lvl w:ilvl="6" w:tplc="0419000F" w:tentative="1">
      <w:start w:val="1"/>
      <w:numFmt w:val="decimal"/>
      <w:lvlText w:val="%7."/>
      <w:lvlJc w:val="left"/>
      <w:pPr>
        <w:ind w:left="5192" w:hanging="360"/>
      </w:pPr>
    </w:lvl>
    <w:lvl w:ilvl="7" w:tplc="04190019" w:tentative="1">
      <w:start w:val="1"/>
      <w:numFmt w:val="lowerLetter"/>
      <w:lvlText w:val="%8."/>
      <w:lvlJc w:val="left"/>
      <w:pPr>
        <w:ind w:left="5912" w:hanging="360"/>
      </w:pPr>
    </w:lvl>
    <w:lvl w:ilvl="8" w:tplc="0419001B" w:tentative="1">
      <w:start w:val="1"/>
      <w:numFmt w:val="lowerRoman"/>
      <w:lvlText w:val="%9."/>
      <w:lvlJc w:val="right"/>
      <w:pPr>
        <w:ind w:left="6632" w:hanging="180"/>
      </w:pPr>
    </w:lvl>
  </w:abstractNum>
  <w:abstractNum w:abstractNumId="3" w15:restartNumberingAfterBreak="0">
    <w:nsid w:val="14B64191"/>
    <w:multiLevelType w:val="hybridMultilevel"/>
    <w:tmpl w:val="3330105A"/>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4" w15:restartNumberingAfterBreak="0">
    <w:nsid w:val="15B32556"/>
    <w:multiLevelType w:val="hybridMultilevel"/>
    <w:tmpl w:val="FB9651D4"/>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5B86156"/>
    <w:multiLevelType w:val="hybridMultilevel"/>
    <w:tmpl w:val="48EAB4CA"/>
    <w:lvl w:ilvl="0" w:tplc="F6E43748">
      <w:start w:val="1"/>
      <w:numFmt w:val="decimal"/>
      <w:lvlText w:val="%1."/>
      <w:lvlJc w:val="left"/>
      <w:pPr>
        <w:ind w:left="512" w:hanging="370"/>
      </w:pPr>
      <w:rPr>
        <w:rFonts w:ascii="Times New Roman" w:eastAsia="Times New Roman" w:hAnsi="Times New Roman"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A433698"/>
    <w:multiLevelType w:val="hybridMultilevel"/>
    <w:tmpl w:val="559A6A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E6375F5"/>
    <w:multiLevelType w:val="hybridMultilevel"/>
    <w:tmpl w:val="3626CA14"/>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8" w15:restartNumberingAfterBreak="0">
    <w:nsid w:val="21771669"/>
    <w:multiLevelType w:val="hybridMultilevel"/>
    <w:tmpl w:val="C89A3946"/>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222D5297"/>
    <w:multiLevelType w:val="hybridMultilevel"/>
    <w:tmpl w:val="1062D55A"/>
    <w:lvl w:ilvl="0" w:tplc="52725B0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A3CF5"/>
    <w:multiLevelType w:val="hybridMultilevel"/>
    <w:tmpl w:val="DD300530"/>
    <w:lvl w:ilvl="0" w:tplc="FF367B3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164CF3"/>
    <w:multiLevelType w:val="hybridMultilevel"/>
    <w:tmpl w:val="774E5EF0"/>
    <w:lvl w:ilvl="0" w:tplc="F3464B4C">
      <w:start w:val="1"/>
      <w:numFmt w:val="bullet"/>
      <w:lvlText w:val=""/>
      <w:lvlJc w:val="left"/>
      <w:pPr>
        <w:ind w:left="3110" w:hanging="360"/>
      </w:pPr>
      <w:rPr>
        <w:rFonts w:ascii="Symbol" w:hAnsi="Symbol" w:hint="default"/>
      </w:rPr>
    </w:lvl>
    <w:lvl w:ilvl="1" w:tplc="04190003" w:tentative="1">
      <w:start w:val="1"/>
      <w:numFmt w:val="bullet"/>
      <w:lvlText w:val="o"/>
      <w:lvlJc w:val="left"/>
      <w:pPr>
        <w:ind w:left="3830" w:hanging="360"/>
      </w:pPr>
      <w:rPr>
        <w:rFonts w:ascii="Courier New" w:hAnsi="Courier New" w:cs="Courier New" w:hint="default"/>
      </w:rPr>
    </w:lvl>
    <w:lvl w:ilvl="2" w:tplc="04190005" w:tentative="1">
      <w:start w:val="1"/>
      <w:numFmt w:val="bullet"/>
      <w:lvlText w:val=""/>
      <w:lvlJc w:val="left"/>
      <w:pPr>
        <w:ind w:left="4550" w:hanging="360"/>
      </w:pPr>
      <w:rPr>
        <w:rFonts w:ascii="Wingdings" w:hAnsi="Wingdings" w:hint="default"/>
      </w:rPr>
    </w:lvl>
    <w:lvl w:ilvl="3" w:tplc="04190001" w:tentative="1">
      <w:start w:val="1"/>
      <w:numFmt w:val="bullet"/>
      <w:lvlText w:val=""/>
      <w:lvlJc w:val="left"/>
      <w:pPr>
        <w:ind w:left="5270" w:hanging="360"/>
      </w:pPr>
      <w:rPr>
        <w:rFonts w:ascii="Symbol" w:hAnsi="Symbol" w:hint="default"/>
      </w:rPr>
    </w:lvl>
    <w:lvl w:ilvl="4" w:tplc="04190003" w:tentative="1">
      <w:start w:val="1"/>
      <w:numFmt w:val="bullet"/>
      <w:lvlText w:val="o"/>
      <w:lvlJc w:val="left"/>
      <w:pPr>
        <w:ind w:left="5990" w:hanging="360"/>
      </w:pPr>
      <w:rPr>
        <w:rFonts w:ascii="Courier New" w:hAnsi="Courier New" w:cs="Courier New" w:hint="default"/>
      </w:rPr>
    </w:lvl>
    <w:lvl w:ilvl="5" w:tplc="04190005" w:tentative="1">
      <w:start w:val="1"/>
      <w:numFmt w:val="bullet"/>
      <w:lvlText w:val=""/>
      <w:lvlJc w:val="left"/>
      <w:pPr>
        <w:ind w:left="6710" w:hanging="360"/>
      </w:pPr>
      <w:rPr>
        <w:rFonts w:ascii="Wingdings" w:hAnsi="Wingdings" w:hint="default"/>
      </w:rPr>
    </w:lvl>
    <w:lvl w:ilvl="6" w:tplc="04190001" w:tentative="1">
      <w:start w:val="1"/>
      <w:numFmt w:val="bullet"/>
      <w:lvlText w:val=""/>
      <w:lvlJc w:val="left"/>
      <w:pPr>
        <w:ind w:left="7430" w:hanging="360"/>
      </w:pPr>
      <w:rPr>
        <w:rFonts w:ascii="Symbol" w:hAnsi="Symbol" w:hint="default"/>
      </w:rPr>
    </w:lvl>
    <w:lvl w:ilvl="7" w:tplc="04190003" w:tentative="1">
      <w:start w:val="1"/>
      <w:numFmt w:val="bullet"/>
      <w:lvlText w:val="o"/>
      <w:lvlJc w:val="left"/>
      <w:pPr>
        <w:ind w:left="8150" w:hanging="360"/>
      </w:pPr>
      <w:rPr>
        <w:rFonts w:ascii="Courier New" w:hAnsi="Courier New" w:cs="Courier New" w:hint="default"/>
      </w:rPr>
    </w:lvl>
    <w:lvl w:ilvl="8" w:tplc="04190005" w:tentative="1">
      <w:start w:val="1"/>
      <w:numFmt w:val="bullet"/>
      <w:lvlText w:val=""/>
      <w:lvlJc w:val="left"/>
      <w:pPr>
        <w:ind w:left="8870" w:hanging="360"/>
      </w:pPr>
      <w:rPr>
        <w:rFonts w:ascii="Wingdings" w:hAnsi="Wingdings" w:hint="default"/>
      </w:rPr>
    </w:lvl>
  </w:abstractNum>
  <w:abstractNum w:abstractNumId="12" w15:restartNumberingAfterBreak="0">
    <w:nsid w:val="28091F09"/>
    <w:multiLevelType w:val="hybridMultilevel"/>
    <w:tmpl w:val="44F6E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D67E6E"/>
    <w:multiLevelType w:val="hybridMultilevel"/>
    <w:tmpl w:val="3CD29804"/>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14" w15:restartNumberingAfterBreak="0">
    <w:nsid w:val="2C9B769B"/>
    <w:multiLevelType w:val="hybridMultilevel"/>
    <w:tmpl w:val="7EE4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21515F"/>
    <w:multiLevelType w:val="hybridMultilevel"/>
    <w:tmpl w:val="2C52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697DF4"/>
    <w:multiLevelType w:val="hybridMultilevel"/>
    <w:tmpl w:val="BCD6E8BC"/>
    <w:lvl w:ilvl="0" w:tplc="70E44E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A756002"/>
    <w:multiLevelType w:val="hybridMultilevel"/>
    <w:tmpl w:val="CB26FF84"/>
    <w:lvl w:ilvl="0" w:tplc="F3464B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2977A1"/>
    <w:multiLevelType w:val="hybridMultilevel"/>
    <w:tmpl w:val="35C4ECCC"/>
    <w:lvl w:ilvl="0" w:tplc="70E44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977D18"/>
    <w:multiLevelType w:val="hybridMultilevel"/>
    <w:tmpl w:val="A7086C8C"/>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5BF719A"/>
    <w:multiLevelType w:val="hybridMultilevel"/>
    <w:tmpl w:val="E612EC92"/>
    <w:lvl w:ilvl="0" w:tplc="70E44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266DC1"/>
    <w:multiLevelType w:val="hybridMultilevel"/>
    <w:tmpl w:val="AABA113C"/>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62A065C"/>
    <w:multiLevelType w:val="hybridMultilevel"/>
    <w:tmpl w:val="3B30E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66557E"/>
    <w:multiLevelType w:val="hybridMultilevel"/>
    <w:tmpl w:val="19F05F4C"/>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C8424C4"/>
    <w:multiLevelType w:val="hybridMultilevel"/>
    <w:tmpl w:val="EEDAB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C9048E"/>
    <w:multiLevelType w:val="hybridMultilevel"/>
    <w:tmpl w:val="B0DED90A"/>
    <w:lvl w:ilvl="0" w:tplc="DB34D716">
      <w:start w:val="1"/>
      <w:numFmt w:val="bullet"/>
      <w:lvlText w:val="•"/>
      <w:lvlJc w:val="left"/>
      <w:pPr>
        <w:tabs>
          <w:tab w:val="num" w:pos="720"/>
        </w:tabs>
        <w:ind w:left="720" w:hanging="360"/>
      </w:pPr>
      <w:rPr>
        <w:rFonts w:ascii="Arial" w:hAnsi="Arial" w:hint="default"/>
      </w:rPr>
    </w:lvl>
    <w:lvl w:ilvl="1" w:tplc="E12A8CF2" w:tentative="1">
      <w:start w:val="1"/>
      <w:numFmt w:val="bullet"/>
      <w:lvlText w:val="•"/>
      <w:lvlJc w:val="left"/>
      <w:pPr>
        <w:tabs>
          <w:tab w:val="num" w:pos="1440"/>
        </w:tabs>
        <w:ind w:left="1440" w:hanging="360"/>
      </w:pPr>
      <w:rPr>
        <w:rFonts w:ascii="Arial" w:hAnsi="Arial" w:hint="default"/>
      </w:rPr>
    </w:lvl>
    <w:lvl w:ilvl="2" w:tplc="B5C26386" w:tentative="1">
      <w:start w:val="1"/>
      <w:numFmt w:val="bullet"/>
      <w:lvlText w:val="•"/>
      <w:lvlJc w:val="left"/>
      <w:pPr>
        <w:tabs>
          <w:tab w:val="num" w:pos="2160"/>
        </w:tabs>
        <w:ind w:left="2160" w:hanging="360"/>
      </w:pPr>
      <w:rPr>
        <w:rFonts w:ascii="Arial" w:hAnsi="Arial" w:hint="default"/>
      </w:rPr>
    </w:lvl>
    <w:lvl w:ilvl="3" w:tplc="696E20DA" w:tentative="1">
      <w:start w:val="1"/>
      <w:numFmt w:val="bullet"/>
      <w:lvlText w:val="•"/>
      <w:lvlJc w:val="left"/>
      <w:pPr>
        <w:tabs>
          <w:tab w:val="num" w:pos="2880"/>
        </w:tabs>
        <w:ind w:left="2880" w:hanging="360"/>
      </w:pPr>
      <w:rPr>
        <w:rFonts w:ascii="Arial" w:hAnsi="Arial" w:hint="default"/>
      </w:rPr>
    </w:lvl>
    <w:lvl w:ilvl="4" w:tplc="9684EDF2" w:tentative="1">
      <w:start w:val="1"/>
      <w:numFmt w:val="bullet"/>
      <w:lvlText w:val="•"/>
      <w:lvlJc w:val="left"/>
      <w:pPr>
        <w:tabs>
          <w:tab w:val="num" w:pos="3600"/>
        </w:tabs>
        <w:ind w:left="3600" w:hanging="360"/>
      </w:pPr>
      <w:rPr>
        <w:rFonts w:ascii="Arial" w:hAnsi="Arial" w:hint="default"/>
      </w:rPr>
    </w:lvl>
    <w:lvl w:ilvl="5" w:tplc="191456D2" w:tentative="1">
      <w:start w:val="1"/>
      <w:numFmt w:val="bullet"/>
      <w:lvlText w:val="•"/>
      <w:lvlJc w:val="left"/>
      <w:pPr>
        <w:tabs>
          <w:tab w:val="num" w:pos="4320"/>
        </w:tabs>
        <w:ind w:left="4320" w:hanging="360"/>
      </w:pPr>
      <w:rPr>
        <w:rFonts w:ascii="Arial" w:hAnsi="Arial" w:hint="default"/>
      </w:rPr>
    </w:lvl>
    <w:lvl w:ilvl="6" w:tplc="13027D96" w:tentative="1">
      <w:start w:val="1"/>
      <w:numFmt w:val="bullet"/>
      <w:lvlText w:val="•"/>
      <w:lvlJc w:val="left"/>
      <w:pPr>
        <w:tabs>
          <w:tab w:val="num" w:pos="5040"/>
        </w:tabs>
        <w:ind w:left="5040" w:hanging="360"/>
      </w:pPr>
      <w:rPr>
        <w:rFonts w:ascii="Arial" w:hAnsi="Arial" w:hint="default"/>
      </w:rPr>
    </w:lvl>
    <w:lvl w:ilvl="7" w:tplc="625CBACC" w:tentative="1">
      <w:start w:val="1"/>
      <w:numFmt w:val="bullet"/>
      <w:lvlText w:val="•"/>
      <w:lvlJc w:val="left"/>
      <w:pPr>
        <w:tabs>
          <w:tab w:val="num" w:pos="5760"/>
        </w:tabs>
        <w:ind w:left="5760" w:hanging="360"/>
      </w:pPr>
      <w:rPr>
        <w:rFonts w:ascii="Arial" w:hAnsi="Arial" w:hint="default"/>
      </w:rPr>
    </w:lvl>
    <w:lvl w:ilvl="8" w:tplc="AC3616C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952D31"/>
    <w:multiLevelType w:val="hybridMultilevel"/>
    <w:tmpl w:val="D62CF266"/>
    <w:lvl w:ilvl="0" w:tplc="9E1C246A">
      <w:start w:val="1"/>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5735CA"/>
    <w:multiLevelType w:val="hybridMultilevel"/>
    <w:tmpl w:val="B6C8B110"/>
    <w:lvl w:ilvl="0" w:tplc="3A900AB8">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652864"/>
    <w:multiLevelType w:val="hybridMultilevel"/>
    <w:tmpl w:val="FA484ED2"/>
    <w:lvl w:ilvl="0" w:tplc="2430B310">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73544B"/>
    <w:multiLevelType w:val="hybridMultilevel"/>
    <w:tmpl w:val="F09C1306"/>
    <w:lvl w:ilvl="0" w:tplc="ED16EA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5AC3A0A"/>
    <w:multiLevelType w:val="hybridMultilevel"/>
    <w:tmpl w:val="37F2C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B53DF4"/>
    <w:multiLevelType w:val="hybridMultilevel"/>
    <w:tmpl w:val="0C5457DE"/>
    <w:lvl w:ilvl="0" w:tplc="F3464B4C">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32" w15:restartNumberingAfterBreak="0">
    <w:nsid w:val="6DAD42A5"/>
    <w:multiLevelType w:val="hybridMultilevel"/>
    <w:tmpl w:val="081ED628"/>
    <w:lvl w:ilvl="0" w:tplc="5C56BD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6DB047CB"/>
    <w:multiLevelType w:val="hybridMultilevel"/>
    <w:tmpl w:val="EAEC246C"/>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720739DD"/>
    <w:multiLevelType w:val="hybridMultilevel"/>
    <w:tmpl w:val="3216DE6A"/>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35" w15:restartNumberingAfterBreak="0">
    <w:nsid w:val="75713884"/>
    <w:multiLevelType w:val="hybridMultilevel"/>
    <w:tmpl w:val="58CAC488"/>
    <w:lvl w:ilvl="0" w:tplc="15A49C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9"/>
  </w:num>
  <w:num w:numId="2">
    <w:abstractNumId w:val="35"/>
  </w:num>
  <w:num w:numId="3">
    <w:abstractNumId w:val="24"/>
  </w:num>
  <w:num w:numId="4">
    <w:abstractNumId w:val="12"/>
  </w:num>
  <w:num w:numId="5">
    <w:abstractNumId w:val="30"/>
  </w:num>
  <w:num w:numId="6">
    <w:abstractNumId w:val="22"/>
  </w:num>
  <w:num w:numId="7">
    <w:abstractNumId w:val="14"/>
  </w:num>
  <w:num w:numId="8">
    <w:abstractNumId w:val="15"/>
  </w:num>
  <w:num w:numId="9">
    <w:abstractNumId w:val="6"/>
  </w:num>
  <w:num w:numId="10">
    <w:abstractNumId w:val="0"/>
  </w:num>
  <w:num w:numId="11">
    <w:abstractNumId w:val="4"/>
  </w:num>
  <w:num w:numId="12">
    <w:abstractNumId w:val="19"/>
  </w:num>
  <w:num w:numId="13">
    <w:abstractNumId w:val="21"/>
  </w:num>
  <w:num w:numId="14">
    <w:abstractNumId w:val="11"/>
  </w:num>
  <w:num w:numId="15">
    <w:abstractNumId w:val="7"/>
  </w:num>
  <w:num w:numId="16">
    <w:abstractNumId w:val="34"/>
  </w:num>
  <w:num w:numId="17">
    <w:abstractNumId w:val="13"/>
  </w:num>
  <w:num w:numId="18">
    <w:abstractNumId w:val="3"/>
  </w:num>
  <w:num w:numId="19">
    <w:abstractNumId w:val="5"/>
  </w:num>
  <w:num w:numId="20">
    <w:abstractNumId w:val="9"/>
  </w:num>
  <w:num w:numId="21">
    <w:abstractNumId w:val="10"/>
  </w:num>
  <w:num w:numId="22">
    <w:abstractNumId w:val="27"/>
  </w:num>
  <w:num w:numId="23">
    <w:abstractNumId w:val="28"/>
  </w:num>
  <w:num w:numId="24">
    <w:abstractNumId w:val="32"/>
  </w:num>
  <w:num w:numId="25">
    <w:abstractNumId w:val="2"/>
  </w:num>
  <w:num w:numId="26">
    <w:abstractNumId w:val="31"/>
  </w:num>
  <w:num w:numId="27">
    <w:abstractNumId w:val="26"/>
  </w:num>
  <w:num w:numId="28">
    <w:abstractNumId w:val="1"/>
  </w:num>
  <w:num w:numId="29">
    <w:abstractNumId w:val="8"/>
  </w:num>
  <w:num w:numId="30">
    <w:abstractNumId w:val="17"/>
  </w:num>
  <w:num w:numId="31">
    <w:abstractNumId w:val="33"/>
  </w:num>
  <w:num w:numId="32">
    <w:abstractNumId w:val="18"/>
  </w:num>
  <w:num w:numId="33">
    <w:abstractNumId w:val="20"/>
  </w:num>
  <w:num w:numId="34">
    <w:abstractNumId w:val="33"/>
  </w:num>
  <w:num w:numId="35">
    <w:abstractNumId w:val="18"/>
  </w:num>
  <w:num w:numId="36">
    <w:abstractNumId w:val="23"/>
  </w:num>
  <w:num w:numId="37">
    <w:abstractNumId w:val="1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B8"/>
    <w:rsid w:val="00010095"/>
    <w:rsid w:val="00012A35"/>
    <w:rsid w:val="0001633F"/>
    <w:rsid w:val="00022921"/>
    <w:rsid w:val="00027225"/>
    <w:rsid w:val="00034A66"/>
    <w:rsid w:val="00034CF0"/>
    <w:rsid w:val="000402B2"/>
    <w:rsid w:val="00057106"/>
    <w:rsid w:val="00066CB3"/>
    <w:rsid w:val="00073939"/>
    <w:rsid w:val="00074C34"/>
    <w:rsid w:val="000751DB"/>
    <w:rsid w:val="00090D5D"/>
    <w:rsid w:val="000A294E"/>
    <w:rsid w:val="000A7AF9"/>
    <w:rsid w:val="000B0553"/>
    <w:rsid w:val="000B2E64"/>
    <w:rsid w:val="000B6DCB"/>
    <w:rsid w:val="000D26A3"/>
    <w:rsid w:val="000D4178"/>
    <w:rsid w:val="000E14D6"/>
    <w:rsid w:val="000E3282"/>
    <w:rsid w:val="000E66F6"/>
    <w:rsid w:val="000E76DC"/>
    <w:rsid w:val="000F1A11"/>
    <w:rsid w:val="00100D1C"/>
    <w:rsid w:val="00115351"/>
    <w:rsid w:val="001208DE"/>
    <w:rsid w:val="00121601"/>
    <w:rsid w:val="0012295F"/>
    <w:rsid w:val="00123934"/>
    <w:rsid w:val="00125B0B"/>
    <w:rsid w:val="00125B36"/>
    <w:rsid w:val="00125D49"/>
    <w:rsid w:val="001273FF"/>
    <w:rsid w:val="00134AE1"/>
    <w:rsid w:val="001373CF"/>
    <w:rsid w:val="0014124C"/>
    <w:rsid w:val="00145695"/>
    <w:rsid w:val="0014741F"/>
    <w:rsid w:val="001520AC"/>
    <w:rsid w:val="0015722F"/>
    <w:rsid w:val="00162982"/>
    <w:rsid w:val="001643C9"/>
    <w:rsid w:val="001659E7"/>
    <w:rsid w:val="00170095"/>
    <w:rsid w:val="00187C0C"/>
    <w:rsid w:val="001979F8"/>
    <w:rsid w:val="00197CE2"/>
    <w:rsid w:val="001A17E6"/>
    <w:rsid w:val="001A2AC5"/>
    <w:rsid w:val="001A341F"/>
    <w:rsid w:val="001B2B50"/>
    <w:rsid w:val="001C1242"/>
    <w:rsid w:val="001C48C7"/>
    <w:rsid w:val="001C5EF3"/>
    <w:rsid w:val="001D0682"/>
    <w:rsid w:val="001D479B"/>
    <w:rsid w:val="001D69B8"/>
    <w:rsid w:val="001D6A4A"/>
    <w:rsid w:val="001D6C3D"/>
    <w:rsid w:val="001E1746"/>
    <w:rsid w:val="001E69DC"/>
    <w:rsid w:val="001F16D4"/>
    <w:rsid w:val="002031BB"/>
    <w:rsid w:val="002149C0"/>
    <w:rsid w:val="002214E1"/>
    <w:rsid w:val="0022328B"/>
    <w:rsid w:val="002279E2"/>
    <w:rsid w:val="002344C4"/>
    <w:rsid w:val="00243B58"/>
    <w:rsid w:val="00244B6F"/>
    <w:rsid w:val="00251392"/>
    <w:rsid w:val="002604FF"/>
    <w:rsid w:val="0027563E"/>
    <w:rsid w:val="00275C1B"/>
    <w:rsid w:val="0028089C"/>
    <w:rsid w:val="002862D1"/>
    <w:rsid w:val="002910D6"/>
    <w:rsid w:val="00293F6A"/>
    <w:rsid w:val="00297556"/>
    <w:rsid w:val="002A5659"/>
    <w:rsid w:val="002A69A1"/>
    <w:rsid w:val="002B120D"/>
    <w:rsid w:val="002B1D5A"/>
    <w:rsid w:val="002B26DE"/>
    <w:rsid w:val="002C3EA5"/>
    <w:rsid w:val="002D1414"/>
    <w:rsid w:val="002D52B6"/>
    <w:rsid w:val="002D7F7F"/>
    <w:rsid w:val="002E207E"/>
    <w:rsid w:val="002E35A5"/>
    <w:rsid w:val="002F7AB9"/>
    <w:rsid w:val="003003F1"/>
    <w:rsid w:val="00301214"/>
    <w:rsid w:val="00303B81"/>
    <w:rsid w:val="00306BD9"/>
    <w:rsid w:val="00307E2D"/>
    <w:rsid w:val="003372E0"/>
    <w:rsid w:val="003507B0"/>
    <w:rsid w:val="00357F9F"/>
    <w:rsid w:val="00363FAD"/>
    <w:rsid w:val="00365A72"/>
    <w:rsid w:val="00370C56"/>
    <w:rsid w:val="00384B8A"/>
    <w:rsid w:val="00384CD1"/>
    <w:rsid w:val="00395F32"/>
    <w:rsid w:val="003A1314"/>
    <w:rsid w:val="003A16AC"/>
    <w:rsid w:val="003C715F"/>
    <w:rsid w:val="003D3DC6"/>
    <w:rsid w:val="003D6E0A"/>
    <w:rsid w:val="003E5D1F"/>
    <w:rsid w:val="003E659D"/>
    <w:rsid w:val="003F33DE"/>
    <w:rsid w:val="003F7D16"/>
    <w:rsid w:val="00402C33"/>
    <w:rsid w:val="004118AE"/>
    <w:rsid w:val="0041479E"/>
    <w:rsid w:val="00416709"/>
    <w:rsid w:val="00426F8E"/>
    <w:rsid w:val="00437B0C"/>
    <w:rsid w:val="00442809"/>
    <w:rsid w:val="00456776"/>
    <w:rsid w:val="00464F9C"/>
    <w:rsid w:val="0046761C"/>
    <w:rsid w:val="004742BB"/>
    <w:rsid w:val="00476D02"/>
    <w:rsid w:val="00477604"/>
    <w:rsid w:val="00487F42"/>
    <w:rsid w:val="004C3B1C"/>
    <w:rsid w:val="004C4236"/>
    <w:rsid w:val="004C48B2"/>
    <w:rsid w:val="004C76E4"/>
    <w:rsid w:val="004D0B2E"/>
    <w:rsid w:val="004D184B"/>
    <w:rsid w:val="004E1517"/>
    <w:rsid w:val="004E2A38"/>
    <w:rsid w:val="004E4820"/>
    <w:rsid w:val="004F36CF"/>
    <w:rsid w:val="004F4474"/>
    <w:rsid w:val="00500545"/>
    <w:rsid w:val="00500BB4"/>
    <w:rsid w:val="0050382F"/>
    <w:rsid w:val="00507E46"/>
    <w:rsid w:val="0051251E"/>
    <w:rsid w:val="00523160"/>
    <w:rsid w:val="005406D4"/>
    <w:rsid w:val="00542E7D"/>
    <w:rsid w:val="005626A7"/>
    <w:rsid w:val="00563D75"/>
    <w:rsid w:val="00567CF1"/>
    <w:rsid w:val="0057060C"/>
    <w:rsid w:val="00576012"/>
    <w:rsid w:val="0057713D"/>
    <w:rsid w:val="005856CE"/>
    <w:rsid w:val="00585C3D"/>
    <w:rsid w:val="0059052D"/>
    <w:rsid w:val="005914CF"/>
    <w:rsid w:val="005A1789"/>
    <w:rsid w:val="005A64D0"/>
    <w:rsid w:val="005B319D"/>
    <w:rsid w:val="005B69E4"/>
    <w:rsid w:val="005C56D4"/>
    <w:rsid w:val="005D08C7"/>
    <w:rsid w:val="005D3831"/>
    <w:rsid w:val="005E3167"/>
    <w:rsid w:val="005E4842"/>
    <w:rsid w:val="005F175D"/>
    <w:rsid w:val="005F4CB8"/>
    <w:rsid w:val="00600501"/>
    <w:rsid w:val="00601400"/>
    <w:rsid w:val="00603C2C"/>
    <w:rsid w:val="0060460F"/>
    <w:rsid w:val="00606E1C"/>
    <w:rsid w:val="0062019D"/>
    <w:rsid w:val="006252F3"/>
    <w:rsid w:val="00626D7A"/>
    <w:rsid w:val="00630F28"/>
    <w:rsid w:val="006313F1"/>
    <w:rsid w:val="00634081"/>
    <w:rsid w:val="00636C43"/>
    <w:rsid w:val="00640B11"/>
    <w:rsid w:val="00640F7A"/>
    <w:rsid w:val="00651144"/>
    <w:rsid w:val="0065612A"/>
    <w:rsid w:val="00675E0B"/>
    <w:rsid w:val="00691D2C"/>
    <w:rsid w:val="00695E5D"/>
    <w:rsid w:val="006A7C4F"/>
    <w:rsid w:val="006B5D81"/>
    <w:rsid w:val="006C20AA"/>
    <w:rsid w:val="006C4640"/>
    <w:rsid w:val="006F0A6E"/>
    <w:rsid w:val="006F69CA"/>
    <w:rsid w:val="007012E7"/>
    <w:rsid w:val="00703444"/>
    <w:rsid w:val="007135CD"/>
    <w:rsid w:val="00715C96"/>
    <w:rsid w:val="00716AD5"/>
    <w:rsid w:val="00716C76"/>
    <w:rsid w:val="007229F6"/>
    <w:rsid w:val="0072747C"/>
    <w:rsid w:val="00734116"/>
    <w:rsid w:val="0074355D"/>
    <w:rsid w:val="00751100"/>
    <w:rsid w:val="007610AB"/>
    <w:rsid w:val="00765D9B"/>
    <w:rsid w:val="007718B3"/>
    <w:rsid w:val="00771AE4"/>
    <w:rsid w:val="00777213"/>
    <w:rsid w:val="00782ED7"/>
    <w:rsid w:val="0079140A"/>
    <w:rsid w:val="007968BA"/>
    <w:rsid w:val="007B6B8E"/>
    <w:rsid w:val="007C0C54"/>
    <w:rsid w:val="007D042C"/>
    <w:rsid w:val="007E0605"/>
    <w:rsid w:val="007F5376"/>
    <w:rsid w:val="007F68E6"/>
    <w:rsid w:val="0080143F"/>
    <w:rsid w:val="0081722F"/>
    <w:rsid w:val="00821FA7"/>
    <w:rsid w:val="0083316B"/>
    <w:rsid w:val="00836DDD"/>
    <w:rsid w:val="00850EAF"/>
    <w:rsid w:val="008541CE"/>
    <w:rsid w:val="008614C9"/>
    <w:rsid w:val="00867CE9"/>
    <w:rsid w:val="00881EE6"/>
    <w:rsid w:val="008A04BB"/>
    <w:rsid w:val="008A6939"/>
    <w:rsid w:val="008D50FC"/>
    <w:rsid w:val="008D5E46"/>
    <w:rsid w:val="008E4DC6"/>
    <w:rsid w:val="0090205D"/>
    <w:rsid w:val="00902A44"/>
    <w:rsid w:val="00912A9B"/>
    <w:rsid w:val="00914703"/>
    <w:rsid w:val="00924B1B"/>
    <w:rsid w:val="009456CE"/>
    <w:rsid w:val="009515AC"/>
    <w:rsid w:val="00953A71"/>
    <w:rsid w:val="00956CAF"/>
    <w:rsid w:val="009801A4"/>
    <w:rsid w:val="00994E78"/>
    <w:rsid w:val="00995380"/>
    <w:rsid w:val="009A66FD"/>
    <w:rsid w:val="009B48CE"/>
    <w:rsid w:val="009B4BD9"/>
    <w:rsid w:val="009B653A"/>
    <w:rsid w:val="009C24FA"/>
    <w:rsid w:val="009D0594"/>
    <w:rsid w:val="009F3749"/>
    <w:rsid w:val="00A053C5"/>
    <w:rsid w:val="00A06AD9"/>
    <w:rsid w:val="00A1147E"/>
    <w:rsid w:val="00A127F7"/>
    <w:rsid w:val="00A137DB"/>
    <w:rsid w:val="00A16950"/>
    <w:rsid w:val="00A171EB"/>
    <w:rsid w:val="00A247ED"/>
    <w:rsid w:val="00A34AE8"/>
    <w:rsid w:val="00A4083F"/>
    <w:rsid w:val="00A428B9"/>
    <w:rsid w:val="00A56BE6"/>
    <w:rsid w:val="00A64BED"/>
    <w:rsid w:val="00A75EC7"/>
    <w:rsid w:val="00A777E1"/>
    <w:rsid w:val="00A93E87"/>
    <w:rsid w:val="00AC1A0B"/>
    <w:rsid w:val="00AC2BD4"/>
    <w:rsid w:val="00AC69F9"/>
    <w:rsid w:val="00AD063F"/>
    <w:rsid w:val="00AD1BDA"/>
    <w:rsid w:val="00AE250D"/>
    <w:rsid w:val="00AE3A1C"/>
    <w:rsid w:val="00AE5AF5"/>
    <w:rsid w:val="00AE6076"/>
    <w:rsid w:val="00AF09BA"/>
    <w:rsid w:val="00AF2C8E"/>
    <w:rsid w:val="00AF63F0"/>
    <w:rsid w:val="00B047FE"/>
    <w:rsid w:val="00B11F4B"/>
    <w:rsid w:val="00B1492F"/>
    <w:rsid w:val="00B17DEC"/>
    <w:rsid w:val="00B2076E"/>
    <w:rsid w:val="00B224AB"/>
    <w:rsid w:val="00B241D9"/>
    <w:rsid w:val="00B30C43"/>
    <w:rsid w:val="00B31E42"/>
    <w:rsid w:val="00B4232F"/>
    <w:rsid w:val="00B5030E"/>
    <w:rsid w:val="00B55AC5"/>
    <w:rsid w:val="00B66F94"/>
    <w:rsid w:val="00B703A7"/>
    <w:rsid w:val="00B73645"/>
    <w:rsid w:val="00B73665"/>
    <w:rsid w:val="00B74BC8"/>
    <w:rsid w:val="00B7612B"/>
    <w:rsid w:val="00B8335C"/>
    <w:rsid w:val="00BA375F"/>
    <w:rsid w:val="00BA4724"/>
    <w:rsid w:val="00BA6FD2"/>
    <w:rsid w:val="00BB4E85"/>
    <w:rsid w:val="00BC1DFF"/>
    <w:rsid w:val="00BD0830"/>
    <w:rsid w:val="00BD713B"/>
    <w:rsid w:val="00BE1F0F"/>
    <w:rsid w:val="00BE5251"/>
    <w:rsid w:val="00BF0353"/>
    <w:rsid w:val="00C022A8"/>
    <w:rsid w:val="00C022EE"/>
    <w:rsid w:val="00C1227C"/>
    <w:rsid w:val="00C124D6"/>
    <w:rsid w:val="00C150D7"/>
    <w:rsid w:val="00C21B64"/>
    <w:rsid w:val="00C24CF8"/>
    <w:rsid w:val="00C2796F"/>
    <w:rsid w:val="00C32711"/>
    <w:rsid w:val="00C354F8"/>
    <w:rsid w:val="00C41754"/>
    <w:rsid w:val="00C47A7A"/>
    <w:rsid w:val="00C54A5A"/>
    <w:rsid w:val="00C627D9"/>
    <w:rsid w:val="00C67090"/>
    <w:rsid w:val="00C67FEB"/>
    <w:rsid w:val="00C77F8C"/>
    <w:rsid w:val="00C81951"/>
    <w:rsid w:val="00C83879"/>
    <w:rsid w:val="00C84369"/>
    <w:rsid w:val="00C917B3"/>
    <w:rsid w:val="00C96D46"/>
    <w:rsid w:val="00CA5B43"/>
    <w:rsid w:val="00CB0468"/>
    <w:rsid w:val="00CB16C5"/>
    <w:rsid w:val="00CB23DE"/>
    <w:rsid w:val="00CB3286"/>
    <w:rsid w:val="00CB4801"/>
    <w:rsid w:val="00CC44CC"/>
    <w:rsid w:val="00CC612B"/>
    <w:rsid w:val="00CC77D4"/>
    <w:rsid w:val="00CE0D31"/>
    <w:rsid w:val="00CE178C"/>
    <w:rsid w:val="00CE4D9D"/>
    <w:rsid w:val="00CE7C31"/>
    <w:rsid w:val="00CF0FBD"/>
    <w:rsid w:val="00D00A21"/>
    <w:rsid w:val="00D00E88"/>
    <w:rsid w:val="00D021B9"/>
    <w:rsid w:val="00D039D5"/>
    <w:rsid w:val="00D06921"/>
    <w:rsid w:val="00D10A2D"/>
    <w:rsid w:val="00D10AAB"/>
    <w:rsid w:val="00D17318"/>
    <w:rsid w:val="00D3174B"/>
    <w:rsid w:val="00D320DB"/>
    <w:rsid w:val="00D33C45"/>
    <w:rsid w:val="00D36FCB"/>
    <w:rsid w:val="00D40CC3"/>
    <w:rsid w:val="00D455C3"/>
    <w:rsid w:val="00D56588"/>
    <w:rsid w:val="00D66930"/>
    <w:rsid w:val="00D72854"/>
    <w:rsid w:val="00D84E93"/>
    <w:rsid w:val="00D8547E"/>
    <w:rsid w:val="00D9000E"/>
    <w:rsid w:val="00D92F7D"/>
    <w:rsid w:val="00DB2843"/>
    <w:rsid w:val="00DC56A1"/>
    <w:rsid w:val="00DC5BCF"/>
    <w:rsid w:val="00DC6609"/>
    <w:rsid w:val="00DD2D6A"/>
    <w:rsid w:val="00DD50B6"/>
    <w:rsid w:val="00DE218C"/>
    <w:rsid w:val="00DE4FDE"/>
    <w:rsid w:val="00DE693C"/>
    <w:rsid w:val="00E0282C"/>
    <w:rsid w:val="00E053E2"/>
    <w:rsid w:val="00E31A0E"/>
    <w:rsid w:val="00E33FBD"/>
    <w:rsid w:val="00E34B19"/>
    <w:rsid w:val="00E3535E"/>
    <w:rsid w:val="00E35A07"/>
    <w:rsid w:val="00E37C66"/>
    <w:rsid w:val="00E41D04"/>
    <w:rsid w:val="00E43B7B"/>
    <w:rsid w:val="00E45B6C"/>
    <w:rsid w:val="00E5683C"/>
    <w:rsid w:val="00E57ED3"/>
    <w:rsid w:val="00E6019D"/>
    <w:rsid w:val="00E60CAF"/>
    <w:rsid w:val="00E624CD"/>
    <w:rsid w:val="00E64C20"/>
    <w:rsid w:val="00E66073"/>
    <w:rsid w:val="00E726F9"/>
    <w:rsid w:val="00E81642"/>
    <w:rsid w:val="00E831B0"/>
    <w:rsid w:val="00E8380F"/>
    <w:rsid w:val="00E83861"/>
    <w:rsid w:val="00E9324D"/>
    <w:rsid w:val="00EA6432"/>
    <w:rsid w:val="00EA77E6"/>
    <w:rsid w:val="00EC5834"/>
    <w:rsid w:val="00EC661B"/>
    <w:rsid w:val="00ED1879"/>
    <w:rsid w:val="00ED3365"/>
    <w:rsid w:val="00ED5DBF"/>
    <w:rsid w:val="00ED6624"/>
    <w:rsid w:val="00ED69BD"/>
    <w:rsid w:val="00EE0703"/>
    <w:rsid w:val="00EF50E5"/>
    <w:rsid w:val="00F105C0"/>
    <w:rsid w:val="00F11A55"/>
    <w:rsid w:val="00F123A9"/>
    <w:rsid w:val="00F12D72"/>
    <w:rsid w:val="00F17E68"/>
    <w:rsid w:val="00F2086C"/>
    <w:rsid w:val="00F22F2C"/>
    <w:rsid w:val="00F27E5E"/>
    <w:rsid w:val="00F32BDB"/>
    <w:rsid w:val="00F3313B"/>
    <w:rsid w:val="00F353E2"/>
    <w:rsid w:val="00F35EFA"/>
    <w:rsid w:val="00F62FCA"/>
    <w:rsid w:val="00F678A0"/>
    <w:rsid w:val="00F7028F"/>
    <w:rsid w:val="00F729B2"/>
    <w:rsid w:val="00F74446"/>
    <w:rsid w:val="00F75546"/>
    <w:rsid w:val="00F760BB"/>
    <w:rsid w:val="00F7782E"/>
    <w:rsid w:val="00F87A41"/>
    <w:rsid w:val="00F93A0F"/>
    <w:rsid w:val="00F96B77"/>
    <w:rsid w:val="00F97AC7"/>
    <w:rsid w:val="00FA1828"/>
    <w:rsid w:val="00FB2C08"/>
    <w:rsid w:val="00FB5960"/>
    <w:rsid w:val="00FC0424"/>
    <w:rsid w:val="00FC1C05"/>
    <w:rsid w:val="00FC1D41"/>
    <w:rsid w:val="00FD3055"/>
    <w:rsid w:val="00FD5334"/>
    <w:rsid w:val="00FD73DB"/>
    <w:rsid w:val="00FE1EC3"/>
    <w:rsid w:val="00FE3776"/>
    <w:rsid w:val="00FE3D19"/>
    <w:rsid w:val="00FF4A44"/>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69741-E376-4417-B52B-F3D63ACF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CB8"/>
    <w:pPr>
      <w:suppressAutoHyphens/>
      <w:spacing w:after="200" w:line="276" w:lineRule="auto"/>
    </w:pPr>
    <w:rPr>
      <w:rFonts w:ascii="Calibri" w:eastAsia="Calibri" w:hAnsi="Calibri" w:cs="Times New Roman"/>
      <w:lang w:eastAsia="zh-CN"/>
    </w:rPr>
  </w:style>
  <w:style w:type="paragraph" w:styleId="1">
    <w:name w:val="heading 1"/>
    <w:basedOn w:val="a"/>
    <w:next w:val="a"/>
    <w:link w:val="10"/>
    <w:uiPriority w:val="9"/>
    <w:qFormat/>
    <w:rsid w:val="00350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147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7FE"/>
    <w:pPr>
      <w:ind w:left="720"/>
      <w:contextualSpacing/>
    </w:pPr>
  </w:style>
  <w:style w:type="paragraph" w:styleId="a4">
    <w:name w:val="header"/>
    <w:basedOn w:val="a"/>
    <w:link w:val="a5"/>
    <w:uiPriority w:val="99"/>
    <w:unhideWhenUsed/>
    <w:rsid w:val="007229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29F6"/>
    <w:rPr>
      <w:rFonts w:ascii="Calibri" w:eastAsia="Calibri" w:hAnsi="Calibri" w:cs="Times New Roman"/>
      <w:lang w:eastAsia="zh-CN"/>
    </w:rPr>
  </w:style>
  <w:style w:type="paragraph" w:styleId="a6">
    <w:name w:val="footer"/>
    <w:basedOn w:val="a"/>
    <w:link w:val="a7"/>
    <w:uiPriority w:val="99"/>
    <w:unhideWhenUsed/>
    <w:rsid w:val="007229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29F6"/>
    <w:rPr>
      <w:rFonts w:ascii="Calibri" w:eastAsia="Calibri" w:hAnsi="Calibri" w:cs="Times New Roman"/>
      <w:lang w:eastAsia="zh-CN"/>
    </w:rPr>
  </w:style>
  <w:style w:type="paragraph" w:customStyle="1" w:styleId="31">
    <w:name w:val="Список 31"/>
    <w:basedOn w:val="a"/>
    <w:rsid w:val="00C81951"/>
    <w:pPr>
      <w:spacing w:after="0" w:line="240" w:lineRule="auto"/>
      <w:ind w:left="849" w:hanging="283"/>
    </w:pPr>
    <w:rPr>
      <w:rFonts w:ascii="Times New Roman" w:eastAsia="Times New Roman" w:hAnsi="Times New Roman"/>
      <w:sz w:val="24"/>
      <w:szCs w:val="24"/>
    </w:rPr>
  </w:style>
  <w:style w:type="character" w:customStyle="1" w:styleId="10">
    <w:name w:val="Заголовок 1 Знак"/>
    <w:basedOn w:val="a0"/>
    <w:link w:val="1"/>
    <w:uiPriority w:val="9"/>
    <w:rsid w:val="003507B0"/>
    <w:rPr>
      <w:rFonts w:asciiTheme="majorHAnsi" w:eastAsiaTheme="majorEastAsia" w:hAnsiTheme="majorHAnsi" w:cstheme="majorBidi"/>
      <w:color w:val="2E74B5" w:themeColor="accent1" w:themeShade="BF"/>
      <w:sz w:val="32"/>
      <w:szCs w:val="32"/>
      <w:lang w:eastAsia="zh-CN"/>
    </w:rPr>
  </w:style>
  <w:style w:type="paragraph" w:styleId="a8">
    <w:name w:val="TOC Heading"/>
    <w:basedOn w:val="1"/>
    <w:next w:val="a"/>
    <w:uiPriority w:val="39"/>
    <w:unhideWhenUsed/>
    <w:qFormat/>
    <w:rsid w:val="003507B0"/>
    <w:pPr>
      <w:suppressAutoHyphens w:val="0"/>
      <w:spacing w:line="259" w:lineRule="auto"/>
      <w:outlineLvl w:val="9"/>
    </w:pPr>
    <w:rPr>
      <w:lang w:eastAsia="ru-RU"/>
    </w:rPr>
  </w:style>
  <w:style w:type="paragraph" w:styleId="11">
    <w:name w:val="toc 1"/>
    <w:basedOn w:val="a"/>
    <w:next w:val="a"/>
    <w:autoRedefine/>
    <w:uiPriority w:val="39"/>
    <w:unhideWhenUsed/>
    <w:rsid w:val="00363FAD"/>
    <w:pPr>
      <w:tabs>
        <w:tab w:val="right" w:leader="dot" w:pos="14560"/>
      </w:tabs>
      <w:spacing w:after="100"/>
      <w:ind w:left="709"/>
    </w:pPr>
  </w:style>
  <w:style w:type="character" w:styleId="a9">
    <w:name w:val="Hyperlink"/>
    <w:basedOn w:val="a0"/>
    <w:uiPriority w:val="99"/>
    <w:unhideWhenUsed/>
    <w:rsid w:val="003507B0"/>
    <w:rPr>
      <w:color w:val="0563C1" w:themeColor="hyperlink"/>
      <w:u w:val="single"/>
    </w:rPr>
  </w:style>
  <w:style w:type="paragraph" w:styleId="21">
    <w:name w:val="toc 2"/>
    <w:basedOn w:val="a"/>
    <w:next w:val="a"/>
    <w:autoRedefine/>
    <w:uiPriority w:val="39"/>
    <w:unhideWhenUsed/>
    <w:rsid w:val="00363FAD"/>
    <w:pPr>
      <w:tabs>
        <w:tab w:val="right" w:leader="dot" w:pos="14560"/>
      </w:tabs>
      <w:suppressAutoHyphens w:val="0"/>
      <w:spacing w:after="0" w:line="240" w:lineRule="auto"/>
      <w:ind w:left="709"/>
    </w:pPr>
    <w:rPr>
      <w:rFonts w:asciiTheme="minorHAnsi" w:eastAsiaTheme="minorEastAsia" w:hAnsiTheme="minorHAnsi"/>
      <w:lang w:eastAsia="ru-RU"/>
    </w:rPr>
  </w:style>
  <w:style w:type="paragraph" w:styleId="3">
    <w:name w:val="toc 3"/>
    <w:basedOn w:val="a"/>
    <w:next w:val="a"/>
    <w:autoRedefine/>
    <w:uiPriority w:val="39"/>
    <w:unhideWhenUsed/>
    <w:rsid w:val="00C32711"/>
    <w:pPr>
      <w:suppressAutoHyphens w:val="0"/>
      <w:spacing w:after="100" w:line="259" w:lineRule="auto"/>
      <w:ind w:left="440"/>
    </w:pPr>
    <w:rPr>
      <w:rFonts w:asciiTheme="minorHAnsi" w:eastAsiaTheme="minorEastAsia" w:hAnsiTheme="minorHAnsi"/>
      <w:lang w:eastAsia="ru-RU"/>
    </w:rPr>
  </w:style>
  <w:style w:type="character" w:customStyle="1" w:styleId="20">
    <w:name w:val="Заголовок 2 Знак"/>
    <w:basedOn w:val="a0"/>
    <w:link w:val="2"/>
    <w:uiPriority w:val="9"/>
    <w:rsid w:val="00914703"/>
    <w:rPr>
      <w:rFonts w:asciiTheme="majorHAnsi" w:eastAsiaTheme="majorEastAsia" w:hAnsiTheme="majorHAnsi" w:cstheme="majorBidi"/>
      <w:color w:val="2E74B5" w:themeColor="accent1" w:themeShade="BF"/>
      <w:sz w:val="26"/>
      <w:szCs w:val="26"/>
      <w:lang w:eastAsia="zh-CN"/>
    </w:rPr>
  </w:style>
  <w:style w:type="paragraph" w:styleId="aa">
    <w:name w:val="Balloon Text"/>
    <w:basedOn w:val="a"/>
    <w:link w:val="ab"/>
    <w:uiPriority w:val="99"/>
    <w:semiHidden/>
    <w:unhideWhenUsed/>
    <w:rsid w:val="00BC1DF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C1DFF"/>
    <w:rPr>
      <w:rFonts w:ascii="Segoe UI" w:eastAsia="Calibri" w:hAnsi="Segoe UI" w:cs="Segoe UI"/>
      <w:sz w:val="18"/>
      <w:szCs w:val="18"/>
      <w:lang w:eastAsia="zh-CN"/>
    </w:rPr>
  </w:style>
  <w:style w:type="paragraph" w:styleId="ac">
    <w:name w:val="footnote text"/>
    <w:basedOn w:val="a"/>
    <w:link w:val="ad"/>
    <w:uiPriority w:val="99"/>
    <w:unhideWhenUsed/>
    <w:rsid w:val="005B319D"/>
    <w:pPr>
      <w:suppressAutoHyphens w:val="0"/>
      <w:spacing w:after="0" w:line="240" w:lineRule="auto"/>
    </w:pPr>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rsid w:val="005B319D"/>
    <w:rPr>
      <w:sz w:val="20"/>
      <w:szCs w:val="20"/>
    </w:rPr>
  </w:style>
  <w:style w:type="character" w:styleId="ae">
    <w:name w:val="footnote reference"/>
    <w:basedOn w:val="a0"/>
    <w:uiPriority w:val="99"/>
    <w:semiHidden/>
    <w:unhideWhenUsed/>
    <w:rsid w:val="005B319D"/>
    <w:rPr>
      <w:vertAlign w:val="superscript"/>
    </w:rPr>
  </w:style>
  <w:style w:type="character" w:styleId="af">
    <w:name w:val="annotation reference"/>
    <w:basedOn w:val="a0"/>
    <w:uiPriority w:val="99"/>
    <w:semiHidden/>
    <w:unhideWhenUsed/>
    <w:rsid w:val="00477604"/>
    <w:rPr>
      <w:sz w:val="16"/>
      <w:szCs w:val="16"/>
    </w:rPr>
  </w:style>
  <w:style w:type="paragraph" w:styleId="af0">
    <w:name w:val="annotation text"/>
    <w:basedOn w:val="a"/>
    <w:link w:val="af1"/>
    <w:uiPriority w:val="99"/>
    <w:semiHidden/>
    <w:unhideWhenUsed/>
    <w:rsid w:val="00477604"/>
    <w:pPr>
      <w:spacing w:line="240" w:lineRule="auto"/>
    </w:pPr>
    <w:rPr>
      <w:sz w:val="20"/>
      <w:szCs w:val="20"/>
    </w:rPr>
  </w:style>
  <w:style w:type="character" w:customStyle="1" w:styleId="af1">
    <w:name w:val="Текст примечания Знак"/>
    <w:basedOn w:val="a0"/>
    <w:link w:val="af0"/>
    <w:uiPriority w:val="99"/>
    <w:semiHidden/>
    <w:rsid w:val="00477604"/>
    <w:rPr>
      <w:rFonts w:ascii="Calibri" w:eastAsia="Calibri" w:hAnsi="Calibri" w:cs="Times New Roman"/>
      <w:sz w:val="20"/>
      <w:szCs w:val="20"/>
      <w:lang w:eastAsia="zh-CN"/>
    </w:rPr>
  </w:style>
  <w:style w:type="paragraph" w:styleId="af2">
    <w:name w:val="annotation subject"/>
    <w:basedOn w:val="af0"/>
    <w:next w:val="af0"/>
    <w:link w:val="af3"/>
    <w:uiPriority w:val="99"/>
    <w:semiHidden/>
    <w:unhideWhenUsed/>
    <w:rsid w:val="00477604"/>
    <w:rPr>
      <w:b/>
      <w:bCs/>
    </w:rPr>
  </w:style>
  <w:style w:type="character" w:customStyle="1" w:styleId="af3">
    <w:name w:val="Тема примечания Знак"/>
    <w:basedOn w:val="af1"/>
    <w:link w:val="af2"/>
    <w:uiPriority w:val="99"/>
    <w:semiHidden/>
    <w:rsid w:val="00477604"/>
    <w:rPr>
      <w:rFonts w:ascii="Calibri" w:eastAsia="Calibri" w:hAnsi="Calibri"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039314">
      <w:bodyDiv w:val="1"/>
      <w:marLeft w:val="0"/>
      <w:marRight w:val="0"/>
      <w:marTop w:val="0"/>
      <w:marBottom w:val="0"/>
      <w:divBdr>
        <w:top w:val="none" w:sz="0" w:space="0" w:color="auto"/>
        <w:left w:val="none" w:sz="0" w:space="0" w:color="auto"/>
        <w:bottom w:val="none" w:sz="0" w:space="0" w:color="auto"/>
        <w:right w:val="none" w:sz="0" w:space="0" w:color="auto"/>
      </w:divBdr>
    </w:div>
    <w:div w:id="806245911">
      <w:bodyDiv w:val="1"/>
      <w:marLeft w:val="0"/>
      <w:marRight w:val="0"/>
      <w:marTop w:val="0"/>
      <w:marBottom w:val="0"/>
      <w:divBdr>
        <w:top w:val="none" w:sz="0" w:space="0" w:color="auto"/>
        <w:left w:val="none" w:sz="0" w:space="0" w:color="auto"/>
        <w:bottom w:val="none" w:sz="0" w:space="0" w:color="auto"/>
        <w:right w:val="none" w:sz="0" w:space="0" w:color="auto"/>
      </w:divBdr>
    </w:div>
    <w:div w:id="1079064408">
      <w:bodyDiv w:val="1"/>
      <w:marLeft w:val="0"/>
      <w:marRight w:val="0"/>
      <w:marTop w:val="0"/>
      <w:marBottom w:val="0"/>
      <w:divBdr>
        <w:top w:val="none" w:sz="0" w:space="0" w:color="auto"/>
        <w:left w:val="none" w:sz="0" w:space="0" w:color="auto"/>
        <w:bottom w:val="none" w:sz="0" w:space="0" w:color="auto"/>
        <w:right w:val="none" w:sz="0" w:space="0" w:color="auto"/>
      </w:divBdr>
    </w:div>
    <w:div w:id="1868643824">
      <w:bodyDiv w:val="1"/>
      <w:marLeft w:val="0"/>
      <w:marRight w:val="0"/>
      <w:marTop w:val="0"/>
      <w:marBottom w:val="0"/>
      <w:divBdr>
        <w:top w:val="none" w:sz="0" w:space="0" w:color="auto"/>
        <w:left w:val="none" w:sz="0" w:space="0" w:color="auto"/>
        <w:bottom w:val="none" w:sz="0" w:space="0" w:color="auto"/>
        <w:right w:val="none" w:sz="0" w:space="0" w:color="auto"/>
      </w:divBdr>
    </w:div>
    <w:div w:id="19070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DAC38-0B66-49C7-8A00-62506DB5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17832</Words>
  <Characters>101644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AEmelyanova</dc:creator>
  <cp:lastModifiedBy>РК Союз Промышленников</cp:lastModifiedBy>
  <cp:revision>2</cp:revision>
  <cp:lastPrinted>2016-12-09T15:52:00Z</cp:lastPrinted>
  <dcterms:created xsi:type="dcterms:W3CDTF">2017-11-28T12:26:00Z</dcterms:created>
  <dcterms:modified xsi:type="dcterms:W3CDTF">2017-11-28T12:26:00Z</dcterms:modified>
</cp:coreProperties>
</file>