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A3" w:rsidRPr="009C13A3" w:rsidRDefault="009C13A3" w:rsidP="009C13A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Банкирам известна новая схема обналички</w:t>
      </w:r>
    </w:p>
    <w:p w:rsidR="009C13A3" w:rsidRPr="009C13A3" w:rsidRDefault="009C13A3" w:rsidP="009C1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Суть:</w:t>
      </w: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проверьте, попадет ли ваша компания под подозрение банка. ЦБ вычислил новый способ обналички. Регулятор разослал письма с его описанием всем банкам. В статье мы приводим новые признаки подозрительных операций.</w:t>
      </w:r>
    </w:p>
    <w:p w:rsidR="009C13A3" w:rsidRPr="009C13A3" w:rsidRDefault="009C13A3" w:rsidP="009C1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ЦБ заметил, что организации все реже обналичивают деньги через банки. Появилась новая схема обналички с участием оптово-розничных компаний. Банкиров научили ее раскрывать (текст письма ЦБ есть в УНП). Если банк увидит признаки схемы, то будет выяснять у компании смысл подозрительной операции.</w:t>
      </w:r>
    </w:p>
    <w:p w:rsidR="009C13A3" w:rsidRPr="009C13A3" w:rsidRDefault="009C13A3" w:rsidP="009C13A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чем суть схемы</w:t>
      </w:r>
    </w:p>
    <w:p w:rsidR="009C13A3" w:rsidRPr="009C13A3" w:rsidRDefault="009C13A3" w:rsidP="009C1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Наличные деньги продают автосалоны, розничные магазины, оптово-розничные рынки, логистические центры и т. д. Обнал для таких компаний — источник дополнительного дохода, считает ЦБ. У них всегда есть наличка, которую они принимают от «физиков» -покупателей.</w:t>
      </w:r>
    </w:p>
    <w:p w:rsidR="009C13A3" w:rsidRPr="009C13A3" w:rsidRDefault="009C13A3" w:rsidP="009C1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обналички отправляет деньги в техническую компанию по фиктивным основаниям, та перечисляет деньги, к примеру, автосалону. Он передает наличную выручку заказчику (см. схему).</w:t>
      </w:r>
    </w:p>
    <w:p w:rsidR="009C13A3" w:rsidRPr="009C13A3" w:rsidRDefault="009C13A3" w:rsidP="009C13A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Новая схема по обналичке, которую выявил ЦБ</w:t>
      </w:r>
    </w:p>
    <w:p w:rsidR="00BC7A39" w:rsidRDefault="009C13A3" w:rsidP="009C13A3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7B0B56" wp14:editId="174D9AE2">
            <wp:extent cx="5940425" cy="3502447"/>
            <wp:effectExtent l="0" t="0" r="3175" b="0"/>
            <wp:docPr id="4" name="Рисунок 4" descr="https://e.profkiosk.ru/service_tbn2/r5kf0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service_tbn2/r5kf0q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3A3" w:rsidRPr="009C13A3" w:rsidRDefault="009C13A3" w:rsidP="009C1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 вычисляют по назначениям платежа и признакам технической компании. Их назвал ЦБ.</w:t>
      </w:r>
    </w:p>
    <w:p w:rsidR="009C13A3" w:rsidRPr="009C13A3" w:rsidRDefault="009C13A3" w:rsidP="009C13A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 каких компаний отследят платежи</w:t>
      </w:r>
    </w:p>
    <w:p w:rsidR="009C13A3" w:rsidRPr="009C13A3" w:rsidRDefault="009C13A3" w:rsidP="009C1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Центробанк разработал алгоритм выявления технических компаний. Их платежи банки постараются остановить, чтобы операция по обналичке не завершилась.</w:t>
      </w:r>
    </w:p>
    <w:p w:rsidR="009C13A3" w:rsidRPr="009C13A3" w:rsidRDefault="009C13A3" w:rsidP="009C1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«Техничкой» может быть только организация, индивидуальных предпринимателей банки не берут в расчет. Такая компания соответствует признакам:</w:t>
      </w:r>
    </w:p>
    <w:p w:rsidR="009C13A3" w:rsidRPr="009C13A3" w:rsidRDefault="009C13A3" w:rsidP="009C13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 относится к крупному и среднему бизнесу, </w:t>
      </w:r>
      <w:proofErr w:type="spellStart"/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некредитным</w:t>
      </w:r>
      <w:proofErr w:type="spellEnd"/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 организациям;</w:t>
      </w:r>
    </w:p>
    <w:p w:rsidR="009C13A3" w:rsidRPr="009C13A3" w:rsidRDefault="009C13A3" w:rsidP="009C13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 — не ранее 01.01.2016;</w:t>
      </w:r>
    </w:p>
    <w:p w:rsidR="009C13A3" w:rsidRPr="009C13A3" w:rsidRDefault="009C13A3" w:rsidP="009C13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открытия счета — не ранее 01.01.2017;</w:t>
      </w:r>
    </w:p>
    <w:p w:rsidR="009C13A3" w:rsidRPr="009C13A3" w:rsidRDefault="009C13A3" w:rsidP="009C13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нагрузка — не более 2 процентов.</w:t>
      </w:r>
    </w:p>
    <w:p w:rsidR="009C13A3" w:rsidRPr="009C13A3" w:rsidRDefault="009C13A3" w:rsidP="009C13A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операции банк остановит</w:t>
      </w:r>
    </w:p>
    <w:p w:rsidR="009C13A3" w:rsidRPr="009C13A3" w:rsidRDefault="009C13A3" w:rsidP="009C1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будет отслеживать назначения платежей, чтобы определить, какие операции связаны с обналичкой. Главный признак — у технической компании назначения входящих и исходящих платежей не связаны друг с другом.</w:t>
      </w:r>
    </w:p>
    <w:p w:rsidR="009C13A3" w:rsidRPr="009C13A3" w:rsidRDefault="009C13A3" w:rsidP="009C1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технические организации получают безналичные деньги от покупателей и заказчиков за строительные материалы, строительно-монтажные работы, оборудование, услуги и т. д. А поставщикам платят за продукты, табачные изделия, бытовые товары и т. д. В назначении платежа для маскировки может быть просто написано «Оплата по договору», «Оплата товара» и т. д.</w:t>
      </w:r>
    </w:p>
    <w:p w:rsidR="009C13A3" w:rsidRPr="009C13A3" w:rsidRDefault="009C13A3" w:rsidP="009C1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ЦБ определил дополнительные признаки подозрительных переводов. В частности, он просит банки обратить внимание на компании, которые в течение дня перевели более 1 млн руб.:</w:t>
      </w:r>
    </w:p>
    <w:p w:rsidR="009C13A3" w:rsidRPr="009C13A3" w:rsidRDefault="009C13A3" w:rsidP="009C13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сигареты, табак и другие табачные изделия;</w:t>
      </w:r>
    </w:p>
    <w:p w:rsidR="009C13A3" w:rsidRPr="009C13A3" w:rsidRDefault="009C13A3" w:rsidP="009C13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 и другие транспортные средства;</w:t>
      </w:r>
    </w:p>
    <w:p w:rsidR="009C13A3" w:rsidRPr="009C13A3" w:rsidRDefault="009C13A3" w:rsidP="009C13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лекарства, запчасти и другие непродовольственные товары;</w:t>
      </w:r>
    </w:p>
    <w:p w:rsidR="009C13A3" w:rsidRPr="009C13A3" w:rsidRDefault="009C13A3" w:rsidP="009C13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овощи, фрукты, кондитерские изделия и другие продовольственные товары.</w:t>
      </w:r>
    </w:p>
    <w:p w:rsidR="009C13A3" w:rsidRPr="009C13A3" w:rsidRDefault="009C13A3" w:rsidP="009C1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также выяснит, кому переводит деньги техническая компания. ЦБ привел виды деятельности подозрительных получателей:</w:t>
      </w:r>
    </w:p>
    <w:p w:rsidR="009C13A3" w:rsidRPr="009C13A3" w:rsidRDefault="009C13A3" w:rsidP="009C13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дистрибьютор или логистический центр, который торгует табачными изделиями;</w:t>
      </w:r>
    </w:p>
    <w:p w:rsidR="009C13A3" w:rsidRPr="009C13A3" w:rsidRDefault="009C13A3" w:rsidP="009C13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импортер или продавец фруктов и овощей;</w:t>
      </w:r>
    </w:p>
    <w:p w:rsidR="009C13A3" w:rsidRPr="009C13A3" w:rsidRDefault="009C13A3" w:rsidP="009C13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сельхозпроизводитель;</w:t>
      </w:r>
    </w:p>
    <w:p w:rsidR="009C13A3" w:rsidRPr="009C13A3" w:rsidRDefault="009C13A3" w:rsidP="009C13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производитель кондитерских изделий и других продовольственных продуктов.</w:t>
      </w:r>
    </w:p>
    <w:p w:rsidR="009C13A3" w:rsidRPr="009C13A3" w:rsidRDefault="009C13A3" w:rsidP="009C1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ЦБ выслал банкам список ОКВЭД компаний, которые могут заниматься обналичкой. Например, в него вошли:</w:t>
      </w:r>
    </w:p>
    <w:p w:rsidR="009C13A3" w:rsidRPr="009C13A3" w:rsidRDefault="009C13A3" w:rsidP="009C13A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45.11.2 — торговля розничная легковыми автомобилями и легкими автотранспортными средствами в специализированных магазинах;</w:t>
      </w:r>
    </w:p>
    <w:p w:rsidR="009C13A3" w:rsidRPr="009C13A3" w:rsidRDefault="009C13A3" w:rsidP="009C13A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46.32 — торговля оптовая мясом и мясными продуктами;</w:t>
      </w:r>
    </w:p>
    <w:p w:rsidR="009C13A3" w:rsidRPr="009C13A3" w:rsidRDefault="009C13A3" w:rsidP="009C13A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46.39 — торговля оптовая неспециализированная пищевыми продуктами, напитками и табачными изделиями.</w:t>
      </w:r>
    </w:p>
    <w:p w:rsidR="009C13A3" w:rsidRPr="009C13A3" w:rsidRDefault="009C13A3" w:rsidP="009C1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3A3" w:rsidRPr="009C13A3" w:rsidRDefault="009C13A3" w:rsidP="009C13A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Полный список опасных ОКВЭД:</w:t>
      </w:r>
    </w:p>
    <w:p w:rsidR="009C13A3" w:rsidRDefault="009C13A3" w:rsidP="009C13A3">
      <w:pPr>
        <w:pStyle w:val="a3"/>
      </w:pPr>
      <w:r>
        <w:t xml:space="preserve">Список кодов ОКВЭД получателей: </w:t>
      </w:r>
    </w:p>
    <w:p w:rsidR="009C13A3" w:rsidRDefault="009C13A3" w:rsidP="009C13A3">
      <w:pPr>
        <w:pStyle w:val="a3"/>
      </w:pPr>
      <w:r>
        <w:t xml:space="preserve">46.35 - Торговля оптовая табачными изделиями </w:t>
      </w:r>
    </w:p>
    <w:p w:rsidR="009C13A3" w:rsidRDefault="009C13A3" w:rsidP="009C13A3">
      <w:pPr>
        <w:pStyle w:val="a3"/>
      </w:pPr>
      <w:r>
        <w:t xml:space="preserve">45.1 - Торговля автотранспортными средствами </w:t>
      </w:r>
    </w:p>
    <w:p w:rsidR="009C13A3" w:rsidRDefault="009C13A3" w:rsidP="009C13A3">
      <w:pPr>
        <w:pStyle w:val="a3"/>
      </w:pPr>
      <w:r>
        <w:t xml:space="preserve">46.31 - Торговля оптовая фруктами и овощами </w:t>
      </w:r>
    </w:p>
    <w:p w:rsidR="009C13A3" w:rsidRDefault="009C13A3" w:rsidP="009C13A3">
      <w:pPr>
        <w:pStyle w:val="a3"/>
      </w:pPr>
      <w:r>
        <w:t xml:space="preserve">45.11.2 - Торговля розничная легковыми автомобилями и легкими автотранспортными средствами в специализированных магазинах </w:t>
      </w:r>
    </w:p>
    <w:p w:rsidR="009C13A3" w:rsidRDefault="009C13A3" w:rsidP="009C13A3">
      <w:pPr>
        <w:pStyle w:val="a3"/>
      </w:pPr>
      <w:r>
        <w:t xml:space="preserve">46.32 - Торговля оптовая мясом и мясными продуктами </w:t>
      </w:r>
    </w:p>
    <w:p w:rsidR="009C13A3" w:rsidRDefault="009C13A3" w:rsidP="009C13A3">
      <w:pPr>
        <w:pStyle w:val="a3"/>
      </w:pPr>
      <w:r>
        <w:t xml:space="preserve">47.11 - Торговля розничная преимущественно пищевыми продуктами, включая напитки, и табачными изделиями в неспециализированных магазинах </w:t>
      </w:r>
    </w:p>
    <w:p w:rsidR="009C13A3" w:rsidRDefault="009C13A3" w:rsidP="009C13A3">
      <w:pPr>
        <w:pStyle w:val="a3"/>
      </w:pPr>
      <w:r>
        <w:t xml:space="preserve">45.11.1 - Торговля оптовая легковыми автомобилями и легкими автотранспортными средствами </w:t>
      </w:r>
    </w:p>
    <w:p w:rsidR="009C13A3" w:rsidRDefault="009C13A3" w:rsidP="009C13A3">
      <w:pPr>
        <w:pStyle w:val="a3"/>
      </w:pPr>
      <w:r>
        <w:t xml:space="preserve">46.38 - Торговля оптовая прочими пищевыми продуктами, включая рыбу, ракообразных и моллюсков </w:t>
      </w:r>
    </w:p>
    <w:p w:rsidR="009C13A3" w:rsidRDefault="009C13A3" w:rsidP="009C13A3">
      <w:pPr>
        <w:pStyle w:val="a3"/>
      </w:pPr>
      <w:r>
        <w:t xml:space="preserve">46.90 - Торговля оптовая неспециализированная </w:t>
      </w:r>
    </w:p>
    <w:p w:rsidR="009C13A3" w:rsidRDefault="009C13A3" w:rsidP="009C13A3">
      <w:pPr>
        <w:pStyle w:val="a3"/>
      </w:pPr>
      <w:r>
        <w:t xml:space="preserve">46.39 - Торговля оптовая неспециализированная пищевыми продуктами, напитками и табачными изделиями </w:t>
      </w:r>
    </w:p>
    <w:p w:rsidR="009C13A3" w:rsidRDefault="009C13A3" w:rsidP="009C13A3">
      <w:pPr>
        <w:pStyle w:val="a3"/>
      </w:pPr>
      <w:r>
        <w:t xml:space="preserve">46.71 - Торговля оптовая твердым, жидким и газообразным топливом и подобными продуктами </w:t>
      </w:r>
    </w:p>
    <w:p w:rsidR="009C13A3" w:rsidRDefault="009C13A3" w:rsidP="009C13A3">
      <w:pPr>
        <w:pStyle w:val="a3"/>
      </w:pPr>
      <w:r>
        <w:t xml:space="preserve">10.13.1 - Производство соленого, вареного, запеченого, копченого, вяленого и прочего мяса </w:t>
      </w:r>
    </w:p>
    <w:p w:rsidR="009C13A3" w:rsidRDefault="009C13A3" w:rsidP="009C13A3">
      <w:pPr>
        <w:pStyle w:val="a3"/>
      </w:pPr>
      <w:r>
        <w:lastRenderedPageBreak/>
        <w:t xml:space="preserve">45.11 - Торговля легковыми автомобилями и грузовыми автомобилями малой грузоподъемности </w:t>
      </w:r>
    </w:p>
    <w:p w:rsidR="009C13A3" w:rsidRDefault="009C13A3" w:rsidP="009C13A3">
      <w:pPr>
        <w:pStyle w:val="a3"/>
      </w:pPr>
      <w:r>
        <w:t xml:space="preserve">46.3 - Торговля оптовая пищевыми продуктами, напитками и табачными изделиями </w:t>
      </w:r>
    </w:p>
    <w:p w:rsidR="009C13A3" w:rsidRDefault="009C13A3" w:rsidP="009C13A3">
      <w:pPr>
        <w:pStyle w:val="a3"/>
      </w:pPr>
      <w:r>
        <w:t xml:space="preserve">46.34.23 - Торговля оптовая пивом </w:t>
      </w:r>
    </w:p>
    <w:p w:rsidR="009C13A3" w:rsidRDefault="009C13A3" w:rsidP="009C13A3">
      <w:pPr>
        <w:pStyle w:val="a3"/>
      </w:pPr>
      <w:r>
        <w:t xml:space="preserve">45.20 - Техническое обслуживание и ремонт автотранспортных средств </w:t>
      </w:r>
    </w:p>
    <w:p w:rsidR="009C13A3" w:rsidRDefault="009C13A3" w:rsidP="009C13A3">
      <w:pPr>
        <w:pStyle w:val="a3"/>
      </w:pPr>
      <w:r>
        <w:t xml:space="preserve">46.17 - Деятельность агентов по оптовой торговле пищевыми продуктами, напитками и табачными изделиями </w:t>
      </w:r>
    </w:p>
    <w:p w:rsidR="009C13A3" w:rsidRDefault="009C13A3" w:rsidP="009C13A3">
      <w:pPr>
        <w:pStyle w:val="a3"/>
      </w:pPr>
      <w:r>
        <w:t xml:space="preserve">46.38.1 - Торговля оптовая рыбой, ракообразными и моллюсками, консервами и пресервами из рыбы и морепродуктов </w:t>
      </w:r>
    </w:p>
    <w:p w:rsidR="009C13A3" w:rsidRDefault="009C13A3" w:rsidP="009C13A3">
      <w:pPr>
        <w:pStyle w:val="a3"/>
      </w:pPr>
      <w:r>
        <w:t xml:space="preserve">46.36.2 - Торговля оптовая шоколадом и сахаристыми кондитерскими изделиями </w:t>
      </w:r>
    </w:p>
    <w:p w:rsidR="009C13A3" w:rsidRDefault="009C13A3" w:rsidP="009C13A3">
      <w:pPr>
        <w:pStyle w:val="a3"/>
      </w:pPr>
      <w:r>
        <w:t xml:space="preserve">46.32.1 - Торговля оптовая мясом и мясом птицы, включая субпродукты </w:t>
      </w:r>
    </w:p>
    <w:p w:rsidR="009C13A3" w:rsidRDefault="009C13A3" w:rsidP="009C13A3">
      <w:pPr>
        <w:pStyle w:val="a3"/>
      </w:pPr>
      <w:r>
        <w:t xml:space="preserve">46.34 - Торговля оптовая напитками </w:t>
      </w:r>
    </w:p>
    <w:p w:rsidR="009C13A3" w:rsidRDefault="009C13A3" w:rsidP="009C13A3">
      <w:pPr>
        <w:pStyle w:val="a3"/>
      </w:pPr>
      <w:r>
        <w:t xml:space="preserve">46.33 - Торговля оптовая молочными продуктами, яйцами и пищевыми маслами и жирами </w:t>
      </w:r>
    </w:p>
    <w:p w:rsidR="009C13A3" w:rsidRDefault="009C13A3" w:rsidP="009C13A3">
      <w:pPr>
        <w:pStyle w:val="a3"/>
      </w:pPr>
      <w:r>
        <w:t xml:space="preserve">45.20.1 - Техническое обслуживание и ремонт легковых автомобилей и легких грузовых автотранспортных средств </w:t>
      </w:r>
    </w:p>
    <w:p w:rsidR="009C13A3" w:rsidRDefault="009C13A3" w:rsidP="009C13A3">
      <w:pPr>
        <w:pStyle w:val="a3"/>
      </w:pPr>
      <w:r>
        <w:t xml:space="preserve">01.46 - Разведение свиней </w:t>
      </w:r>
    </w:p>
    <w:p w:rsidR="009C13A3" w:rsidRDefault="009C13A3" w:rsidP="009C13A3">
      <w:pPr>
        <w:pStyle w:val="a3"/>
      </w:pPr>
      <w:r>
        <w:t xml:space="preserve">11.07.2 - Производство безалкогольных напитков ароматизированных и/или с добавлением сахара, кроме минеральных вод </w:t>
      </w:r>
    </w:p>
    <w:p w:rsidR="009C13A3" w:rsidRDefault="009C13A3" w:rsidP="009C13A3">
      <w:pPr>
        <w:pStyle w:val="a3"/>
      </w:pPr>
      <w:r>
        <w:t xml:space="preserve">01.47 - Разведение сельскохозяйственной птицы </w:t>
      </w:r>
    </w:p>
    <w:p w:rsidR="009C13A3" w:rsidRDefault="009C13A3" w:rsidP="009C13A3">
      <w:pPr>
        <w:pStyle w:val="a3"/>
      </w:pPr>
      <w:r>
        <w:t xml:space="preserve">45.3 - Торговля автомобильными деталями, узлами и принадлежностями </w:t>
      </w:r>
    </w:p>
    <w:p w:rsidR="009C13A3" w:rsidRDefault="009C13A3" w:rsidP="009C13A3">
      <w:pPr>
        <w:pStyle w:val="a3"/>
      </w:pPr>
      <w:r>
        <w:t xml:space="preserve">46.36.1 - Торговля оптовая сахаром </w:t>
      </w:r>
    </w:p>
    <w:p w:rsidR="009C13A3" w:rsidRDefault="009C13A3" w:rsidP="009C13A3">
      <w:pPr>
        <w:pStyle w:val="a3"/>
      </w:pPr>
      <w:r>
        <w:t xml:space="preserve">45.31 - Торговля оптовая автомобильными деталями, узлами и принадлежностями </w:t>
      </w:r>
    </w:p>
    <w:p w:rsidR="009C13A3" w:rsidRDefault="009C13A3" w:rsidP="009C13A3">
      <w:pPr>
        <w:pStyle w:val="a3"/>
      </w:pPr>
      <w:r>
        <w:t xml:space="preserve">10.51 - Производство молока (кроме сырого) и молочной продукции </w:t>
      </w:r>
    </w:p>
    <w:p w:rsidR="009C13A3" w:rsidRDefault="009C13A3" w:rsidP="009C13A3">
      <w:pPr>
        <w:pStyle w:val="a3"/>
      </w:pPr>
      <w:r>
        <w:t xml:space="preserve">82.99 - Деятельность по предоставлению прочих вспомогательных услуг для бизнеса, не включенная в другие группировки </w:t>
      </w:r>
    </w:p>
    <w:p w:rsidR="009C13A3" w:rsidRDefault="009C13A3" w:rsidP="009C13A3">
      <w:pPr>
        <w:pStyle w:val="a3"/>
      </w:pPr>
      <w:r>
        <w:t xml:space="preserve">46.46 - Торговля оптовая фармацевтической продукцией </w:t>
      </w:r>
    </w:p>
    <w:p w:rsidR="009C13A3" w:rsidRDefault="009C13A3" w:rsidP="009C13A3">
      <w:pPr>
        <w:pStyle w:val="a3"/>
      </w:pPr>
      <w:r>
        <w:t xml:space="preserve">46.36 - Торговля оптовая сахаром, шоколадом и сахаристыми кондитерскими изделиями </w:t>
      </w:r>
    </w:p>
    <w:p w:rsidR="009C13A3" w:rsidRDefault="009C13A3" w:rsidP="009C13A3">
      <w:pPr>
        <w:pStyle w:val="a3"/>
      </w:pPr>
      <w:r>
        <w:t xml:space="preserve">47.1 - Торговля розничная в неспециализированных магазинах </w:t>
      </w:r>
    </w:p>
    <w:p w:rsidR="009C13A3" w:rsidRDefault="009C13A3" w:rsidP="009C13A3">
      <w:pPr>
        <w:pStyle w:val="a3"/>
      </w:pPr>
      <w:r>
        <w:t xml:space="preserve">46.39.2 - Торговля оптовая неспециализированная незамороженными пищевыми продуктами, напитками и табачными изделиями </w:t>
      </w:r>
    </w:p>
    <w:p w:rsidR="009C13A3" w:rsidRDefault="009C13A3" w:rsidP="009C13A3">
      <w:pPr>
        <w:pStyle w:val="a3"/>
      </w:pPr>
      <w:r>
        <w:lastRenderedPageBreak/>
        <w:t xml:space="preserve">52.29 - Деятельность вспомогательная прочая, связанная с перевозками </w:t>
      </w:r>
    </w:p>
    <w:p w:rsidR="009C13A3" w:rsidRDefault="009C13A3" w:rsidP="009C13A3">
      <w:pPr>
        <w:pStyle w:val="a3"/>
      </w:pPr>
      <w:r>
        <w:t xml:space="preserve">46.71.2 - Торговля оптовая моторным топливом, включая авиационный бензин </w:t>
      </w:r>
    </w:p>
    <w:p w:rsidR="009C13A3" w:rsidRDefault="009C13A3" w:rsidP="009C13A3">
      <w:pPr>
        <w:pStyle w:val="a3"/>
      </w:pPr>
      <w:r>
        <w:t xml:space="preserve">46.17.1 - Деятельность агентов по оптовой торговле пищевыми продуктами </w:t>
      </w:r>
    </w:p>
    <w:p w:rsidR="009C13A3" w:rsidRDefault="009C13A3" w:rsidP="009C13A3">
      <w:pPr>
        <w:pStyle w:val="a3"/>
      </w:pPr>
      <w:r>
        <w:t xml:space="preserve">10.1 - Переработка и консервирование мяса и мясной пищевой продукции </w:t>
      </w:r>
    </w:p>
    <w:p w:rsidR="009C13A3" w:rsidRDefault="009C13A3" w:rsidP="009C13A3">
      <w:pPr>
        <w:pStyle w:val="a3"/>
      </w:pPr>
      <w:r>
        <w:t xml:space="preserve">46.9 - Торговля оптовая неспециализированная </w:t>
      </w:r>
    </w:p>
    <w:p w:rsidR="009C13A3" w:rsidRDefault="009C13A3" w:rsidP="009C13A3">
      <w:pPr>
        <w:pStyle w:val="a3"/>
      </w:pPr>
      <w:r>
        <w:t xml:space="preserve">47.22 - Торговля розничная мясом и мясными продуктами в специализированных магазинах </w:t>
      </w:r>
    </w:p>
    <w:p w:rsidR="009C13A3" w:rsidRDefault="009C13A3" w:rsidP="009C13A3">
      <w:pPr>
        <w:pStyle w:val="a3"/>
      </w:pPr>
      <w:r>
        <w:t xml:space="preserve">10.11.1 - Производство мяса в охлажденном виде </w:t>
      </w:r>
    </w:p>
    <w:p w:rsidR="009C13A3" w:rsidRDefault="009C13A3" w:rsidP="009C13A3">
      <w:pPr>
        <w:pStyle w:val="a3"/>
      </w:pPr>
      <w:r>
        <w:t xml:space="preserve">46.12.1 - Деятельность агентов по оптовой торговле твердым, жидким и газообразным топливом и связанными продуктами </w:t>
      </w:r>
    </w:p>
    <w:p w:rsidR="009C13A3" w:rsidRDefault="009C13A3" w:rsidP="009C13A3">
      <w:pPr>
        <w:pStyle w:val="a3"/>
      </w:pPr>
      <w:r>
        <w:t xml:space="preserve">47.30 - Торговля розничная моторным топливом в специализированных магазинах </w:t>
      </w:r>
    </w:p>
    <w:p w:rsidR="009C13A3" w:rsidRDefault="009C13A3" w:rsidP="009C13A3">
      <w:pPr>
        <w:pStyle w:val="a3"/>
      </w:pPr>
      <w:r>
        <w:t xml:space="preserve">46.36.3 - Торговля оптовая мучными кондитерскими изделиями </w:t>
      </w:r>
    </w:p>
    <w:p w:rsidR="009C13A3" w:rsidRDefault="009C13A3" w:rsidP="009C13A3">
      <w:pPr>
        <w:pStyle w:val="a3"/>
      </w:pPr>
      <w:r>
        <w:t xml:space="preserve">66.22 - Деятельность страховых агентов и брокеров </w:t>
      </w:r>
    </w:p>
    <w:p w:rsidR="009C13A3" w:rsidRDefault="009C13A3" w:rsidP="009C13A3">
      <w:pPr>
        <w:pStyle w:val="a3"/>
      </w:pPr>
      <w:r>
        <w:t xml:space="preserve">45.32 - Торговля розничная автомобильными деталями, узлами и принадлежностями </w:t>
      </w:r>
    </w:p>
    <w:p w:rsidR="009C13A3" w:rsidRDefault="009C13A3" w:rsidP="009C13A3">
      <w:pPr>
        <w:pStyle w:val="a3"/>
      </w:pPr>
      <w:r>
        <w:t xml:space="preserve">46.34.1 - Торговля оптовая соками, минеральной водой и прочими безалкогольными напитками </w:t>
      </w:r>
    </w:p>
    <w:p w:rsidR="009C13A3" w:rsidRDefault="009C13A3" w:rsidP="009C13A3">
      <w:pPr>
        <w:pStyle w:val="a3"/>
      </w:pPr>
      <w:r>
        <w:t xml:space="preserve">10.11 - Переработка и консервирование мяса </w:t>
      </w:r>
    </w:p>
    <w:p w:rsidR="009C13A3" w:rsidRDefault="009C13A3" w:rsidP="009C13A3">
      <w:pPr>
        <w:pStyle w:val="a3"/>
      </w:pPr>
      <w:r>
        <w:t xml:space="preserve">11.07.1 - Производство минеральных вод </w:t>
      </w:r>
    </w:p>
    <w:p w:rsidR="009C13A3" w:rsidRDefault="009C13A3" w:rsidP="009C13A3">
      <w:pPr>
        <w:pStyle w:val="a3"/>
      </w:pPr>
      <w:r>
        <w:t xml:space="preserve">46.38.2 - Торговля оптовая прочими пищевыми продуктами </w:t>
      </w:r>
    </w:p>
    <w:p w:rsidR="009C13A3" w:rsidRDefault="009C13A3" w:rsidP="009C13A3">
      <w:pPr>
        <w:pStyle w:val="a3"/>
      </w:pPr>
      <w:r>
        <w:t xml:space="preserve">45.31.1 - Торговля оптовая автомобильными деталями, узлами и принадлежностями, кроме деятельности агентов </w:t>
      </w:r>
    </w:p>
    <w:p w:rsidR="009C13A3" w:rsidRDefault="009C13A3" w:rsidP="009C13A3">
      <w:pPr>
        <w:pStyle w:val="a3"/>
      </w:pPr>
      <w:r>
        <w:t xml:space="preserve">46.1 - Торговля оптовая за вознаграждение или на договорной основе </w:t>
      </w:r>
    </w:p>
    <w:p w:rsidR="009C13A3" w:rsidRDefault="009C13A3" w:rsidP="009C13A3">
      <w:pPr>
        <w:pStyle w:val="a3"/>
      </w:pPr>
      <w:r>
        <w:t xml:space="preserve">10.13 - Производство продукции из мяса убойных животных и мяса птицы </w:t>
      </w:r>
    </w:p>
    <w:p w:rsidR="009C13A3" w:rsidRDefault="009C13A3" w:rsidP="009C13A3">
      <w:pPr>
        <w:pStyle w:val="a3"/>
      </w:pPr>
      <w:r>
        <w:t xml:space="preserve">47.25 - Торговля розничная напитками в специализированных магазинах </w:t>
      </w:r>
    </w:p>
    <w:p w:rsidR="009C13A3" w:rsidRDefault="009C13A3" w:rsidP="009C13A3">
      <w:pPr>
        <w:pStyle w:val="a3"/>
      </w:pPr>
      <w:r>
        <w:t xml:space="preserve">10.42 - Производство маргариновой продукции </w:t>
      </w:r>
    </w:p>
    <w:p w:rsidR="009C13A3" w:rsidRDefault="009C13A3" w:rsidP="009C13A3">
      <w:pPr>
        <w:pStyle w:val="a3"/>
      </w:pPr>
      <w:r>
        <w:t xml:space="preserve">01.11.1 - Выращивание зерновых культур </w:t>
      </w:r>
    </w:p>
    <w:p w:rsidR="009C13A3" w:rsidRDefault="009C13A3" w:rsidP="009C13A3">
      <w:pPr>
        <w:pStyle w:val="a3"/>
      </w:pPr>
      <w:r>
        <w:t xml:space="preserve">29.10.2 - Производство легковых автомобилей </w:t>
      </w:r>
    </w:p>
    <w:p w:rsidR="009C13A3" w:rsidRDefault="009C13A3" w:rsidP="009C13A3">
      <w:pPr>
        <w:pStyle w:val="a3"/>
      </w:pPr>
      <w:r>
        <w:t xml:space="preserve">10.82.2 - Производство шоколада и сахаристых кондитерских изделий </w:t>
      </w:r>
    </w:p>
    <w:p w:rsidR="009C13A3" w:rsidRDefault="009C13A3" w:rsidP="009C13A3">
      <w:pPr>
        <w:pStyle w:val="a3"/>
      </w:pPr>
      <w:r>
        <w:lastRenderedPageBreak/>
        <w:t xml:space="preserve">47.2 - Торговля розничная пищевыми продуктами, напитками и табачными изделиями в специализированных магазинах </w:t>
      </w:r>
    </w:p>
    <w:p w:rsidR="009C13A3" w:rsidRDefault="009C13A3" w:rsidP="009C13A3">
      <w:pPr>
        <w:pStyle w:val="a3"/>
      </w:pPr>
      <w:r>
        <w:t xml:space="preserve">46.38.29 - Торговля оптовая прочими пищевыми продуктами, не включенными в другие группировки </w:t>
      </w:r>
    </w:p>
    <w:p w:rsidR="009C13A3" w:rsidRDefault="009C13A3" w:rsidP="009C13A3">
      <w:pPr>
        <w:pStyle w:val="a3"/>
      </w:pPr>
      <w:r>
        <w:t xml:space="preserve">45.19 - Торговля прочими автотранспортными средствами </w:t>
      </w:r>
    </w:p>
    <w:p w:rsidR="009C13A3" w:rsidRDefault="009C13A3" w:rsidP="009C13A3">
      <w:pPr>
        <w:pStyle w:val="a3"/>
      </w:pPr>
      <w:r>
        <w:t xml:space="preserve">46.32.2 - Торговля оптовая продуктами из мяса и мяса птицы </w:t>
      </w:r>
    </w:p>
    <w:p w:rsidR="009C13A3" w:rsidRDefault="009C13A3" w:rsidP="009C13A3">
      <w:pPr>
        <w:pStyle w:val="a3"/>
      </w:pPr>
      <w:r>
        <w:t xml:space="preserve">46.33.3 - Торговля оптовая пищевыми маслами и жирами </w:t>
      </w:r>
    </w:p>
    <w:p w:rsidR="009C13A3" w:rsidRDefault="009C13A3" w:rsidP="009C13A3">
      <w:pPr>
        <w:pStyle w:val="a3"/>
      </w:pPr>
      <w:r>
        <w:t xml:space="preserve">10.13.2 - Производство колбасных изделий </w:t>
      </w:r>
    </w:p>
    <w:p w:rsidR="009C13A3" w:rsidRDefault="009C13A3" w:rsidP="009C13A3">
      <w:pPr>
        <w:pStyle w:val="a3"/>
      </w:pPr>
      <w:r>
        <w:t xml:space="preserve">46.23 - Торговля оптовая живыми животными </w:t>
      </w:r>
    </w:p>
    <w:p w:rsidR="009C13A3" w:rsidRDefault="009C13A3" w:rsidP="009C13A3">
      <w:pPr>
        <w:pStyle w:val="a3"/>
      </w:pPr>
      <w:r>
        <w:t xml:space="preserve">50.20 - Деятельность морского грузового транспорта </w:t>
      </w:r>
    </w:p>
    <w:p w:rsidR="009C13A3" w:rsidRDefault="009C13A3" w:rsidP="009C13A3">
      <w:pPr>
        <w:pStyle w:val="a3"/>
      </w:pPr>
      <w:r>
        <w:t xml:space="preserve">01.13.1 - Выращивание овощей </w:t>
      </w:r>
    </w:p>
    <w:p w:rsidR="009C13A3" w:rsidRDefault="009C13A3" w:rsidP="009C13A3">
      <w:pPr>
        <w:pStyle w:val="a3"/>
      </w:pPr>
      <w:r>
        <w:t xml:space="preserve">69 - Деятельность в области права и бухгалтерского учета </w:t>
      </w:r>
    </w:p>
    <w:p w:rsidR="009C13A3" w:rsidRDefault="009C13A3" w:rsidP="009C13A3">
      <w:pPr>
        <w:pStyle w:val="a3"/>
      </w:pPr>
      <w:r>
        <w:t xml:space="preserve">46.4 - Торговля оптовая непродовольственными потребительскими товарами </w:t>
      </w:r>
    </w:p>
    <w:p w:rsidR="009C13A3" w:rsidRDefault="009C13A3" w:rsidP="009C13A3">
      <w:pPr>
        <w:pStyle w:val="a3"/>
      </w:pPr>
      <w:r>
        <w:t xml:space="preserve">10.61.2 - Производство муки из зерновых культур </w:t>
      </w:r>
    </w:p>
    <w:p w:rsidR="009C13A3" w:rsidRDefault="009C13A3" w:rsidP="009C13A3">
      <w:pPr>
        <w:pStyle w:val="a3"/>
      </w:pPr>
      <w:r>
        <w:t xml:space="preserve">01.1 - Выращивание однолетних культур </w:t>
      </w:r>
    </w:p>
    <w:p w:rsidR="009C13A3" w:rsidRDefault="009C13A3" w:rsidP="009C13A3">
      <w:pPr>
        <w:pStyle w:val="a3"/>
      </w:pPr>
      <w:r>
        <w:t xml:space="preserve">46.16 - Деятельность агентов по оптовой торговле текстильными изделиями, одеждой, обувью, изделиями из кожи и меха </w:t>
      </w:r>
    </w:p>
    <w:p w:rsidR="009C13A3" w:rsidRDefault="009C13A3" w:rsidP="009C13A3">
      <w:pPr>
        <w:pStyle w:val="a3"/>
      </w:pPr>
      <w:r>
        <w:t xml:space="preserve">46.43 - Торговля оптовая бытовыми электротоварами </w:t>
      </w:r>
    </w:p>
    <w:p w:rsidR="009C13A3" w:rsidRDefault="009C13A3" w:rsidP="009C13A3">
      <w:pPr>
        <w:pStyle w:val="a3"/>
      </w:pPr>
      <w:r>
        <w:t xml:space="preserve">46.21.1 - Торговля оптовая зерном, семенами и кормами для животных </w:t>
      </w:r>
    </w:p>
    <w:p w:rsidR="009C13A3" w:rsidRDefault="009C13A3" w:rsidP="009C13A3">
      <w:pPr>
        <w:pStyle w:val="a3"/>
      </w:pPr>
      <w:r>
        <w:t xml:space="preserve">46.38.23 - Торговля оптовая мукой и макаронными изделиями </w:t>
      </w:r>
    </w:p>
    <w:p w:rsidR="009C13A3" w:rsidRDefault="009C13A3" w:rsidP="009C13A3">
      <w:pPr>
        <w:pStyle w:val="a3"/>
      </w:pPr>
      <w:r>
        <w:t xml:space="preserve">29.31 - Производство электрического и электронного оборудования для автотранспортных средств </w:t>
      </w:r>
    </w:p>
    <w:p w:rsidR="009C13A3" w:rsidRDefault="009C13A3" w:rsidP="009C13A3">
      <w:pPr>
        <w:pStyle w:val="a3"/>
      </w:pPr>
      <w:r>
        <w:t xml:space="preserve">47.29.3 - Торговля розничная прочими пищевыми продуктами в специализированных магазинах </w:t>
      </w:r>
    </w:p>
    <w:p w:rsidR="009C13A3" w:rsidRDefault="009C13A3" w:rsidP="009C13A3">
      <w:pPr>
        <w:pStyle w:val="a3"/>
      </w:pPr>
      <w:r>
        <w:t xml:space="preserve">45.11.3 - Торговля розничная легковыми автомобилями и легкими автотранспортными средствами прочая </w:t>
      </w:r>
    </w:p>
    <w:p w:rsidR="009C13A3" w:rsidRDefault="009C13A3" w:rsidP="009C13A3">
      <w:pPr>
        <w:pStyle w:val="a3"/>
      </w:pPr>
      <w:r>
        <w:t xml:space="preserve">46.33.1 - Торговля оптовая молочными продуктами </w:t>
      </w:r>
    </w:p>
    <w:p w:rsidR="009C13A3" w:rsidRDefault="009C13A3" w:rsidP="009C13A3">
      <w:pPr>
        <w:pStyle w:val="a3"/>
      </w:pPr>
      <w:r>
        <w:t xml:space="preserve">47.43 - Торговля розничная аудио- и видеотехникой в специализированных магазинах </w:t>
      </w:r>
    </w:p>
    <w:p w:rsidR="009C13A3" w:rsidRDefault="009C13A3" w:rsidP="009C13A3">
      <w:pPr>
        <w:pStyle w:val="a3"/>
      </w:pPr>
      <w:r>
        <w:t xml:space="preserve">10.83 - Производство чая и кофе </w:t>
      </w:r>
    </w:p>
    <w:p w:rsidR="009C13A3" w:rsidRDefault="009C13A3" w:rsidP="009C13A3">
      <w:pPr>
        <w:pStyle w:val="a3"/>
      </w:pPr>
      <w:r>
        <w:lastRenderedPageBreak/>
        <w:t xml:space="preserve">10.20 - Переработка и консервирование рыбы, ракообразных и моллюсков </w:t>
      </w:r>
    </w:p>
    <w:p w:rsidR="009C13A3" w:rsidRDefault="009C13A3" w:rsidP="009C13A3">
      <w:pPr>
        <w:pStyle w:val="a3"/>
      </w:pPr>
      <w:r>
        <w:t xml:space="preserve">46.69.5 - Торговля оптовая производственным электротехническим оборудованием, машинами, аппаратурой и материалами </w:t>
      </w:r>
    </w:p>
    <w:p w:rsidR="009C13A3" w:rsidRDefault="009C13A3" w:rsidP="009C13A3">
      <w:pPr>
        <w:pStyle w:val="a3"/>
      </w:pPr>
      <w:r>
        <w:t xml:space="preserve">46.32.3 - Торговля оптовая консервами из мяса и мяса птицы </w:t>
      </w:r>
    </w:p>
    <w:p w:rsidR="009C13A3" w:rsidRDefault="009C13A3" w:rsidP="009C13A3">
      <w:pPr>
        <w:pStyle w:val="a3"/>
      </w:pPr>
      <w:r>
        <w:t xml:space="preserve">10.39 - Прочие виды переработки и консервирования фруктов и овощей </w:t>
      </w:r>
    </w:p>
    <w:p w:rsidR="009C13A3" w:rsidRDefault="009C13A3" w:rsidP="009C13A3">
      <w:pPr>
        <w:pStyle w:val="a3"/>
      </w:pPr>
      <w:r>
        <w:t xml:space="preserve">46.31.1 - Торговля оптовая свежими овощами, фруктами и орехами </w:t>
      </w:r>
    </w:p>
    <w:p w:rsidR="009C13A3" w:rsidRDefault="009C13A3" w:rsidP="009C13A3">
      <w:pPr>
        <w:pStyle w:val="a3"/>
      </w:pPr>
      <w:r>
        <w:t xml:space="preserve">47.26 - Торговля розничная табачными изделиями в специализированных магазинах </w:t>
      </w:r>
    </w:p>
    <w:p w:rsidR="009C13A3" w:rsidRDefault="009C13A3" w:rsidP="009C13A3">
      <w:pPr>
        <w:pStyle w:val="a3"/>
      </w:pPr>
      <w:r>
        <w:t xml:space="preserve">47.29.34 - Торговля розничная солью в специализированных магазинах </w:t>
      </w:r>
    </w:p>
    <w:p w:rsidR="009C13A3" w:rsidRDefault="009C13A3" w:rsidP="009C13A3">
      <w:pPr>
        <w:pStyle w:val="a3"/>
      </w:pPr>
      <w:r>
        <w:t xml:space="preserve">10.5 - Производство молочной продукции </w:t>
      </w:r>
    </w:p>
    <w:p w:rsidR="009C13A3" w:rsidRDefault="009C13A3" w:rsidP="009C13A3">
      <w:pPr>
        <w:pStyle w:val="a3"/>
      </w:pPr>
      <w:r>
        <w:t xml:space="preserve">46.46.1 - Торговля оптовая фармацевтической продукцией </w:t>
      </w:r>
    </w:p>
    <w:p w:rsidR="009C13A3" w:rsidRDefault="009C13A3" w:rsidP="009C13A3">
      <w:pPr>
        <w:pStyle w:val="a3"/>
      </w:pPr>
      <w:r>
        <w:t xml:space="preserve">47.71.1 - Торговля розничная мужской, женской и детской одеждой в специализированных магазинах </w:t>
      </w:r>
    </w:p>
    <w:p w:rsidR="009C13A3" w:rsidRDefault="009C13A3" w:rsidP="009C13A3">
      <w:pPr>
        <w:pStyle w:val="a3"/>
      </w:pPr>
      <w:r>
        <w:t xml:space="preserve">11.05 - Производство пива </w:t>
      </w:r>
    </w:p>
    <w:p w:rsidR="009C13A3" w:rsidRDefault="009C13A3" w:rsidP="009C13A3">
      <w:pPr>
        <w:pStyle w:val="a3"/>
      </w:pPr>
      <w:r>
        <w:t xml:space="preserve">47.19 - Торговля розничная прочая в неспециализированных магазинах </w:t>
      </w:r>
    </w:p>
    <w:p w:rsidR="009C13A3" w:rsidRDefault="009C13A3" w:rsidP="009C13A3">
      <w:pPr>
        <w:pStyle w:val="a3"/>
      </w:pPr>
      <w:r>
        <w:t xml:space="preserve">46.37 - Торговля оптовая кофе, чаем, какао и пряностями </w:t>
      </w:r>
    </w:p>
    <w:p w:rsidR="009C13A3" w:rsidRDefault="009C13A3" w:rsidP="009C13A3">
      <w:pPr>
        <w:pStyle w:val="a3"/>
      </w:pPr>
      <w:r>
        <w:t xml:space="preserve">50.10.1 - Перевозка пассажиров морскими судами заграничного плавания </w:t>
      </w:r>
    </w:p>
    <w:p w:rsidR="009C13A3" w:rsidRDefault="009C13A3" w:rsidP="009C13A3">
      <w:pPr>
        <w:pStyle w:val="a3"/>
      </w:pPr>
      <w:r>
        <w:t xml:space="preserve">46.22 - Торговля оптовая цветами и растениями </w:t>
      </w:r>
    </w:p>
    <w:p w:rsidR="009C13A3" w:rsidRDefault="009C13A3" w:rsidP="009C13A3">
      <w:pPr>
        <w:pStyle w:val="a3"/>
      </w:pPr>
      <w:r>
        <w:t xml:space="preserve">47.41 - Торговля розничная компьютерами, периферийными устройствами к ним и программным обеспечением в специализированных магазинах </w:t>
      </w:r>
    </w:p>
    <w:p w:rsidR="009C13A3" w:rsidRDefault="009C13A3" w:rsidP="009C13A3">
      <w:pPr>
        <w:pStyle w:val="a3"/>
      </w:pPr>
      <w:r>
        <w:t xml:space="preserve">50.10.2 - Перевозка пассажиров морскими судами каботажного плавания </w:t>
      </w:r>
    </w:p>
    <w:p w:rsidR="009C13A3" w:rsidRDefault="009C13A3" w:rsidP="009C13A3">
      <w:pPr>
        <w:pStyle w:val="a3"/>
      </w:pPr>
      <w:r>
        <w:t xml:space="preserve">47.22.3 - Торговля розничная консервами из мяса и мяса птицы в специализированных магазинах </w:t>
      </w:r>
    </w:p>
    <w:p w:rsidR="009C13A3" w:rsidRDefault="009C13A3" w:rsidP="009C13A3">
      <w:pPr>
        <w:pStyle w:val="a3"/>
      </w:pPr>
      <w:r>
        <w:t xml:space="preserve">45.31.2 - Деятельность агентов по оптовой торговле автомобильными деталями, узлами и принадлежностями </w:t>
      </w:r>
    </w:p>
    <w:p w:rsidR="009C13A3" w:rsidRDefault="009C13A3" w:rsidP="009C13A3">
      <w:pPr>
        <w:pStyle w:val="a3"/>
      </w:pPr>
      <w:r>
        <w:t xml:space="preserve">01.4 - Животноводство </w:t>
      </w:r>
    </w:p>
    <w:p w:rsidR="009C13A3" w:rsidRDefault="009C13A3" w:rsidP="009C13A3">
      <w:pPr>
        <w:pStyle w:val="a3"/>
      </w:pPr>
      <w:r>
        <w:t xml:space="preserve">46.38.26 - Торговля оптовая мороженым и замороженными десертами </w:t>
      </w:r>
    </w:p>
    <w:p w:rsidR="009C13A3" w:rsidRDefault="009C13A3" w:rsidP="009C13A3">
      <w:pPr>
        <w:pStyle w:val="a3"/>
      </w:pPr>
      <w:r>
        <w:t xml:space="preserve">46.17.22 - Деятельность агентов по оптовой торговле алкогольными напитками, кроме пива </w:t>
      </w:r>
    </w:p>
    <w:p w:rsidR="009C13A3" w:rsidRDefault="009C13A3" w:rsidP="009C13A3">
      <w:pPr>
        <w:pStyle w:val="a3"/>
      </w:pPr>
      <w:r>
        <w:t xml:space="preserve">46.33.2 - Торговля оптовая яйцами </w:t>
      </w:r>
    </w:p>
    <w:p w:rsidR="009C13A3" w:rsidRDefault="009C13A3" w:rsidP="009C13A3">
      <w:pPr>
        <w:pStyle w:val="a3"/>
      </w:pPr>
      <w:r>
        <w:lastRenderedPageBreak/>
        <w:t xml:space="preserve">46.49 - Торговля оптовая прочими бытовыми товарами </w:t>
      </w:r>
    </w:p>
    <w:p w:rsidR="009C13A3" w:rsidRDefault="009C13A3" w:rsidP="009C13A3">
      <w:pPr>
        <w:pStyle w:val="a3"/>
      </w:pPr>
      <w:r>
        <w:t xml:space="preserve">10.41.5 - Производство рафинированных растительных масел и их фракций </w:t>
      </w:r>
    </w:p>
    <w:p w:rsidR="009C13A3" w:rsidRDefault="009C13A3" w:rsidP="009C13A3">
      <w:pPr>
        <w:pStyle w:val="a3"/>
      </w:pPr>
      <w:r>
        <w:t xml:space="preserve">10.52 - Производство мороженого </w:t>
      </w:r>
    </w:p>
    <w:p w:rsidR="009C13A3" w:rsidRDefault="009C13A3" w:rsidP="009C13A3">
      <w:pPr>
        <w:pStyle w:val="a3"/>
      </w:pPr>
      <w:r>
        <w:t xml:space="preserve">45.2 - Техническое обслуживание и ремонт автотранспортных средств </w:t>
      </w:r>
    </w:p>
    <w:p w:rsidR="009C13A3" w:rsidRDefault="009C13A3" w:rsidP="009C13A3">
      <w:pPr>
        <w:pStyle w:val="a3"/>
      </w:pPr>
      <w:r>
        <w:t xml:space="preserve">46.12.3 - Деятельность агентов по оптовой торговле промышленными и техническими химическими веществами, удобрениями и агрохимикатами </w:t>
      </w:r>
    </w:p>
    <w:p w:rsidR="009C13A3" w:rsidRDefault="009C13A3" w:rsidP="009C13A3">
      <w:pPr>
        <w:pStyle w:val="a3"/>
      </w:pPr>
      <w:r>
        <w:t xml:space="preserve">45.19.3 - Торговля розничная прочими автотранспортными средствами, кроме пассажирских, прочая </w:t>
      </w:r>
    </w:p>
    <w:p w:rsidR="009C13A3" w:rsidRDefault="009C13A3" w:rsidP="009C13A3">
      <w:pPr>
        <w:pStyle w:val="a3"/>
      </w:pPr>
      <w:r>
        <w:t xml:space="preserve">01.41 - Разведение молочного крупного рогатого скота, производство сырого молока </w:t>
      </w:r>
    </w:p>
    <w:p w:rsidR="009C13A3" w:rsidRDefault="009C13A3" w:rsidP="009C13A3">
      <w:pPr>
        <w:pStyle w:val="a3"/>
      </w:pPr>
      <w:r>
        <w:t xml:space="preserve">01.50 - Смешанное сельское хозяйство </w:t>
      </w:r>
    </w:p>
    <w:p w:rsidR="009C13A3" w:rsidRDefault="009C13A3" w:rsidP="009C13A3">
      <w:pPr>
        <w:pStyle w:val="a3"/>
      </w:pPr>
      <w:r>
        <w:t xml:space="preserve">46.34.2 - Торговля оптовая алкогольными напитками, включая пиво и пищевой этиловый спирт </w:t>
      </w:r>
    </w:p>
    <w:p w:rsidR="009C13A3" w:rsidRDefault="009C13A3" w:rsidP="009C13A3">
      <w:pPr>
        <w:pStyle w:val="a3"/>
      </w:pPr>
      <w:r>
        <w:t xml:space="preserve">46.19 - Деятельность агентов по оптовой торговле универсальным ассортиментом товаров </w:t>
      </w:r>
    </w:p>
    <w:p w:rsidR="009C13A3" w:rsidRDefault="009C13A3" w:rsidP="009C13A3">
      <w:pPr>
        <w:pStyle w:val="a3"/>
      </w:pPr>
      <w:r>
        <w:t xml:space="preserve">46.73 - Торговля оптовая лесоматериалами, строительными материалами и санитарно-техническим оборудованием </w:t>
      </w:r>
    </w:p>
    <w:p w:rsidR="009C13A3" w:rsidRDefault="009C13A3" w:rsidP="009C13A3">
      <w:pPr>
        <w:pStyle w:val="a3"/>
      </w:pPr>
      <w:r>
        <w:t xml:space="preserve">46.34.21 - Торговля оптовая алкогольными напитками, кроме пива и пищевого этилового спирта </w:t>
      </w:r>
    </w:p>
    <w:p w:rsidR="009C13A3" w:rsidRDefault="009C13A3" w:rsidP="009C13A3">
      <w:pPr>
        <w:pStyle w:val="a3"/>
      </w:pPr>
      <w:r>
        <w:t xml:space="preserve">10.51.9 - Производство прочей молочной продукции </w:t>
      </w:r>
    </w:p>
    <w:p w:rsidR="009C13A3" w:rsidRDefault="009C13A3" w:rsidP="009C13A3">
      <w:pPr>
        <w:pStyle w:val="a3"/>
      </w:pPr>
      <w:r>
        <w:t xml:space="preserve">47.25.1 - Торговля розничная алкогольными напитками, включая пиво, в специализированных магазинах </w:t>
      </w:r>
    </w:p>
    <w:p w:rsidR="009C13A3" w:rsidRDefault="009C13A3" w:rsidP="009C13A3">
      <w:pPr>
        <w:pStyle w:val="a3"/>
      </w:pPr>
      <w:r>
        <w:t xml:space="preserve">68.2 - Аренда и управление собственным или арендованным недвижимым имуществом </w:t>
      </w:r>
    </w:p>
    <w:p w:rsidR="009C13A3" w:rsidRDefault="009C13A3" w:rsidP="009C13A3">
      <w:pPr>
        <w:pStyle w:val="a3"/>
      </w:pPr>
      <w:r>
        <w:t xml:space="preserve">01.13 - Выращивание овощей, бахчевых, корнеплодных и клубнеплодных культур, грибов и трюфелей </w:t>
      </w:r>
    </w:p>
    <w:p w:rsidR="009C13A3" w:rsidRDefault="009C13A3" w:rsidP="009C13A3">
      <w:pPr>
        <w:pStyle w:val="a3"/>
      </w:pPr>
      <w:r>
        <w:t xml:space="preserve">03.11 - Рыболовство морское </w:t>
      </w:r>
    </w:p>
    <w:p w:rsidR="009C13A3" w:rsidRDefault="009C13A3" w:rsidP="009C13A3">
      <w:pPr>
        <w:pStyle w:val="a3"/>
      </w:pPr>
      <w:r>
        <w:t xml:space="preserve">10.73.1 - Производство макаронных изделий </w:t>
      </w:r>
    </w:p>
    <w:p w:rsidR="009C13A3" w:rsidRDefault="009C13A3" w:rsidP="009C13A3">
      <w:pPr>
        <w:pStyle w:val="a3"/>
      </w:pPr>
      <w:r>
        <w:t xml:space="preserve">01.24 - Выращивание семечковых и косточковых культур </w:t>
      </w:r>
    </w:p>
    <w:p w:rsidR="009C13A3" w:rsidRDefault="009C13A3" w:rsidP="009C13A3">
      <w:pPr>
        <w:pStyle w:val="a3"/>
      </w:pPr>
      <w:r>
        <w:t xml:space="preserve">10.72.1 - Производство хрустящих хлебцев, сухарей и прочих сухарных хлебобулочных изделий </w:t>
      </w:r>
    </w:p>
    <w:p w:rsidR="009C13A3" w:rsidRDefault="009C13A3" w:rsidP="009C13A3">
      <w:pPr>
        <w:pStyle w:val="a3"/>
      </w:pPr>
      <w:r>
        <w:t xml:space="preserve">10.39.1 - Переработка и консервирование овощей (кроме картофеля) и грибов </w:t>
      </w:r>
    </w:p>
    <w:p w:rsidR="009C13A3" w:rsidRDefault="009C13A3" w:rsidP="009C13A3">
      <w:pPr>
        <w:pStyle w:val="a3"/>
      </w:pPr>
      <w:r>
        <w:t xml:space="preserve">15.11 - Дубление и выделка кожи, выделка и крашение меха </w:t>
      </w:r>
    </w:p>
    <w:p w:rsidR="009C13A3" w:rsidRDefault="009C13A3" w:rsidP="009C13A3">
      <w:pPr>
        <w:pStyle w:val="a3"/>
      </w:pPr>
      <w:r>
        <w:lastRenderedPageBreak/>
        <w:t xml:space="preserve">46.38.24 - Торговля оптовая крупами </w:t>
      </w:r>
    </w:p>
    <w:p w:rsidR="009C13A3" w:rsidRDefault="009C13A3" w:rsidP="009C13A3">
      <w:pPr>
        <w:pStyle w:val="a3"/>
      </w:pPr>
      <w:r>
        <w:t xml:space="preserve">47.29.11 - Торговля розничная молочными продуктами в специализированных магазинах </w:t>
      </w:r>
    </w:p>
    <w:p w:rsidR="009C13A3" w:rsidRDefault="009C13A3" w:rsidP="009C13A3">
      <w:pPr>
        <w:pStyle w:val="a3"/>
      </w:pPr>
      <w:r>
        <w:t xml:space="preserve">49.41 - Деятельность автомобильного грузового транспорта </w:t>
      </w:r>
    </w:p>
    <w:p w:rsidR="009C13A3" w:rsidRDefault="009C13A3" w:rsidP="009C13A3">
      <w:pPr>
        <w:pStyle w:val="a3"/>
      </w:pPr>
      <w:r>
        <w:t xml:space="preserve">46.21.2 - Торговля оптовая необработанным табаком </w:t>
      </w:r>
    </w:p>
    <w:p w:rsidR="009C13A3" w:rsidRDefault="009C13A3" w:rsidP="009C13A3">
      <w:pPr>
        <w:pStyle w:val="a3"/>
      </w:pPr>
      <w:r>
        <w:t xml:space="preserve">46.43.1 - Торговля оптовая электрической бытовой техникой </w:t>
      </w:r>
    </w:p>
    <w:p w:rsidR="009C13A3" w:rsidRDefault="009C13A3" w:rsidP="009C13A3">
      <w:pPr>
        <w:pStyle w:val="a3"/>
      </w:pPr>
      <w:r>
        <w:t xml:space="preserve">47.11.1 - Торговля розничная замороженными продуктами в неспециализированных магазинах. </w:t>
      </w:r>
    </w:p>
    <w:p w:rsidR="009C13A3" w:rsidRDefault="009C13A3" w:rsidP="009C13A3">
      <w:pPr>
        <w:pStyle w:val="a3"/>
      </w:pPr>
    </w:p>
    <w:p w:rsidR="009C13A3" w:rsidRPr="009C13A3" w:rsidRDefault="009C13A3" w:rsidP="009C13A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поступит банк, когда увидит обналичку</w:t>
      </w:r>
    </w:p>
    <w:p w:rsidR="009C13A3" w:rsidRPr="009C13A3" w:rsidRDefault="009C13A3" w:rsidP="009C1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 перенастроят программы, чтобы автоматически проверять все платежи на новые признаки: назначение, получатель, сумма. Как только критерий сработает, банк приостановит платеж на один операционный день. В течение этого времени сотрудник банка должен проанализировать операцию. Затем он свяжется с компанией, чтобы уточнить сведения о переводе — сумму, назначение платежа, получателя денег, время подписи платежки, а также сведения о деятельности клиента.</w:t>
      </w:r>
    </w:p>
    <w:p w:rsidR="009C13A3" w:rsidRPr="009C13A3" w:rsidRDefault="009C13A3" w:rsidP="009C1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выяснит, с какого устройства отправили платежку. После его сопоставят с идентификаторами устройств других клиентов, которые участвуют в сомнительных операциях или внесены в стоп-лист. В нем банкиры перечисляют компании, о которых у них имеются сведения о повышенном риске по Федеральному закону от 07.08.2001 № 115-ФЗ. Если подтвердятся подозрения, что клиент переводит деньги для обналички, банк, вероятнее всего, откажет ему в операциях.</w:t>
      </w:r>
    </w:p>
    <w:p w:rsidR="009C13A3" w:rsidRPr="009C13A3" w:rsidRDefault="009C13A3" w:rsidP="009C1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 банки в III квартале уже начали останавливать операции по новым признакам. ЦБ отметил, что в результате сомнительные платежи стали переходить в другие банки, и предупредил, что у них повышаются риски. С IV квартала ЦБ будет оценивать работу банков в том числе по объему рискованных переводов. Это значит, что все банки под угрозой отзыва лицензии сейчас начнут отслеживать платежи по новым критериям.</w:t>
      </w:r>
    </w:p>
    <w:p w:rsidR="009C13A3" w:rsidRPr="009C13A3" w:rsidRDefault="009C13A3" w:rsidP="009C1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t>ЦБ призывает банкиров контролировать платежи не после того, как они пройдут, а останавливать их заранее. Значит, повышается риск отказа в операции. По оценке регулятора, платежей с подозрениями в новой обналичке будет немного: не более 30 штук в день у одного банка. Но это при условии, что все банки правильно настроят свои программы.</w:t>
      </w:r>
    </w:p>
    <w:p w:rsidR="009C13A3" w:rsidRPr="009C13A3" w:rsidRDefault="009C13A3" w:rsidP="009C1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Компаниям стоит проверить свои назначения платежей, а также получателей. Если они совпадают с новыми признаками обналички, будьте готовы дать пояснения банку, иначе он не проведет платеж.</w:t>
      </w:r>
    </w:p>
    <w:p w:rsidR="009C13A3" w:rsidRPr="009C13A3" w:rsidRDefault="009C13A3" w:rsidP="009C13A3">
      <w:pPr>
        <w:pStyle w:val="a3"/>
        <w:rPr>
          <w:sz w:val="28"/>
          <w:szCs w:val="28"/>
        </w:rPr>
      </w:pPr>
      <w:hyperlink r:id="rId6" w:history="1">
        <w:r w:rsidRPr="009C13A3">
          <w:rPr>
            <w:rStyle w:val="a4"/>
            <w:sz w:val="28"/>
            <w:szCs w:val="28"/>
          </w:rPr>
          <w:t>Алексей Булгаков, эксперт «УНП»</w:t>
        </w:r>
      </w:hyperlink>
      <w:bookmarkStart w:id="0" w:name="_GoBack"/>
      <w:bookmarkEnd w:id="0"/>
    </w:p>
    <w:p w:rsidR="009C13A3" w:rsidRPr="009C13A3" w:rsidRDefault="009C13A3" w:rsidP="009C13A3">
      <w:pPr>
        <w:jc w:val="both"/>
        <w:rPr>
          <w:sz w:val="28"/>
          <w:szCs w:val="28"/>
        </w:rPr>
      </w:pPr>
    </w:p>
    <w:sectPr w:rsidR="009C13A3" w:rsidRPr="009C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7A34"/>
    <w:multiLevelType w:val="multilevel"/>
    <w:tmpl w:val="D0AE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323CE"/>
    <w:multiLevelType w:val="multilevel"/>
    <w:tmpl w:val="92E0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857A5"/>
    <w:multiLevelType w:val="multilevel"/>
    <w:tmpl w:val="5EA4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E522F"/>
    <w:multiLevelType w:val="multilevel"/>
    <w:tmpl w:val="16EC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A3"/>
    <w:rsid w:val="00231682"/>
    <w:rsid w:val="003529AA"/>
    <w:rsid w:val="009C13A3"/>
    <w:rsid w:val="00BC7A39"/>
    <w:rsid w:val="00FC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47D85-C1DA-4D98-BE2E-7F326B93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C13A3"/>
  </w:style>
  <w:style w:type="character" w:styleId="a4">
    <w:name w:val="Hyperlink"/>
    <w:basedOn w:val="a0"/>
    <w:uiPriority w:val="99"/>
    <w:unhideWhenUsed/>
    <w:rsid w:val="009C13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gazeta-unp.ru/article.aspx?aid=68302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2018-10-30T07:58:00Z</dcterms:created>
  <dcterms:modified xsi:type="dcterms:W3CDTF">2018-10-30T08:27:00Z</dcterms:modified>
</cp:coreProperties>
</file>