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6F" w:rsidRP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626F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6C6517"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20626F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</w:p>
    <w:p w:rsidR="0020626F" w:rsidRP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6F">
        <w:rPr>
          <w:rFonts w:ascii="Times New Roman" w:hAnsi="Times New Roman" w:cs="Times New Roman"/>
          <w:b/>
          <w:sz w:val="28"/>
          <w:szCs w:val="28"/>
        </w:rPr>
        <w:t>«</w:t>
      </w:r>
      <w:r w:rsidR="006C6517">
        <w:rPr>
          <w:rFonts w:ascii="Times New Roman" w:hAnsi="Times New Roman" w:cs="Times New Roman"/>
          <w:b/>
          <w:sz w:val="28"/>
          <w:szCs w:val="28"/>
        </w:rPr>
        <w:t>Работа по развитию кадрового потенциала, в том числе по своевременному повышению профессиональных навыков и компетенций работников сферы жилищно-коммунального хозяйства</w:t>
      </w:r>
      <w:r w:rsidRPr="0020626F">
        <w:rPr>
          <w:rFonts w:ascii="Times New Roman" w:hAnsi="Times New Roman" w:cs="Times New Roman"/>
          <w:b/>
          <w:sz w:val="28"/>
          <w:szCs w:val="28"/>
        </w:rPr>
        <w:t>»</w:t>
      </w:r>
    </w:p>
    <w:p w:rsidR="00522B52" w:rsidRDefault="00522B52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517" w:rsidRPr="006C6517" w:rsidRDefault="006C6517" w:rsidP="006C65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6C6517">
        <w:rPr>
          <w:sz w:val="28"/>
          <w:szCs w:val="28"/>
          <w:lang w:eastAsia="ar-SA"/>
        </w:rPr>
        <w:t xml:space="preserve">В целях содействия реформированию и модернизации жилищно-коммунального хозяйства Республики Коми, повышению эффективности функционирования организаций жилищно-коммунального хозяйства, поддержание социальной стабильности в организациях </w:t>
      </w:r>
      <w:r>
        <w:rPr>
          <w:sz w:val="28"/>
          <w:szCs w:val="28"/>
          <w:lang w:eastAsia="ar-SA"/>
        </w:rPr>
        <w:t>жилищно-коммунального хозяйства</w:t>
      </w:r>
      <w:r w:rsidRPr="006C6517">
        <w:rPr>
          <w:sz w:val="28"/>
          <w:szCs w:val="28"/>
          <w:lang w:eastAsia="ar-SA"/>
        </w:rPr>
        <w:t xml:space="preserve">, повышение их конкурентоспособности, а также повышение квалификации работников сферы </w:t>
      </w:r>
      <w:r>
        <w:rPr>
          <w:sz w:val="28"/>
          <w:szCs w:val="28"/>
          <w:lang w:eastAsia="ar-SA"/>
        </w:rPr>
        <w:t>жилищно-коммунального хозяйства</w:t>
      </w:r>
      <w:r w:rsidRPr="006C6517">
        <w:rPr>
          <w:sz w:val="28"/>
          <w:szCs w:val="28"/>
          <w:lang w:eastAsia="ar-SA"/>
        </w:rPr>
        <w:t xml:space="preserve"> в соответствии с требованиями, установленными соответствующими профессиональными стандартами, Министерством энергетик</w:t>
      </w:r>
      <w:r w:rsidR="0032159B">
        <w:rPr>
          <w:sz w:val="28"/>
          <w:szCs w:val="28"/>
          <w:lang w:eastAsia="ar-SA"/>
        </w:rPr>
        <w:t>и</w:t>
      </w:r>
      <w:r w:rsidRPr="006C6517">
        <w:rPr>
          <w:sz w:val="28"/>
          <w:szCs w:val="28"/>
          <w:lang w:eastAsia="ar-SA"/>
        </w:rPr>
        <w:t xml:space="preserve">, жилищно-коммунального хозяйства и тарифов Республики Коми проводится работа по развитию кадрового потенциала работников </w:t>
      </w:r>
      <w:r>
        <w:rPr>
          <w:sz w:val="28"/>
          <w:szCs w:val="28"/>
          <w:lang w:eastAsia="ar-SA"/>
        </w:rPr>
        <w:t>жилищно-коммунального хозяйства</w:t>
      </w:r>
      <w:r w:rsidRPr="006C6517">
        <w:rPr>
          <w:sz w:val="28"/>
          <w:szCs w:val="28"/>
          <w:lang w:eastAsia="ar-SA"/>
        </w:rPr>
        <w:t xml:space="preserve">, в том числе по своевременному повышению профессиональных навыков и компетенций работников сферы на базе Государственного автономного учреждения дополнительного профессионального образования Республики Коми «Республиканский учебный центр в сфере жилищно-коммунального комплекса и строительства». </w:t>
      </w:r>
    </w:p>
    <w:p w:rsidR="006C6517" w:rsidRPr="006C6517" w:rsidRDefault="006C6517" w:rsidP="006C6517">
      <w:pPr>
        <w:pStyle w:val="a6"/>
        <w:spacing w:before="0" w:beforeAutospacing="0" w:after="0" w:afterAutospacing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C6517">
        <w:rPr>
          <w:sz w:val="28"/>
          <w:szCs w:val="28"/>
        </w:rPr>
        <w:t xml:space="preserve">Учебный центр имеет </w:t>
      </w:r>
      <w:r w:rsidRPr="006C6517">
        <w:rPr>
          <w:rFonts w:eastAsia="Calibri"/>
          <w:sz w:val="28"/>
          <w:szCs w:val="28"/>
          <w:lang w:eastAsia="en-US"/>
        </w:rPr>
        <w:t>Лицензию Министерства образования, науки и молодежной политики Республики Коми</w:t>
      </w:r>
      <w:r w:rsidR="00100F0D" w:rsidRPr="00100F0D">
        <w:rPr>
          <w:rFonts w:eastAsia="Calibri"/>
          <w:sz w:val="28"/>
          <w:szCs w:val="28"/>
          <w:lang w:eastAsia="en-US"/>
        </w:rPr>
        <w:t xml:space="preserve"> </w:t>
      </w:r>
      <w:r w:rsidR="00100F0D">
        <w:rPr>
          <w:rFonts w:eastAsia="Calibri"/>
          <w:sz w:val="28"/>
          <w:szCs w:val="28"/>
          <w:lang w:eastAsia="en-US"/>
        </w:rPr>
        <w:t>от 31.01.</w:t>
      </w:r>
      <w:r w:rsidR="00100F0D" w:rsidRPr="006C6517">
        <w:rPr>
          <w:rFonts w:eastAsia="Calibri"/>
          <w:sz w:val="28"/>
          <w:szCs w:val="28"/>
          <w:lang w:eastAsia="en-US"/>
        </w:rPr>
        <w:t>2018</w:t>
      </w:r>
      <w:r w:rsidRPr="006C6517">
        <w:rPr>
          <w:rFonts w:eastAsia="Calibri"/>
          <w:sz w:val="28"/>
          <w:szCs w:val="28"/>
          <w:lang w:eastAsia="en-US"/>
        </w:rPr>
        <w:t xml:space="preserve"> №</w:t>
      </w:r>
      <w:r w:rsidR="00100F0D">
        <w:rPr>
          <w:rFonts w:eastAsia="Calibri"/>
          <w:sz w:val="28"/>
          <w:szCs w:val="28"/>
          <w:lang w:eastAsia="en-US"/>
        </w:rPr>
        <w:t xml:space="preserve"> </w:t>
      </w:r>
      <w:r w:rsidRPr="006C6517">
        <w:rPr>
          <w:rFonts w:eastAsia="Calibri"/>
          <w:sz w:val="28"/>
          <w:szCs w:val="28"/>
          <w:lang w:eastAsia="en-US"/>
        </w:rPr>
        <w:t>1636-П.</w:t>
      </w:r>
    </w:p>
    <w:p w:rsidR="006C6517" w:rsidRPr="006C6517" w:rsidRDefault="006C6517" w:rsidP="006C6517">
      <w:pPr>
        <w:pStyle w:val="a6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17">
        <w:rPr>
          <w:rFonts w:eastAsia="Calibri"/>
          <w:sz w:val="28"/>
          <w:szCs w:val="28"/>
          <w:lang w:eastAsia="en-US"/>
        </w:rPr>
        <w:t xml:space="preserve">Основной целью деятельности учебного центра является оказание образовательных услуг в сфере жилищно-коммунального комплекса и строительства. </w:t>
      </w:r>
    </w:p>
    <w:p w:rsidR="006C6517" w:rsidRPr="006C6517" w:rsidRDefault="006C6517" w:rsidP="006C65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517">
        <w:rPr>
          <w:rFonts w:eastAsia="Calibri"/>
          <w:color w:val="000000"/>
          <w:sz w:val="28"/>
          <w:szCs w:val="28"/>
          <w:lang w:eastAsia="en-US"/>
        </w:rPr>
        <w:t xml:space="preserve">Учебный центр готовит специалистов </w:t>
      </w:r>
      <w:r w:rsidR="00317F4A">
        <w:rPr>
          <w:rFonts w:eastAsia="Calibri"/>
          <w:color w:val="000000"/>
          <w:sz w:val="28"/>
          <w:szCs w:val="28"/>
          <w:lang w:eastAsia="en-US"/>
        </w:rPr>
        <w:t>жилищно-коммунального хозя</w:t>
      </w:r>
      <w:r w:rsidR="0032159B">
        <w:rPr>
          <w:rFonts w:eastAsia="Calibri"/>
          <w:color w:val="000000"/>
          <w:sz w:val="28"/>
          <w:szCs w:val="28"/>
          <w:lang w:eastAsia="en-US"/>
        </w:rPr>
        <w:t>й</w:t>
      </w:r>
      <w:r w:rsidR="00317F4A">
        <w:rPr>
          <w:rFonts w:eastAsia="Calibri"/>
          <w:color w:val="000000"/>
          <w:sz w:val="28"/>
          <w:szCs w:val="28"/>
          <w:lang w:eastAsia="en-US"/>
        </w:rPr>
        <w:t>ства</w:t>
      </w:r>
      <w:r w:rsidRPr="006C6517">
        <w:rPr>
          <w:rFonts w:eastAsia="Calibri"/>
          <w:color w:val="000000"/>
          <w:sz w:val="28"/>
          <w:szCs w:val="28"/>
          <w:lang w:eastAsia="en-US"/>
        </w:rPr>
        <w:t xml:space="preserve"> по установленным формам и методам повышения профессионального уровня, в соответствии с нормами, регулирующими вопросы </w:t>
      </w:r>
      <w:r w:rsidRPr="006C651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сертификации работ</w:t>
      </w:r>
      <w:r w:rsidRPr="006C6517">
        <w:rPr>
          <w:rFonts w:eastAsia="Calibri"/>
          <w:color w:val="000000"/>
          <w:sz w:val="28"/>
          <w:szCs w:val="28"/>
          <w:lang w:eastAsia="en-US"/>
        </w:rPr>
        <w:t> на право оказания услуг в жилищной сфере, с предоставлением специального документа о допуске работника к конкретной сфере деятельности на рынке жилищно-коммунальных услуг.</w:t>
      </w:r>
      <w:r w:rsidRPr="006C6517">
        <w:rPr>
          <w:sz w:val="28"/>
          <w:szCs w:val="28"/>
        </w:rPr>
        <w:t xml:space="preserve"> </w:t>
      </w:r>
    </w:p>
    <w:p w:rsidR="006C6517" w:rsidRPr="006C6517" w:rsidRDefault="006C6517" w:rsidP="006C6517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6C6517">
        <w:rPr>
          <w:sz w:val="28"/>
          <w:szCs w:val="28"/>
        </w:rPr>
        <w:t xml:space="preserve">На базе Учебного центра реализуются следующие основные </w:t>
      </w:r>
      <w:r w:rsidRPr="006C6517">
        <w:rPr>
          <w:b/>
          <w:sz w:val="28"/>
          <w:szCs w:val="28"/>
        </w:rPr>
        <w:t>программы обучения:</w:t>
      </w:r>
    </w:p>
    <w:p w:rsidR="006C6517" w:rsidRPr="006C6517" w:rsidRDefault="006C6517" w:rsidP="006C6517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6517">
        <w:rPr>
          <w:sz w:val="28"/>
          <w:szCs w:val="28"/>
        </w:rPr>
        <w:t xml:space="preserve">подготовка, переподготовка, повышение квалификации </w:t>
      </w:r>
      <w:r w:rsidRPr="00317F4A">
        <w:rPr>
          <w:sz w:val="28"/>
          <w:szCs w:val="28"/>
        </w:rPr>
        <w:t>более 65 рабочих профессий – оператор котельной, слесарь-ремонтник, лифтер,</w:t>
      </w:r>
      <w:r w:rsidRPr="006C6517">
        <w:rPr>
          <w:sz w:val="28"/>
          <w:szCs w:val="28"/>
        </w:rPr>
        <w:t xml:space="preserve"> машинист крана (крановщик), машинист (кочегар) котельной, оператор заправочной станции, стропальщик, слесарь-сантехник, слесарь по эксплуатации и ремонту газового оборудования, электромонтер по ремонту и обслуживанию электрооборудования, штукатур, </w:t>
      </w:r>
      <w:proofErr w:type="spellStart"/>
      <w:r w:rsidRPr="006C6517">
        <w:rPr>
          <w:sz w:val="28"/>
          <w:szCs w:val="28"/>
        </w:rPr>
        <w:t>электрогазосварщик</w:t>
      </w:r>
      <w:proofErr w:type="spellEnd"/>
      <w:r w:rsidRPr="006C6517">
        <w:rPr>
          <w:sz w:val="28"/>
          <w:szCs w:val="28"/>
        </w:rPr>
        <w:t xml:space="preserve"> и </w:t>
      </w:r>
      <w:proofErr w:type="spellStart"/>
      <w:r w:rsidRPr="006C6517">
        <w:rPr>
          <w:sz w:val="28"/>
          <w:szCs w:val="28"/>
        </w:rPr>
        <w:t>др</w:t>
      </w:r>
      <w:proofErr w:type="spellEnd"/>
      <w:r w:rsidRPr="006C6517">
        <w:rPr>
          <w:sz w:val="28"/>
          <w:szCs w:val="28"/>
        </w:rPr>
        <w:t>;</w:t>
      </w:r>
    </w:p>
    <w:p w:rsidR="006C6517" w:rsidRPr="006C6517" w:rsidRDefault="006C6517" w:rsidP="006C6517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17F4A">
        <w:rPr>
          <w:sz w:val="28"/>
          <w:szCs w:val="28"/>
        </w:rPr>
        <w:t>требования промышленной безопасности</w:t>
      </w:r>
      <w:r w:rsidRPr="006C6517">
        <w:rPr>
          <w:b/>
          <w:sz w:val="28"/>
          <w:szCs w:val="28"/>
        </w:rPr>
        <w:t xml:space="preserve"> </w:t>
      </w:r>
      <w:r w:rsidRPr="006C6517">
        <w:rPr>
          <w:sz w:val="28"/>
          <w:szCs w:val="28"/>
        </w:rPr>
        <w:t>руководителей и специалистов;</w:t>
      </w:r>
    </w:p>
    <w:p w:rsidR="006C6517" w:rsidRPr="00317F4A" w:rsidRDefault="006C6517" w:rsidP="006C6517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17F4A">
        <w:rPr>
          <w:sz w:val="28"/>
          <w:szCs w:val="28"/>
        </w:rPr>
        <w:t>обучение в области жилищно-коммунальной сферы;</w:t>
      </w:r>
    </w:p>
    <w:p w:rsidR="006C6517" w:rsidRPr="00317F4A" w:rsidRDefault="006C6517" w:rsidP="006C6517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17F4A">
        <w:rPr>
          <w:sz w:val="28"/>
          <w:szCs w:val="28"/>
        </w:rPr>
        <w:t>охрана труда и пожарно-технический минимум;</w:t>
      </w:r>
    </w:p>
    <w:p w:rsidR="006C6517" w:rsidRPr="006C6517" w:rsidRDefault="006C6517" w:rsidP="006C6517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17F4A">
        <w:rPr>
          <w:sz w:val="28"/>
          <w:szCs w:val="28"/>
        </w:rPr>
        <w:t>дополнительные профессиональные программы переподготовки</w:t>
      </w:r>
      <w:r w:rsidRPr="006C6517">
        <w:rPr>
          <w:b/>
          <w:sz w:val="28"/>
          <w:szCs w:val="28"/>
        </w:rPr>
        <w:t xml:space="preserve"> </w:t>
      </w:r>
      <w:r w:rsidRPr="006C6517">
        <w:rPr>
          <w:sz w:val="28"/>
          <w:szCs w:val="28"/>
        </w:rPr>
        <w:t>с выдачей диплома установленного образца;</w:t>
      </w:r>
    </w:p>
    <w:p w:rsidR="006C6517" w:rsidRPr="006C6517" w:rsidRDefault="006C6517" w:rsidP="006C6517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17F4A">
        <w:rPr>
          <w:sz w:val="28"/>
          <w:szCs w:val="28"/>
        </w:rPr>
        <w:t>правила технической эксплуатации тепловых</w:t>
      </w:r>
      <w:r w:rsidRPr="006C6517">
        <w:rPr>
          <w:sz w:val="28"/>
          <w:szCs w:val="28"/>
        </w:rPr>
        <w:t xml:space="preserve"> энергоустановок, эксплуатация электроустановок;</w:t>
      </w:r>
    </w:p>
    <w:p w:rsidR="006C6517" w:rsidRPr="006C6517" w:rsidRDefault="006C6517" w:rsidP="006C6517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17F4A">
        <w:rPr>
          <w:sz w:val="28"/>
          <w:szCs w:val="28"/>
        </w:rPr>
        <w:t>гражданская оборона, экологическая безопасность</w:t>
      </w:r>
      <w:r w:rsidRPr="006C6517">
        <w:rPr>
          <w:b/>
          <w:sz w:val="28"/>
          <w:szCs w:val="28"/>
        </w:rPr>
        <w:t xml:space="preserve"> </w:t>
      </w:r>
      <w:r w:rsidRPr="006C6517">
        <w:rPr>
          <w:sz w:val="28"/>
          <w:szCs w:val="28"/>
        </w:rPr>
        <w:t>и др</w:t>
      </w:r>
      <w:r w:rsidRPr="006C6517">
        <w:rPr>
          <w:b/>
          <w:sz w:val="28"/>
          <w:szCs w:val="28"/>
        </w:rPr>
        <w:t>.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период с 2016 по 2018 годы и истекший период 2019 года прошли обучение более 8 тысяч слушателей по следующим направлениям:</w:t>
      </w:r>
    </w:p>
    <w:p w:rsidR="006C6517" w:rsidRPr="006C6517" w:rsidRDefault="006C6517" w:rsidP="006C651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17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рабочие п</w:t>
      </w: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рофессии (основные программы подготовки по рабочим специальностям):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 2016г. – 698 человек;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 2017г. – 813 человек;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 2018г. - 903 человека;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за истекший период 2019 г. (за 9 мес.) – 650 человек.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C6517" w:rsidRPr="006C6517" w:rsidRDefault="006C6517" w:rsidP="006C651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17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специалисты</w:t>
      </w: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 дополнительным профессиональным программам):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 2016 г. – 1050 человек;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 2017г. – 1400 человек;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 2018г. – 1662 человек;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за истекший период 2019г. (за 9 мес.) – 1200 человек.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2018 году Учебный центр разработал программы и начал проводить подготовку слушателей по </w:t>
      </w:r>
      <w:r w:rsidRPr="00317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новым профессиям,</w:t>
      </w: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востребованным в ЖКХ: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машинист наружных трубопроводов; 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машинист копра;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машинист газодувных машин.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 Учебный центр осуществляет реализацию </w:t>
      </w:r>
      <w:r w:rsidRPr="00317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дополнительных профессиональных программ, напр</w:t>
      </w: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авленных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 по следующим программам: </w:t>
      </w:r>
    </w:p>
    <w:p w:rsidR="006C6517" w:rsidRPr="006C6517" w:rsidRDefault="00CC61D0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энергоэфф</w:t>
      </w:r>
      <w:r w:rsidR="006C6517"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ективность</w:t>
      </w:r>
      <w:proofErr w:type="spellEnd"/>
      <w:r w:rsidR="006C6517"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энергосбережение на предприятии; 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обеспечение экологической безопасности при работах в области обращения с отходами I-IV классов опасности;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обеспечение экологической безопасности руководителями и специалистами общехозяйственных систем управления.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sz w:val="28"/>
          <w:szCs w:val="28"/>
        </w:rPr>
        <w:t>Учебный центр постоянно расширяет перечень реализуемых образовательных программ, используя различные формы обучения, в том числе, с применением дистанционных технологий. Среди программ повышения квалификации, по которым проводится обучение, есть такие востребованные слушателями программы, как: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517">
        <w:rPr>
          <w:rFonts w:ascii="Times New Roman" w:eastAsia="Calibri" w:hAnsi="Times New Roman" w:cs="Times New Roman"/>
          <w:sz w:val="28"/>
          <w:szCs w:val="28"/>
        </w:rPr>
        <w:t>- обучение в области гражданской обороны и защиты населения от чрезвычайных ситуаций;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517">
        <w:rPr>
          <w:rFonts w:ascii="Times New Roman" w:eastAsia="Calibri" w:hAnsi="Times New Roman" w:cs="Times New Roman"/>
          <w:sz w:val="28"/>
          <w:szCs w:val="28"/>
        </w:rPr>
        <w:t>- радиационная безопасность и радиационный контроль;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517">
        <w:rPr>
          <w:rFonts w:ascii="Times New Roman" w:eastAsia="Calibri" w:hAnsi="Times New Roman" w:cs="Times New Roman"/>
          <w:sz w:val="28"/>
          <w:szCs w:val="28"/>
        </w:rPr>
        <w:t>- повышение квалификации лиц, ответственных за антитеррористическую защищенность объектов (территорий);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517">
        <w:rPr>
          <w:rFonts w:ascii="Times New Roman" w:eastAsia="Calibri" w:hAnsi="Times New Roman" w:cs="Times New Roman"/>
          <w:sz w:val="28"/>
          <w:szCs w:val="28"/>
        </w:rPr>
        <w:t xml:space="preserve">- обеспечение экологической безопасности при работах в области обращения с опасными отходами и др. </w:t>
      </w:r>
    </w:p>
    <w:p w:rsidR="006C6517" w:rsidRPr="00317F4A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17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требованиями профессиональных стандартов, в Учебном центре в 2019 году разработаны и введены программы для подготовки слушателей по следующим профессиям: 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-техник-наладчик электрических подъемников (лифтов); 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монтажник электрических подъемников (лифтов); 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-слесарь по ремонту и обслуживанию систем вентиляции и кондиционирования; 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специалист по эксплуатации котлов, работающих на твердом топливе; 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специалист по эксплуатации котлов на газообразном, жидком топливе и </w:t>
      </w:r>
      <w:proofErr w:type="spellStart"/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электронагреве</w:t>
      </w:r>
      <w:proofErr w:type="spellEnd"/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специалист по эксплуатации подъемных сооружений; 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специалист по эксплуатации лифтового оборудования; 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специалист сварочного производства.</w:t>
      </w:r>
    </w:p>
    <w:p w:rsidR="006C6517" w:rsidRP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517">
        <w:rPr>
          <w:rFonts w:ascii="Times New Roman" w:eastAsia="Calibri" w:hAnsi="Times New Roman" w:cs="Times New Roman"/>
          <w:sz w:val="28"/>
          <w:szCs w:val="28"/>
        </w:rPr>
        <w:t xml:space="preserve">Учебный центр аккредитован Министерством труда и социального развития Российской Федерации на право оказания услуг в области охраны труда. Обучение по данному направлению проводится с 2004 года и является одним из наиболее востребованных. </w:t>
      </w:r>
    </w:p>
    <w:p w:rsidR="006C6517" w:rsidRDefault="006C6517" w:rsidP="006C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517">
        <w:rPr>
          <w:rFonts w:ascii="Times New Roman" w:eastAsia="Calibri" w:hAnsi="Times New Roman" w:cs="Times New Roman"/>
          <w:sz w:val="28"/>
          <w:szCs w:val="28"/>
        </w:rPr>
        <w:t xml:space="preserve">Прошли обучение и проверку знаний требований охраны труда работники предприятий в период с 2016 по сентябрь 2019 года более 2 тысяч работников предприятий.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1417"/>
        <w:gridCol w:w="1276"/>
        <w:gridCol w:w="1276"/>
        <w:gridCol w:w="1559"/>
      </w:tblGrid>
      <w:tr w:rsidR="00317F4A" w:rsidRPr="00317F4A" w:rsidTr="00672A5B">
        <w:trPr>
          <w:trHeight w:val="611"/>
        </w:trPr>
        <w:tc>
          <w:tcPr>
            <w:tcW w:w="2802" w:type="dxa"/>
            <w:shd w:val="clear" w:color="auto" w:fill="auto"/>
          </w:tcPr>
          <w:p w:rsidR="00317F4A" w:rsidRPr="00317F4A" w:rsidRDefault="00317F4A" w:rsidP="00E022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25BA72" wp14:editId="4F6E96E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58420</wp:posOffset>
                      </wp:positionV>
                      <wp:extent cx="1724025" cy="304800"/>
                      <wp:effectExtent l="0" t="0" r="28575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2402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8A317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4.6pt" to="133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  <w:r w:rsidR="00672A5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  <w:p w:rsidR="00317F4A" w:rsidRPr="00317F4A" w:rsidRDefault="00317F4A" w:rsidP="00E022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317F4A" w:rsidRPr="00317F4A" w:rsidTr="00672A5B">
        <w:tc>
          <w:tcPr>
            <w:tcW w:w="2802" w:type="dxa"/>
            <w:shd w:val="clear" w:color="auto" w:fill="auto"/>
          </w:tcPr>
          <w:p w:rsidR="00317F4A" w:rsidRPr="00317F4A" w:rsidRDefault="00317F4A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Обучено всего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590</w:t>
            </w:r>
          </w:p>
        </w:tc>
        <w:tc>
          <w:tcPr>
            <w:tcW w:w="1417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499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522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2261</w:t>
            </w:r>
          </w:p>
        </w:tc>
      </w:tr>
      <w:tr w:rsidR="00317F4A" w:rsidRPr="00317F4A" w:rsidTr="00672A5B">
        <w:tc>
          <w:tcPr>
            <w:tcW w:w="2802" w:type="dxa"/>
            <w:shd w:val="clear" w:color="auto" w:fill="auto"/>
          </w:tcPr>
          <w:p w:rsidR="00317F4A" w:rsidRPr="00317F4A" w:rsidRDefault="00317F4A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работников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F4A" w:rsidRPr="00317F4A" w:rsidTr="00672A5B">
        <w:tc>
          <w:tcPr>
            <w:tcW w:w="2802" w:type="dxa"/>
            <w:shd w:val="clear" w:color="auto" w:fill="auto"/>
          </w:tcPr>
          <w:p w:rsidR="00317F4A" w:rsidRPr="00317F4A" w:rsidRDefault="00317F4A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-ЖКХ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373</w:t>
            </w:r>
          </w:p>
        </w:tc>
      </w:tr>
      <w:tr w:rsidR="00317F4A" w:rsidRPr="00317F4A" w:rsidTr="00672A5B">
        <w:tc>
          <w:tcPr>
            <w:tcW w:w="2802" w:type="dxa"/>
            <w:shd w:val="clear" w:color="auto" w:fill="auto"/>
          </w:tcPr>
          <w:p w:rsidR="00317F4A" w:rsidRPr="00317F4A" w:rsidRDefault="00317F4A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строительных организаций 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389</w:t>
            </w:r>
          </w:p>
        </w:tc>
      </w:tr>
      <w:tr w:rsidR="00317F4A" w:rsidRPr="00317F4A" w:rsidTr="00672A5B">
        <w:tc>
          <w:tcPr>
            <w:tcW w:w="2802" w:type="dxa"/>
            <w:shd w:val="clear" w:color="auto" w:fill="auto"/>
          </w:tcPr>
          <w:p w:rsidR="00317F4A" w:rsidRPr="00317F4A" w:rsidRDefault="00317F4A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- энергетической отрасли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322</w:t>
            </w:r>
          </w:p>
        </w:tc>
      </w:tr>
      <w:tr w:rsidR="00317F4A" w:rsidRPr="00317F4A" w:rsidTr="00672A5B">
        <w:tc>
          <w:tcPr>
            <w:tcW w:w="2802" w:type="dxa"/>
            <w:shd w:val="clear" w:color="auto" w:fill="auto"/>
          </w:tcPr>
          <w:p w:rsidR="00317F4A" w:rsidRPr="00317F4A" w:rsidRDefault="00317F4A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- органов исполнительной власти РК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317F4A" w:rsidRPr="00317F4A" w:rsidTr="00672A5B">
        <w:tc>
          <w:tcPr>
            <w:tcW w:w="2802" w:type="dxa"/>
            <w:shd w:val="clear" w:color="auto" w:fill="auto"/>
          </w:tcPr>
          <w:p w:rsidR="00317F4A" w:rsidRPr="00317F4A" w:rsidRDefault="00317F4A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органов местного самоуправления 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317F4A" w:rsidRPr="00317F4A" w:rsidRDefault="00317F4A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4A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</w:tbl>
    <w:p w:rsidR="00317F4A" w:rsidRPr="006C6517" w:rsidRDefault="00317F4A" w:rsidP="006C651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17" w:rsidRPr="006C6517" w:rsidRDefault="006C6517" w:rsidP="006C6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517">
        <w:rPr>
          <w:rFonts w:ascii="Times New Roman" w:eastAsia="Calibri" w:hAnsi="Times New Roman" w:cs="Times New Roman"/>
          <w:sz w:val="28"/>
          <w:szCs w:val="28"/>
        </w:rPr>
        <w:t>В учебном центре проводится обучение по пожарно-техническому минимуму для руководителей и специалистов, ответственных за пожарную безопасность в организациях, а также для работников, выполняющих огневые работы.</w:t>
      </w:r>
    </w:p>
    <w:p w:rsidR="006C6517" w:rsidRDefault="006C6517" w:rsidP="006C6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517">
        <w:rPr>
          <w:rFonts w:ascii="Times New Roman" w:eastAsia="Calibri" w:hAnsi="Times New Roman" w:cs="Times New Roman"/>
          <w:sz w:val="28"/>
          <w:szCs w:val="28"/>
        </w:rPr>
        <w:t>За период с 2016 по сентябрь 2019 года прошли обучение по данному направлению более 1200 человек, причем наблюдается рост заинтересованности в данном направлении подготовки со стороны организаций и предприятий:</w:t>
      </w:r>
    </w:p>
    <w:p w:rsidR="00672A5B" w:rsidRPr="006C6517" w:rsidRDefault="00672A5B" w:rsidP="006C6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1399"/>
        <w:gridCol w:w="1134"/>
        <w:gridCol w:w="1134"/>
        <w:gridCol w:w="1276"/>
        <w:gridCol w:w="1417"/>
      </w:tblGrid>
      <w:tr w:rsidR="00672A5B" w:rsidRPr="00672A5B" w:rsidTr="00672A5B">
        <w:trPr>
          <w:trHeight w:val="714"/>
        </w:trPr>
        <w:tc>
          <w:tcPr>
            <w:tcW w:w="3529" w:type="dxa"/>
            <w:shd w:val="clear" w:color="auto" w:fill="auto"/>
          </w:tcPr>
          <w:p w:rsidR="00672A5B" w:rsidRPr="00672A5B" w:rsidRDefault="00672A5B" w:rsidP="00E022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AFA01B" wp14:editId="399E06B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52705</wp:posOffset>
                      </wp:positionV>
                      <wp:extent cx="2171700" cy="257175"/>
                      <wp:effectExtent l="0" t="0" r="19050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170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4B2A9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4.15pt" to="169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год</w:t>
            </w:r>
          </w:p>
          <w:p w:rsidR="00672A5B" w:rsidRPr="00672A5B" w:rsidRDefault="00672A5B" w:rsidP="00E022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99" w:type="dxa"/>
            <w:shd w:val="clear" w:color="auto" w:fill="auto"/>
          </w:tcPr>
          <w:p w:rsidR="00672A5B" w:rsidRPr="00672A5B" w:rsidRDefault="00672A5B" w:rsidP="00E022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672A5B" w:rsidRPr="00672A5B" w:rsidRDefault="00672A5B" w:rsidP="00E022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1417" w:type="dxa"/>
            <w:shd w:val="clear" w:color="auto" w:fill="auto"/>
          </w:tcPr>
          <w:p w:rsidR="00672A5B" w:rsidRPr="00672A5B" w:rsidRDefault="00672A5B" w:rsidP="00E022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672A5B" w:rsidRPr="00672A5B" w:rsidTr="00672A5B">
        <w:tc>
          <w:tcPr>
            <w:tcW w:w="3529" w:type="dxa"/>
            <w:shd w:val="clear" w:color="auto" w:fill="auto"/>
          </w:tcPr>
          <w:p w:rsidR="00672A5B" w:rsidRPr="00672A5B" w:rsidRDefault="00672A5B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Обучено всего</w:t>
            </w:r>
          </w:p>
        </w:tc>
        <w:tc>
          <w:tcPr>
            <w:tcW w:w="1399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187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326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375</w:t>
            </w:r>
          </w:p>
        </w:tc>
        <w:tc>
          <w:tcPr>
            <w:tcW w:w="1276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353</w:t>
            </w:r>
          </w:p>
        </w:tc>
        <w:tc>
          <w:tcPr>
            <w:tcW w:w="1417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1241</w:t>
            </w:r>
          </w:p>
        </w:tc>
      </w:tr>
      <w:tr w:rsidR="00672A5B" w:rsidRPr="00672A5B" w:rsidTr="00672A5B">
        <w:tc>
          <w:tcPr>
            <w:tcW w:w="3529" w:type="dxa"/>
            <w:shd w:val="clear" w:color="auto" w:fill="auto"/>
          </w:tcPr>
          <w:p w:rsidR="00672A5B" w:rsidRPr="00672A5B" w:rsidRDefault="00672A5B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работников:</w:t>
            </w:r>
          </w:p>
        </w:tc>
        <w:tc>
          <w:tcPr>
            <w:tcW w:w="1399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5B" w:rsidRPr="00672A5B" w:rsidTr="00672A5B">
        <w:trPr>
          <w:trHeight w:val="383"/>
        </w:trPr>
        <w:tc>
          <w:tcPr>
            <w:tcW w:w="3529" w:type="dxa"/>
            <w:shd w:val="clear" w:color="auto" w:fill="auto"/>
          </w:tcPr>
          <w:p w:rsidR="00672A5B" w:rsidRPr="00672A5B" w:rsidRDefault="00672A5B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- филиал ПАО «МРСК Северо-Запада» «Комиэнерго»</w:t>
            </w:r>
          </w:p>
        </w:tc>
        <w:tc>
          <w:tcPr>
            <w:tcW w:w="1399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</w:tr>
      <w:tr w:rsidR="00672A5B" w:rsidRPr="00672A5B" w:rsidTr="00672A5B">
        <w:tc>
          <w:tcPr>
            <w:tcW w:w="3529" w:type="dxa"/>
            <w:shd w:val="clear" w:color="auto" w:fill="auto"/>
          </w:tcPr>
          <w:p w:rsidR="00672A5B" w:rsidRPr="00672A5B" w:rsidRDefault="00672A5B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филиал ПАО "ФСК ЕЭС" МЭС Северо-Запада</w:t>
            </w:r>
          </w:p>
        </w:tc>
        <w:tc>
          <w:tcPr>
            <w:tcW w:w="1399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</w:tr>
      <w:tr w:rsidR="00672A5B" w:rsidRPr="00672A5B" w:rsidTr="00672A5B">
        <w:tc>
          <w:tcPr>
            <w:tcW w:w="3529" w:type="dxa"/>
            <w:shd w:val="clear" w:color="auto" w:fill="auto"/>
          </w:tcPr>
          <w:p w:rsidR="00672A5B" w:rsidRPr="00672A5B" w:rsidRDefault="00672A5B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ЭМУП «</w:t>
            </w:r>
            <w:proofErr w:type="spellStart"/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Жилкомхоз</w:t>
            </w:r>
            <w:proofErr w:type="spellEnd"/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</w:tr>
      <w:tr w:rsidR="00672A5B" w:rsidRPr="00672A5B" w:rsidTr="00672A5B">
        <w:tc>
          <w:tcPr>
            <w:tcW w:w="3529" w:type="dxa"/>
            <w:shd w:val="clear" w:color="auto" w:fill="auto"/>
          </w:tcPr>
          <w:p w:rsidR="00672A5B" w:rsidRPr="00672A5B" w:rsidRDefault="00672A5B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ОАО «Сыктывкарский Водоканал»</w:t>
            </w:r>
          </w:p>
        </w:tc>
        <w:tc>
          <w:tcPr>
            <w:tcW w:w="1399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672A5B" w:rsidRPr="00672A5B" w:rsidTr="00672A5B">
        <w:tc>
          <w:tcPr>
            <w:tcW w:w="3529" w:type="dxa"/>
            <w:shd w:val="clear" w:color="auto" w:fill="auto"/>
          </w:tcPr>
          <w:p w:rsidR="00672A5B" w:rsidRPr="00672A5B" w:rsidRDefault="00672A5B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Удорский</w:t>
            </w:r>
            <w:proofErr w:type="spellEnd"/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 «Коми тепловая компания»</w:t>
            </w:r>
          </w:p>
        </w:tc>
        <w:tc>
          <w:tcPr>
            <w:tcW w:w="1399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672A5B" w:rsidRPr="00672A5B" w:rsidTr="00672A5B">
        <w:tc>
          <w:tcPr>
            <w:tcW w:w="3529" w:type="dxa"/>
            <w:shd w:val="clear" w:color="auto" w:fill="auto"/>
          </w:tcPr>
          <w:p w:rsidR="00672A5B" w:rsidRPr="00672A5B" w:rsidRDefault="00672A5B" w:rsidP="0067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Усть</w:t>
            </w:r>
            <w:proofErr w:type="spellEnd"/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Куломский</w:t>
            </w:r>
            <w:proofErr w:type="spellEnd"/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 «Коми тепловая компания»</w:t>
            </w:r>
          </w:p>
        </w:tc>
        <w:tc>
          <w:tcPr>
            <w:tcW w:w="1399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72A5B" w:rsidRPr="00672A5B" w:rsidRDefault="00672A5B" w:rsidP="00E022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5B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</w:tbl>
    <w:p w:rsidR="006C6517" w:rsidRDefault="006C6517" w:rsidP="006C6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517" w:rsidRPr="006C6517" w:rsidRDefault="006C6517" w:rsidP="00672A5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Учебный центр имеет более 800 контрагентов, среди которых </w:t>
      </w:r>
      <w:proofErr w:type="spellStart"/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ресурсоснабжающие</w:t>
      </w:r>
      <w:proofErr w:type="spellEnd"/>
      <w:r w:rsidRPr="006C65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управляющие организации, ТСЖ и др.</w:t>
      </w:r>
    </w:p>
    <w:p w:rsidR="006C6517" w:rsidRPr="006C6517" w:rsidRDefault="006C6517" w:rsidP="006C6517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C6517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Постоянными заказчиками образовательных услуг являются такие предприятия, как </w:t>
      </w:r>
      <w:r w:rsidRPr="006C6517">
        <w:rPr>
          <w:rFonts w:ascii="Times New Roman" w:hAnsi="Times New Roman" w:cs="Times New Roman"/>
          <w:bCs/>
          <w:sz w:val="28"/>
          <w:szCs w:val="28"/>
          <w:lang w:eastAsia="ar-SA"/>
        </w:rPr>
        <w:t>филиал ПАО «МРСК Северо-Запада» «Комиэнерго», «ФСК ЕЭС»- Северное ПМЭС, ЭМУП «</w:t>
      </w:r>
      <w:proofErr w:type="spellStart"/>
      <w:r w:rsidRPr="006C6517">
        <w:rPr>
          <w:rFonts w:ascii="Times New Roman" w:hAnsi="Times New Roman" w:cs="Times New Roman"/>
          <w:bCs/>
          <w:sz w:val="28"/>
          <w:szCs w:val="28"/>
          <w:lang w:eastAsia="ar-SA"/>
        </w:rPr>
        <w:t>Жилкомхоз</w:t>
      </w:r>
      <w:proofErr w:type="spellEnd"/>
      <w:r w:rsidRPr="006C6517">
        <w:rPr>
          <w:rFonts w:ascii="Times New Roman" w:hAnsi="Times New Roman" w:cs="Times New Roman"/>
          <w:bCs/>
          <w:sz w:val="28"/>
          <w:szCs w:val="28"/>
          <w:lang w:eastAsia="ar-SA"/>
        </w:rPr>
        <w:t>», ОАО «Коми тепловая компания» и др.</w:t>
      </w:r>
    </w:p>
    <w:p w:rsidR="006C6517" w:rsidRPr="006C6517" w:rsidRDefault="006C6517" w:rsidP="006C65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517">
        <w:rPr>
          <w:rFonts w:ascii="Times New Roman" w:hAnsi="Times New Roman" w:cs="Times New Roman"/>
          <w:bCs/>
          <w:sz w:val="28"/>
          <w:szCs w:val="28"/>
          <w:lang w:eastAsia="ar-SA"/>
        </w:rPr>
        <w:t>Многие организации заключают с учебным центром долгосрочные (годовые) договоры на оказание услуг по обучению своих работников. Так, с филиалом ПАО «МРСК Северо-Запада» «Комиэнерго» заключен договор  на срок более 2-х лет.</w:t>
      </w:r>
    </w:p>
    <w:p w:rsidR="006C6517" w:rsidRPr="006C6517" w:rsidRDefault="006C6517" w:rsidP="006C65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517">
        <w:rPr>
          <w:rFonts w:ascii="Times New Roman" w:hAnsi="Times New Roman" w:cs="Times New Roman"/>
          <w:bCs/>
          <w:sz w:val="28"/>
          <w:szCs w:val="28"/>
        </w:rPr>
        <w:t>При заключении долгосрочных договоров, предприятия учитывают стабильность работы образовательного учреждения, опыт оказания образовательных услуг, наличие ранее выполненных аналогичных договоров и другие показатели, которым Учебный центр полностью соответствует.</w:t>
      </w:r>
    </w:p>
    <w:p w:rsidR="006C6517" w:rsidRPr="006C6517" w:rsidRDefault="006C6517" w:rsidP="006C651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C6517" w:rsidRPr="006C6517" w:rsidSect="002062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C6C"/>
    <w:multiLevelType w:val="hybridMultilevel"/>
    <w:tmpl w:val="E9E6A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0558"/>
    <w:multiLevelType w:val="hybridMultilevel"/>
    <w:tmpl w:val="6A2CB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25E1"/>
    <w:multiLevelType w:val="hybridMultilevel"/>
    <w:tmpl w:val="C9EA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1B59"/>
    <w:multiLevelType w:val="hybridMultilevel"/>
    <w:tmpl w:val="8C90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E3690"/>
    <w:multiLevelType w:val="hybridMultilevel"/>
    <w:tmpl w:val="D4240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B5BC6"/>
    <w:multiLevelType w:val="hybridMultilevel"/>
    <w:tmpl w:val="1FD4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55"/>
    <w:rsid w:val="00100F0D"/>
    <w:rsid w:val="0020626F"/>
    <w:rsid w:val="002C7C55"/>
    <w:rsid w:val="00317F4A"/>
    <w:rsid w:val="0032159B"/>
    <w:rsid w:val="003466D4"/>
    <w:rsid w:val="004137EB"/>
    <w:rsid w:val="00522B52"/>
    <w:rsid w:val="005720A6"/>
    <w:rsid w:val="005A5ACC"/>
    <w:rsid w:val="00672A5B"/>
    <w:rsid w:val="00674590"/>
    <w:rsid w:val="006937B7"/>
    <w:rsid w:val="006C6517"/>
    <w:rsid w:val="00704A55"/>
    <w:rsid w:val="008B7385"/>
    <w:rsid w:val="008C2878"/>
    <w:rsid w:val="009A337C"/>
    <w:rsid w:val="00AD3C71"/>
    <w:rsid w:val="00C53ADD"/>
    <w:rsid w:val="00CC61D0"/>
    <w:rsid w:val="00EA3BB9"/>
    <w:rsid w:val="00EC2F0D"/>
    <w:rsid w:val="00EE23E4"/>
    <w:rsid w:val="00F152DF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29205-A942-4124-AF21-8E5232BA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D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5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0B58-F2CC-40F6-BE36-BF9F5587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Сидякина</dc:creator>
  <cp:keywords/>
  <dc:description/>
  <cp:lastModifiedBy>РК Союз Промышленников</cp:lastModifiedBy>
  <cp:revision>2</cp:revision>
  <cp:lastPrinted>2019-05-13T08:30:00Z</cp:lastPrinted>
  <dcterms:created xsi:type="dcterms:W3CDTF">2019-11-21T09:28:00Z</dcterms:created>
  <dcterms:modified xsi:type="dcterms:W3CDTF">2019-11-21T09:28:00Z</dcterms:modified>
</cp:coreProperties>
</file>