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14" w:rsidRPr="009F3FA4" w:rsidRDefault="00B42514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9F3FA4">
        <w:rPr>
          <w:rFonts w:eastAsia="Times New Roman" w:cstheme="minorHAnsi"/>
          <w:b/>
          <w:sz w:val="24"/>
          <w:szCs w:val="24"/>
          <w:lang w:eastAsia="ru-RU"/>
        </w:rPr>
        <w:t>V Международная Конференция «Арктика: шельфовые проекты и устойчивое развитие регионов»</w:t>
      </w:r>
    </w:p>
    <w:p w:rsidR="00273D8D" w:rsidRDefault="00E60CF2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Ежегодная </w:t>
      </w:r>
      <w:r>
        <w:rPr>
          <w:rFonts w:eastAsia="Times New Roman" w:cstheme="minorHAnsi"/>
          <w:sz w:val="24"/>
          <w:szCs w:val="24"/>
          <w:lang w:val="en-US" w:eastAsia="ru-RU"/>
        </w:rPr>
        <w:t>V</w:t>
      </w:r>
      <w:r w:rsidRPr="00E60CF2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82841" w:rsidRPr="009F3FA4">
        <w:rPr>
          <w:rFonts w:eastAsia="Times New Roman" w:cstheme="minorHAnsi"/>
          <w:sz w:val="24"/>
          <w:szCs w:val="24"/>
          <w:lang w:eastAsia="ru-RU"/>
        </w:rPr>
        <w:t xml:space="preserve">Международная Конференция «Арктика: шельфовые проекты </w:t>
      </w:r>
      <w:r>
        <w:rPr>
          <w:rFonts w:eastAsia="Times New Roman" w:cstheme="minorHAnsi"/>
          <w:sz w:val="24"/>
          <w:szCs w:val="24"/>
          <w:lang w:eastAsia="ru-RU"/>
        </w:rPr>
        <w:t>и устойчивое развитие регионов»</w:t>
      </w:r>
      <w:r w:rsidR="00E82841" w:rsidRPr="009F3FA4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>состоится в феврале 2020 года. Конференция «Арктика-2020</w:t>
      </w:r>
      <w:r w:rsidR="00E82841" w:rsidRPr="009F3FA4">
        <w:rPr>
          <w:rFonts w:eastAsia="Times New Roman" w:cstheme="minorHAnsi"/>
          <w:sz w:val="24"/>
          <w:szCs w:val="24"/>
          <w:lang w:eastAsia="ru-RU"/>
        </w:rPr>
        <w:t>» проводится компанией «Системный Консалтинг» и журналом «Региональная энергетика и энергосбережение» совместно с Торгово-промышленной палатой РФ и РГУ нефти и газа (НИУ) имени И.М. Губкина.</w:t>
      </w:r>
      <w:r w:rsidR="002D364D" w:rsidRPr="009F3FA4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6F75E1" w:rsidRPr="006F75E1" w:rsidRDefault="006F75E1" w:rsidP="006F75E1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F75E1">
        <w:rPr>
          <w:rFonts w:eastAsia="Times New Roman" w:cstheme="minorHAnsi"/>
          <w:sz w:val="24"/>
          <w:szCs w:val="24"/>
          <w:lang w:eastAsia="ru-RU"/>
        </w:rPr>
        <w:t>Темы деловой повестки Конференции:</w:t>
      </w:r>
    </w:p>
    <w:p w:rsidR="006F75E1" w:rsidRPr="006F75E1" w:rsidRDefault="006F75E1" w:rsidP="006F75E1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F75E1">
        <w:rPr>
          <w:rFonts w:eastAsia="Times New Roman" w:cstheme="minorHAnsi"/>
          <w:sz w:val="24"/>
          <w:szCs w:val="24"/>
          <w:lang w:eastAsia="ru-RU"/>
        </w:rPr>
        <w:t>• Формирование опорных зон развития и другие положения государственной программы «Социально-экономическое развитие Арктической зоны Российской Федерации».</w:t>
      </w:r>
    </w:p>
    <w:p w:rsidR="006F75E1" w:rsidRPr="006F75E1" w:rsidRDefault="006F75E1" w:rsidP="006F75E1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F75E1">
        <w:rPr>
          <w:rFonts w:eastAsia="Times New Roman" w:cstheme="minorHAnsi"/>
          <w:sz w:val="24"/>
          <w:szCs w:val="24"/>
          <w:lang w:eastAsia="ru-RU"/>
        </w:rPr>
        <w:t>• Законодательное стимулирование экологического поведения бизнеса, системы управления КСО, НФО и устойчивое развитие предприятий реального сектора экономики.</w:t>
      </w:r>
    </w:p>
    <w:p w:rsidR="006F75E1" w:rsidRPr="006F75E1" w:rsidRDefault="006F75E1" w:rsidP="006F75E1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F75E1">
        <w:rPr>
          <w:rFonts w:eastAsia="Times New Roman" w:cstheme="minorHAnsi"/>
          <w:sz w:val="24"/>
          <w:szCs w:val="24"/>
          <w:lang w:eastAsia="ru-RU"/>
        </w:rPr>
        <w:t>• Изменение климата, развитие особо охраняемых природных территорий в Арктике и Субарктике, новации в арктическом законодательстве, включая вопросы недропользования.</w:t>
      </w:r>
    </w:p>
    <w:p w:rsidR="006F75E1" w:rsidRPr="006F75E1" w:rsidRDefault="006F75E1" w:rsidP="006F75E1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F75E1">
        <w:rPr>
          <w:rFonts w:eastAsia="Times New Roman" w:cstheme="minorHAnsi"/>
          <w:sz w:val="24"/>
          <w:szCs w:val="24"/>
          <w:lang w:eastAsia="ru-RU"/>
        </w:rPr>
        <w:t>• Разработка шельфа в тяжелых климатических условиях.</w:t>
      </w:r>
    </w:p>
    <w:p w:rsidR="006F75E1" w:rsidRPr="006F75E1" w:rsidRDefault="006F75E1" w:rsidP="006F75E1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F75E1">
        <w:rPr>
          <w:rFonts w:eastAsia="Times New Roman" w:cstheme="minorHAnsi"/>
          <w:sz w:val="24"/>
          <w:szCs w:val="24"/>
          <w:lang w:eastAsia="ru-RU"/>
        </w:rPr>
        <w:t>• Развитие транспортной инфраструктуры АЗРФ – дискуссия о реальности росте грузопотока Северного Морского пути.</w:t>
      </w:r>
    </w:p>
    <w:p w:rsidR="006F75E1" w:rsidRPr="006F75E1" w:rsidRDefault="006F75E1" w:rsidP="006F75E1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F75E1">
        <w:rPr>
          <w:rFonts w:eastAsia="Times New Roman" w:cstheme="minorHAnsi"/>
          <w:sz w:val="24"/>
          <w:szCs w:val="24"/>
          <w:lang w:eastAsia="ru-RU"/>
        </w:rPr>
        <w:t>• Арктика в магистральном плане развития инфраструктуры до 2024 г.</w:t>
      </w:r>
    </w:p>
    <w:p w:rsidR="006F75E1" w:rsidRPr="006F75E1" w:rsidRDefault="006F75E1" w:rsidP="006F75E1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F75E1">
        <w:rPr>
          <w:rFonts w:eastAsia="Times New Roman" w:cstheme="minorHAnsi"/>
          <w:sz w:val="24"/>
          <w:szCs w:val="24"/>
          <w:lang w:eastAsia="ru-RU"/>
        </w:rPr>
        <w:t>• Воздушный транспорт, как элемент обеспечения транспортной доступности в регионах Арктики (аэродромы, самолёты, вертолеты, новые виды авиатранспорта).</w:t>
      </w:r>
    </w:p>
    <w:p w:rsidR="006F75E1" w:rsidRPr="009F3FA4" w:rsidRDefault="006F75E1" w:rsidP="006F75E1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F75E1">
        <w:rPr>
          <w:rFonts w:eastAsia="Times New Roman" w:cstheme="minorHAnsi"/>
          <w:sz w:val="24"/>
          <w:szCs w:val="24"/>
          <w:lang w:eastAsia="ru-RU"/>
        </w:rPr>
        <w:t>Также, в программу Конференции включены вопросы расширения международного сотрудничества и развития кооперации в рамках ЕАЭС в целях освоения Арктики, внедрения механизмов цифровой экономики в комплексных проектах, применения новых строительных технологий в условиях деградирующей вечной мерзлоты.</w:t>
      </w:r>
    </w:p>
    <w:p w:rsidR="00B42514" w:rsidRPr="009F3FA4" w:rsidRDefault="00B42514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F3FA4">
        <w:rPr>
          <w:rFonts w:eastAsia="Times New Roman" w:cstheme="minorHAnsi"/>
          <w:sz w:val="24"/>
          <w:szCs w:val="24"/>
          <w:lang w:eastAsia="ru-RU"/>
        </w:rPr>
        <w:t>Работу Конференции будут освещать более 50 журналистов и аккредитованных СМИ.</w:t>
      </w:r>
    </w:p>
    <w:p w:rsidR="00B42514" w:rsidRPr="009F3FA4" w:rsidRDefault="00B42514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F3FA4">
        <w:rPr>
          <w:rFonts w:eastAsia="Times New Roman" w:cstheme="minorHAnsi"/>
          <w:sz w:val="24"/>
          <w:szCs w:val="24"/>
          <w:lang w:eastAsia="ru-RU"/>
        </w:rPr>
        <w:t>В Междуна</w:t>
      </w:r>
      <w:r w:rsidR="00452EC9">
        <w:rPr>
          <w:rFonts w:eastAsia="Times New Roman" w:cstheme="minorHAnsi"/>
          <w:sz w:val="24"/>
          <w:szCs w:val="24"/>
          <w:lang w:eastAsia="ru-RU"/>
        </w:rPr>
        <w:t>родной конференции «Арктика-2020</w:t>
      </w:r>
      <w:r w:rsidRPr="009F3FA4">
        <w:rPr>
          <w:rFonts w:eastAsia="Times New Roman" w:cstheme="minorHAnsi"/>
          <w:sz w:val="24"/>
          <w:szCs w:val="24"/>
          <w:lang w:eastAsia="ru-RU"/>
        </w:rPr>
        <w:t>» примут участие более 300 специалистов из различных регионов России, а также США, Канады, Кувейта, Азербайджана, Швейцарии, Дании, Аргентины и др.</w:t>
      </w:r>
    </w:p>
    <w:p w:rsidR="00B42514" w:rsidRPr="006F75E1" w:rsidRDefault="00B42514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9F3FA4">
        <w:rPr>
          <w:rFonts w:eastAsia="Times New Roman" w:cstheme="minorHAnsi"/>
          <w:b/>
          <w:sz w:val="24"/>
          <w:szCs w:val="24"/>
          <w:lang w:eastAsia="ru-RU"/>
        </w:rPr>
        <w:t>Встретимся на «Арктике»!</w:t>
      </w:r>
    </w:p>
    <w:p w:rsidR="00F703BF" w:rsidRPr="009F3FA4" w:rsidRDefault="00F703BF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F3FA4">
        <w:rPr>
          <w:rFonts w:eastAsia="Times New Roman" w:cstheme="minorHAnsi"/>
          <w:sz w:val="24"/>
          <w:szCs w:val="24"/>
          <w:lang w:eastAsia="ru-RU"/>
        </w:rPr>
        <w:t>ТЕЛЕФОН</w:t>
      </w:r>
    </w:p>
    <w:p w:rsidR="00F703BF" w:rsidRPr="009F3FA4" w:rsidRDefault="00F703BF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F3FA4">
        <w:rPr>
          <w:rFonts w:eastAsia="Times New Roman" w:cstheme="minorHAnsi"/>
          <w:sz w:val="24"/>
          <w:szCs w:val="24"/>
          <w:lang w:eastAsia="ru-RU"/>
        </w:rPr>
        <w:t>+7 (495) 662-97-49 (многоканальный)</w:t>
      </w:r>
    </w:p>
    <w:p w:rsidR="002D364D" w:rsidRPr="009F3FA4" w:rsidRDefault="002D364D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F3FA4">
        <w:rPr>
          <w:rFonts w:eastAsia="Times New Roman" w:cstheme="minorHAnsi"/>
          <w:sz w:val="24"/>
          <w:szCs w:val="24"/>
          <w:lang w:eastAsia="ru-RU"/>
        </w:rPr>
        <w:t>E-MAIL</w:t>
      </w:r>
    </w:p>
    <w:p w:rsidR="002D364D" w:rsidRPr="009F3FA4" w:rsidRDefault="004314FA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hyperlink r:id="rId5" w:history="1">
        <w:r w:rsidR="002D364D" w:rsidRPr="009F3FA4">
          <w:rPr>
            <w:rStyle w:val="a6"/>
            <w:rFonts w:eastAsia="Times New Roman" w:cstheme="minorHAnsi"/>
            <w:color w:val="auto"/>
            <w:sz w:val="24"/>
            <w:szCs w:val="24"/>
            <w:lang w:eastAsia="ru-RU"/>
          </w:rPr>
          <w:t>arctic@s-kon.ru</w:t>
        </w:r>
      </w:hyperlink>
    </w:p>
    <w:p w:rsidR="004314FA" w:rsidRDefault="004314FA" w:rsidP="009F3FA4">
      <w:pPr>
        <w:shd w:val="clear" w:color="auto" w:fill="FFFFFF"/>
        <w:spacing w:after="240" w:line="240" w:lineRule="auto"/>
        <w:jc w:val="both"/>
        <w:rPr>
          <w:rStyle w:val="a6"/>
          <w:rFonts w:eastAsia="Times New Roman" w:cstheme="minorHAnsi"/>
          <w:color w:val="auto"/>
          <w:sz w:val="24"/>
          <w:szCs w:val="24"/>
          <w:lang w:eastAsia="ru-RU"/>
        </w:rPr>
      </w:pPr>
      <w:hyperlink r:id="rId6" w:history="1">
        <w:r w:rsidR="002D364D" w:rsidRPr="009F3FA4">
          <w:rPr>
            <w:rStyle w:val="a6"/>
            <w:rFonts w:eastAsia="Times New Roman" w:cstheme="minorHAnsi"/>
            <w:color w:val="auto"/>
            <w:sz w:val="24"/>
            <w:szCs w:val="24"/>
            <w:lang w:eastAsia="ru-RU"/>
          </w:rPr>
          <w:t>ree@s-kon.ru</w:t>
        </w:r>
      </w:hyperlink>
      <w:bookmarkStart w:id="0" w:name="_GoBack"/>
      <w:bookmarkEnd w:id="0"/>
    </w:p>
    <w:p w:rsidR="00FE640B" w:rsidRPr="009F3FA4" w:rsidRDefault="00FE640B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vanish/>
          <w:sz w:val="24"/>
          <w:szCs w:val="24"/>
          <w:lang w:eastAsia="ru-RU"/>
        </w:rPr>
      </w:pPr>
      <w:r w:rsidRPr="009F3FA4">
        <w:rPr>
          <w:rFonts w:eastAsia="Times New Roman" w:cstheme="minorHAnsi"/>
          <w:vanish/>
          <w:sz w:val="24"/>
          <w:szCs w:val="24"/>
          <w:lang w:eastAsia="ru-RU"/>
        </w:rPr>
        <w:t>Начало формы</w:t>
      </w:r>
    </w:p>
    <w:p w:rsidR="00FE640B" w:rsidRPr="009F3FA4" w:rsidRDefault="00FE640B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vanish/>
          <w:sz w:val="24"/>
          <w:szCs w:val="24"/>
          <w:lang w:eastAsia="ru-RU"/>
        </w:rPr>
      </w:pPr>
      <w:r w:rsidRPr="009F3FA4">
        <w:rPr>
          <w:rFonts w:eastAsia="Times New Roman" w:cstheme="minorHAnsi"/>
          <w:vanish/>
          <w:sz w:val="24"/>
          <w:szCs w:val="24"/>
          <w:lang w:eastAsia="ru-RU"/>
        </w:rPr>
        <w:t>Конец формы</w:t>
      </w:r>
    </w:p>
    <w:p w:rsidR="009678EB" w:rsidRPr="009F3FA4" w:rsidRDefault="009678EB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vanish/>
          <w:sz w:val="24"/>
          <w:szCs w:val="24"/>
          <w:lang w:eastAsia="ru-RU"/>
        </w:rPr>
      </w:pPr>
    </w:p>
    <w:p w:rsidR="009678EB" w:rsidRPr="009F3FA4" w:rsidRDefault="009678EB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vanish/>
          <w:sz w:val="24"/>
          <w:szCs w:val="24"/>
          <w:lang w:eastAsia="ru-RU"/>
        </w:rPr>
      </w:pPr>
    </w:p>
    <w:p w:rsidR="009678EB" w:rsidRPr="009F3FA4" w:rsidRDefault="009678EB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vanish/>
          <w:sz w:val="24"/>
          <w:szCs w:val="24"/>
          <w:lang w:eastAsia="ru-RU"/>
        </w:rPr>
      </w:pPr>
    </w:p>
    <w:sectPr w:rsidR="009678EB" w:rsidRPr="009F3FA4" w:rsidSect="004314F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858E5"/>
    <w:multiLevelType w:val="multilevel"/>
    <w:tmpl w:val="2AE6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52E14"/>
    <w:multiLevelType w:val="hybridMultilevel"/>
    <w:tmpl w:val="F2B6F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753C0"/>
    <w:multiLevelType w:val="multilevel"/>
    <w:tmpl w:val="8306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A0B23"/>
    <w:multiLevelType w:val="multilevel"/>
    <w:tmpl w:val="BA2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C300B"/>
    <w:multiLevelType w:val="multilevel"/>
    <w:tmpl w:val="A4A8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560F1"/>
    <w:multiLevelType w:val="multilevel"/>
    <w:tmpl w:val="87A6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04"/>
    <w:rsid w:val="000C79AD"/>
    <w:rsid w:val="000E2DA6"/>
    <w:rsid w:val="0012308B"/>
    <w:rsid w:val="00151C31"/>
    <w:rsid w:val="00207186"/>
    <w:rsid w:val="00242A32"/>
    <w:rsid w:val="00273D8D"/>
    <w:rsid w:val="002D364D"/>
    <w:rsid w:val="003620DB"/>
    <w:rsid w:val="004314FA"/>
    <w:rsid w:val="00452EC9"/>
    <w:rsid w:val="00506F04"/>
    <w:rsid w:val="005F4D73"/>
    <w:rsid w:val="0066016B"/>
    <w:rsid w:val="00667347"/>
    <w:rsid w:val="00684CC6"/>
    <w:rsid w:val="006F75E1"/>
    <w:rsid w:val="0070091D"/>
    <w:rsid w:val="007A078D"/>
    <w:rsid w:val="007C1BDD"/>
    <w:rsid w:val="00850DFB"/>
    <w:rsid w:val="00956102"/>
    <w:rsid w:val="009678EB"/>
    <w:rsid w:val="009D682F"/>
    <w:rsid w:val="009F3FA4"/>
    <w:rsid w:val="00A92A4C"/>
    <w:rsid w:val="00B42514"/>
    <w:rsid w:val="00B905AA"/>
    <w:rsid w:val="00BF23A1"/>
    <w:rsid w:val="00D32B84"/>
    <w:rsid w:val="00E60CF2"/>
    <w:rsid w:val="00E82841"/>
    <w:rsid w:val="00EA59E0"/>
    <w:rsid w:val="00F0716D"/>
    <w:rsid w:val="00F505B8"/>
    <w:rsid w:val="00F703BF"/>
    <w:rsid w:val="00FE0D81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75D11-DF60-416B-8718-762F20E3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47"/>
  </w:style>
  <w:style w:type="paragraph" w:styleId="1">
    <w:name w:val="heading 1"/>
    <w:basedOn w:val="a"/>
    <w:next w:val="a"/>
    <w:link w:val="10"/>
    <w:uiPriority w:val="9"/>
    <w:qFormat/>
    <w:rsid w:val="000C7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8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7347"/>
    <w:rPr>
      <w:i/>
      <w:iCs/>
    </w:rPr>
  </w:style>
  <w:style w:type="paragraph" w:styleId="a4">
    <w:name w:val="List Paragraph"/>
    <w:basedOn w:val="a"/>
    <w:uiPriority w:val="34"/>
    <w:qFormat/>
    <w:rsid w:val="006673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151C31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1C3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E640B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9678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678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E828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28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28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e@s-kon.ru" TargetMode="External"/><Relationship Id="rId5" Type="http://schemas.openxmlformats.org/officeDocument/2006/relationships/hyperlink" Target="mailto:arctic@s-k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konsulting</dc:creator>
  <cp:lastModifiedBy>РК Союз Промышленников</cp:lastModifiedBy>
  <cp:revision>2</cp:revision>
  <dcterms:created xsi:type="dcterms:W3CDTF">2019-11-25T09:11:00Z</dcterms:created>
  <dcterms:modified xsi:type="dcterms:W3CDTF">2019-11-25T09:11:00Z</dcterms:modified>
</cp:coreProperties>
</file>