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CA34" w14:textId="64EBE5B2" w:rsidR="00AA7BEF" w:rsidRPr="00BB5611" w:rsidRDefault="00E47FB1" w:rsidP="000F0EB4">
      <w:pPr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</w:t>
      </w:r>
      <w:r w:rsidR="000F0E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</w:t>
      </w:r>
    </w:p>
    <w:p w14:paraId="4449CBE9" w14:textId="4CE6BAC7" w:rsidR="00CB5649" w:rsidRDefault="000F0EB4" w:rsidP="000F0EB4">
      <w:pPr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письму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Отделения-НБ Республика Коми</w:t>
      </w:r>
      <w:r w:rsidR="00CB56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</w:p>
    <w:p w14:paraId="4D7A66D2" w14:textId="19AC7489" w:rsidR="00AE7299" w:rsidRPr="00BB5611" w:rsidRDefault="00AD703A" w:rsidP="000F0EB4">
      <w:pPr>
        <w:tabs>
          <w:tab w:val="left" w:pos="4962"/>
        </w:tabs>
        <w:spacing w:after="45" w:line="240" w:lineRule="auto"/>
        <w:ind w:left="496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bookmarkEnd w:id="0"/>
      <w:r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 </w:t>
      </w:r>
      <w:r w:rsidR="0019473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проведении 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>вебинар</w:t>
      </w:r>
      <w:r w:rsidR="0019473E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CB5649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>убъектов МСП</w:t>
      </w:r>
      <w:r w:rsidR="000F0E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26.03.2024</w:t>
      </w:r>
      <w:r w:rsidR="00E47FB1" w:rsidRPr="00BB56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                         </w:t>
      </w:r>
    </w:p>
    <w:p w14:paraId="394F01B4" w14:textId="27012777" w:rsidR="00E47FB1" w:rsidRPr="00E47FB1" w:rsidRDefault="00E47FB1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3C83C" w14:textId="133594FE" w:rsidR="00E47FB1" w:rsidRPr="00E47FB1" w:rsidRDefault="00E47FB1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19D08" w14:textId="77777777" w:rsidR="00E47FB1" w:rsidRPr="00E47FB1" w:rsidRDefault="00E47FB1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5AF3AE" w14:textId="4C1CF77B" w:rsidR="00AE7299" w:rsidRDefault="00C804AE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2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070FC" wp14:editId="344DAE4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33575" cy="26670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3135" w14:textId="6D747B38" w:rsidR="00AE7299" w:rsidRPr="00AE7299" w:rsidRDefault="00F0163D" w:rsidP="004F6F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id w:val="-381709624"/>
                                <w:placeholder>
                                  <w:docPart w:val="DD579475D8B3454AB9695D8C64B67505"/>
                                </w:placeholder>
                                <w:date w:fullDate="2024-03-26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A750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>26.03.2024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070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05pt;margin-top:.5pt;width:152.25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">
                <v:textbox>
                  <w:txbxContent>
                    <w:p w14:paraId="200E3135" w14:textId="6D747B38" w:rsidR="00AE7299" w:rsidRPr="00AE7299" w:rsidRDefault="009A7506" w:rsidP="004F6F68">
                      <w:pPr>
                        <w:jc w:val="center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id w:val="-381709624"/>
                          <w:placeholder>
                            <w:docPart w:val="DD579475D8B3454AB9695D8C64B67505"/>
                          </w:placeholder>
                          <w:date w:fullDate="2024-03-26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26.03.2024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48CA5F" w14:textId="10B32DA2" w:rsidR="003C1981" w:rsidRDefault="004F6F68" w:rsidP="003C1981">
      <w:pPr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2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0102D6" wp14:editId="30D03C5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33575" cy="266700"/>
                <wp:effectExtent l="0" t="0" r="28575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id w:val="1639612971"/>
                              <w:text/>
                            </w:sdtPr>
                            <w:sdtEndPr/>
                            <w:sdtContent>
                              <w:p w14:paraId="05C9B25A" w14:textId="557205EC" w:rsidR="00AE7299" w:rsidRPr="00544215" w:rsidRDefault="004B7A61" w:rsidP="00AE7299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>1</w:t>
                                </w:r>
                                <w:r w:rsidR="0019473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>:00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02D6" id="_x0000_s1027" type="#_x0000_t202" style="position:absolute;margin-left:101.05pt;margin-top:1.1pt;width:152.2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id w:val="1639612971"/>
                        <w:text/>
                      </w:sdtPr>
                      <w:sdtEndPr/>
                      <w:sdtContent>
                        <w:p w14:paraId="05C9B25A" w14:textId="557205EC" w:rsidR="00AE7299" w:rsidRPr="00544215" w:rsidRDefault="004B7A61" w:rsidP="00AE7299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1</w:t>
                          </w:r>
                          <w:r w:rsidR="0019473E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:00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12034F7" w14:textId="44EA5A5F" w:rsidR="00C804AE" w:rsidRDefault="004F6F68" w:rsidP="003C1981">
      <w:pPr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2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5370C6" wp14:editId="6D99C30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33575" cy="266700"/>
                <wp:effectExtent l="0" t="0" r="28575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id w:val="-124088129"/>
                              <w:text/>
                            </w:sdtPr>
                            <w:sdtEndPr/>
                            <w:sdtContent>
                              <w:p w14:paraId="2BF117B1" w14:textId="0058E867" w:rsidR="004F6F68" w:rsidRPr="00544215" w:rsidRDefault="00517782" w:rsidP="004F6F6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544215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ID </w:t>
                                </w:r>
                                <w:r w:rsidR="0019473E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>646-921-723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70C6" id="Надпись 3" o:spid="_x0000_s1028" type="#_x0000_t202" style="position:absolute;margin-left:101.05pt;margin-top:.75pt;width:152.25pt;height:2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id w:val="-124088129"/>
                        <w:text/>
                      </w:sdtPr>
                      <w:sdtEndPr/>
                      <w:sdtContent>
                        <w:p w14:paraId="2BF117B1" w14:textId="0058E867" w:rsidR="004F6F68" w:rsidRPr="00544215" w:rsidRDefault="00517782" w:rsidP="004F6F6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w:pPr>
                          <w:r w:rsidRPr="0054421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 xml:space="preserve">ID </w:t>
                          </w:r>
                          <w:r w:rsidR="0019473E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>646-921-723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34A4CFD" w14:textId="77777777" w:rsidR="004F6F68" w:rsidRDefault="004F6F68" w:rsidP="003C1981">
      <w:pPr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CB378" w14:textId="775D7B1C" w:rsidR="00460215" w:rsidRPr="008B482E" w:rsidRDefault="00460215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подключению</w:t>
      </w:r>
    </w:p>
    <w:p w14:paraId="0775A71B" w14:textId="5A27C8A7" w:rsidR="00460215" w:rsidRDefault="00460215" w:rsidP="00460215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BBA5FB" w14:textId="215C17CB" w:rsidR="00460215" w:rsidRDefault="00AE7299" w:rsidP="003B2567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6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входа на мероприятие</w:t>
      </w:r>
      <w:r w:rsidR="008B482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платформе </w:t>
      </w:r>
      <w:r w:rsidR="00980C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</w:t>
      </w:r>
      <w:r w:rsidR="008B482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0215" w:rsidRPr="0046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14:paraId="3FB62739" w14:textId="40A01488" w:rsidR="00460215" w:rsidRPr="00460215" w:rsidRDefault="00460215" w:rsidP="003B2567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C435F" w14:textId="2153909E" w:rsidR="003B2567" w:rsidRPr="00460215" w:rsidRDefault="00460215" w:rsidP="00460215">
      <w:pPr>
        <w:pStyle w:val="a5"/>
        <w:numPr>
          <w:ilvl w:val="0"/>
          <w:numId w:val="4"/>
        </w:numPr>
        <w:spacing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браузере, в адресной строке указать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history="1"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</w:t>
        </w:r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cbr</w:t>
        </w:r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80CAC" w:rsidRPr="006B19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8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C9E21A" w14:textId="629FFAE7" w:rsidR="00A77C5E" w:rsidRPr="008B482E" w:rsidRDefault="00460215" w:rsidP="004602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«Подключиться к мероприятию по 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3780F4" w14:textId="7396B992" w:rsidR="00A77C5E" w:rsidRPr="00460215" w:rsidRDefault="008B482E" w:rsidP="004602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60215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 мероприятия для подключения</w:t>
      </w:r>
      <w:r w:rsidR="00DF3AD9" w:rsidRPr="00DF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9473E" w:rsidRPr="00B62E6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646-921-723</w:t>
      </w:r>
      <w:r w:rsidR="00DF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77C5E" w:rsidRPr="00A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14:paraId="66F4E13D" w14:textId="75DCE191" w:rsidR="008B482E" w:rsidRPr="008B482E" w:rsidRDefault="008B482E" w:rsidP="0046021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аполнить Ф.И.О.</w:t>
      </w:r>
      <w:r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1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CE098C" w14:textId="6CA8027C" w:rsidR="00E62C26" w:rsidRDefault="008B482E" w:rsidP="000A20A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внизу страницы </w:t>
      </w:r>
      <w:r w:rsidR="00A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«</w:t>
      </w:r>
      <w:r w:rsidR="00A77C5E" w:rsidRPr="008B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Войти в мероприятие»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448CF" w14:textId="77777777" w:rsidR="0019473E" w:rsidRDefault="0019473E" w:rsidP="000A20A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89ACA" w14:textId="50F7960A" w:rsidR="0019473E" w:rsidRDefault="0019473E" w:rsidP="0019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AF183" w14:textId="77777777" w:rsidR="0019473E" w:rsidRPr="00557059" w:rsidRDefault="0019473E" w:rsidP="0019473E">
      <w:pPr>
        <w:pStyle w:val="ac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Инструкция по подключению через мобильные устройства:</w:t>
      </w:r>
    </w:p>
    <w:p w14:paraId="739022CD" w14:textId="77777777" w:rsidR="0019473E" w:rsidRPr="00557059" w:rsidRDefault="0019473E" w:rsidP="0019473E">
      <w:pPr>
        <w:pStyle w:val="ac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94081B" w14:textId="77777777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Установите приложение «</w:t>
      </w:r>
      <w:r w:rsidRPr="00557059"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IVA </w:t>
      </w: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ВКС»;</w:t>
      </w:r>
    </w:p>
    <w:p w14:paraId="7907FAE7" w14:textId="77777777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Перейдите на вкладку «Присоединиться к мероприятию по ID</w:t>
      </w:r>
      <w:r w:rsidRPr="00557059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»</w:t>
      </w: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2315CF0" w14:textId="77777777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Выберите вкладку «Гость»;</w:t>
      </w:r>
    </w:p>
    <w:p w14:paraId="7AC7481D" w14:textId="0D520C32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</w:rPr>
        <w:t xml:space="preserve">В поле «Введите </w:t>
      </w:r>
      <w:r w:rsidRPr="005570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r w:rsidRPr="00557059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мероприятия» введите значение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646-921-723</w:t>
      </w:r>
    </w:p>
    <w:p w14:paraId="4A267413" w14:textId="77777777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В поле «Ваше имя» введите ФИО;</w:t>
      </w:r>
    </w:p>
    <w:p w14:paraId="403FDA57" w14:textId="77777777" w:rsidR="0019473E" w:rsidRPr="00557059" w:rsidRDefault="0019473E" w:rsidP="0019473E">
      <w:pPr>
        <w:pStyle w:val="ac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557059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В поле «</w:t>
      </w:r>
      <w:r w:rsidRPr="00557059">
        <w:rPr>
          <w:rFonts w:ascii="Times New Roman" w:hAnsi="Times New Roman"/>
          <w:sz w:val="28"/>
          <w:szCs w:val="28"/>
          <w:shd w:val="clear" w:color="auto" w:fill="FFFFFF"/>
        </w:rPr>
        <w:t xml:space="preserve">URL сервера» введите значение </w:t>
      </w: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ivavks-ep01.cbr.ru</w:t>
      </w:r>
      <w:r w:rsidRPr="00557059">
        <w:rPr>
          <w:rFonts w:ascii="Times New Roman" w:hAnsi="Times New Roman"/>
          <w:sz w:val="28"/>
          <w:szCs w:val="28"/>
          <w:shd w:val="clear" w:color="auto" w:fill="FFFFFF"/>
        </w:rPr>
        <w:t>, нажмите «Войти»</w:t>
      </w:r>
    </w:p>
    <w:p w14:paraId="4543E795" w14:textId="77777777" w:rsidR="0019473E" w:rsidRPr="0019473E" w:rsidRDefault="0019473E" w:rsidP="0019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</w:p>
    <w:sectPr w:rsidR="0019473E" w:rsidRPr="0019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8C1C" w14:textId="77777777" w:rsidR="00F0163D" w:rsidRDefault="00F0163D" w:rsidP="00AE7299">
      <w:pPr>
        <w:spacing w:after="0" w:line="240" w:lineRule="auto"/>
      </w:pPr>
      <w:r>
        <w:separator/>
      </w:r>
    </w:p>
  </w:endnote>
  <w:endnote w:type="continuationSeparator" w:id="0">
    <w:p w14:paraId="6B8B2E62" w14:textId="77777777" w:rsidR="00F0163D" w:rsidRDefault="00F0163D" w:rsidP="00AE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F62C" w14:textId="77777777" w:rsidR="00F0163D" w:rsidRDefault="00F0163D" w:rsidP="00AE7299">
      <w:pPr>
        <w:spacing w:after="0" w:line="240" w:lineRule="auto"/>
      </w:pPr>
      <w:r>
        <w:separator/>
      </w:r>
    </w:p>
  </w:footnote>
  <w:footnote w:type="continuationSeparator" w:id="0">
    <w:p w14:paraId="2D1FEDDD" w14:textId="77777777" w:rsidR="00F0163D" w:rsidRDefault="00F0163D" w:rsidP="00AE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579"/>
    <w:multiLevelType w:val="hybridMultilevel"/>
    <w:tmpl w:val="BAB67B94"/>
    <w:lvl w:ilvl="0" w:tplc="51CED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4050"/>
    <w:multiLevelType w:val="hybridMultilevel"/>
    <w:tmpl w:val="DB7E19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4736"/>
    <w:multiLevelType w:val="hybridMultilevel"/>
    <w:tmpl w:val="5D5649F4"/>
    <w:styleLink w:val="a"/>
    <w:lvl w:ilvl="0" w:tplc="7D5CC63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CE97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69C66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A61064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4E814C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272CC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669D4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68C3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0F346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6D2AC8"/>
    <w:multiLevelType w:val="hybridMultilevel"/>
    <w:tmpl w:val="0156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BA1"/>
    <w:multiLevelType w:val="hybridMultilevel"/>
    <w:tmpl w:val="5D5649F4"/>
    <w:numStyleLink w:val="a"/>
  </w:abstractNum>
  <w:abstractNum w:abstractNumId="5" w15:restartNumberingAfterBreak="0">
    <w:nsid w:val="62AD48D7"/>
    <w:multiLevelType w:val="hybridMultilevel"/>
    <w:tmpl w:val="5D5649F4"/>
    <w:numStyleLink w:val="a"/>
  </w:abstractNum>
  <w:abstractNum w:abstractNumId="6" w15:restartNumberingAfterBreak="0">
    <w:nsid w:val="66F520B4"/>
    <w:multiLevelType w:val="hybridMultilevel"/>
    <w:tmpl w:val="EE44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F6863"/>
    <w:multiLevelType w:val="hybridMultilevel"/>
    <w:tmpl w:val="166C9636"/>
    <w:lvl w:ilvl="0" w:tplc="7D6CF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2B82"/>
    <w:multiLevelType w:val="hybridMultilevel"/>
    <w:tmpl w:val="58E4B9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67"/>
    <w:rsid w:val="000A20A2"/>
    <w:rsid w:val="000F0EB4"/>
    <w:rsid w:val="00135B28"/>
    <w:rsid w:val="0019473E"/>
    <w:rsid w:val="001C77D4"/>
    <w:rsid w:val="00246363"/>
    <w:rsid w:val="002C66FA"/>
    <w:rsid w:val="003B2567"/>
    <w:rsid w:val="003C1981"/>
    <w:rsid w:val="00460215"/>
    <w:rsid w:val="004B7A61"/>
    <w:rsid w:val="004F6F68"/>
    <w:rsid w:val="00517782"/>
    <w:rsid w:val="00544215"/>
    <w:rsid w:val="00621B29"/>
    <w:rsid w:val="006326A3"/>
    <w:rsid w:val="007242B0"/>
    <w:rsid w:val="00757CC1"/>
    <w:rsid w:val="00790BA8"/>
    <w:rsid w:val="00857C82"/>
    <w:rsid w:val="0086752A"/>
    <w:rsid w:val="00896C8F"/>
    <w:rsid w:val="008B482E"/>
    <w:rsid w:val="008E3516"/>
    <w:rsid w:val="009105CD"/>
    <w:rsid w:val="00980CAC"/>
    <w:rsid w:val="009A7506"/>
    <w:rsid w:val="009C7371"/>
    <w:rsid w:val="009E1F5D"/>
    <w:rsid w:val="009E73CA"/>
    <w:rsid w:val="00A77C5E"/>
    <w:rsid w:val="00AA7BEF"/>
    <w:rsid w:val="00AD703A"/>
    <w:rsid w:val="00AE7299"/>
    <w:rsid w:val="00B06102"/>
    <w:rsid w:val="00B139B6"/>
    <w:rsid w:val="00B62E60"/>
    <w:rsid w:val="00BA036F"/>
    <w:rsid w:val="00BB5611"/>
    <w:rsid w:val="00C45B6A"/>
    <w:rsid w:val="00C55162"/>
    <w:rsid w:val="00C804AE"/>
    <w:rsid w:val="00CB5649"/>
    <w:rsid w:val="00D80E86"/>
    <w:rsid w:val="00DA28C4"/>
    <w:rsid w:val="00DF3AD9"/>
    <w:rsid w:val="00E47FB1"/>
    <w:rsid w:val="00E611DD"/>
    <w:rsid w:val="00E62C26"/>
    <w:rsid w:val="00EB30AE"/>
    <w:rsid w:val="00F0163D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7DA2"/>
  <w15:chartTrackingRefBased/>
  <w15:docId w15:val="{57FFB995-E2F2-4B28-9AC7-72A02F1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gwt-inlinelabel">
    <w:name w:val="gwt-inlinelabel"/>
    <w:basedOn w:val="a1"/>
    <w:rsid w:val="003B2567"/>
  </w:style>
  <w:style w:type="character" w:customStyle="1" w:styleId="ghahqi2bmh">
    <w:name w:val="ghahqi2bmh"/>
    <w:basedOn w:val="a1"/>
    <w:rsid w:val="003B2567"/>
  </w:style>
  <w:style w:type="character" w:styleId="a4">
    <w:name w:val="Hyperlink"/>
    <w:basedOn w:val="a1"/>
    <w:uiPriority w:val="99"/>
    <w:unhideWhenUsed/>
    <w:rsid w:val="003B2567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B2567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A77C5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AE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E7299"/>
  </w:style>
  <w:style w:type="paragraph" w:styleId="a8">
    <w:name w:val="footer"/>
    <w:basedOn w:val="a0"/>
    <w:link w:val="a9"/>
    <w:uiPriority w:val="99"/>
    <w:unhideWhenUsed/>
    <w:rsid w:val="00AE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E7299"/>
  </w:style>
  <w:style w:type="character" w:styleId="aa">
    <w:name w:val="Placeholder Text"/>
    <w:basedOn w:val="a1"/>
    <w:uiPriority w:val="99"/>
    <w:semiHidden/>
    <w:rsid w:val="00C804AE"/>
    <w:rPr>
      <w:color w:val="808080"/>
    </w:rPr>
  </w:style>
  <w:style w:type="character" w:styleId="ab">
    <w:name w:val="FollowedHyperlink"/>
    <w:basedOn w:val="a1"/>
    <w:uiPriority w:val="99"/>
    <w:semiHidden/>
    <w:unhideWhenUsed/>
    <w:rsid w:val="00544215"/>
    <w:rPr>
      <w:color w:val="954F72" w:themeColor="followedHyperlink"/>
      <w:u w:val="single"/>
    </w:rPr>
  </w:style>
  <w:style w:type="paragraph" w:customStyle="1" w:styleId="ac">
    <w:name w:val="По умолчанию"/>
    <w:rsid w:val="00980CA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980CAC"/>
    <w:pPr>
      <w:numPr>
        <w:numId w:val="7"/>
      </w:numPr>
    </w:pPr>
  </w:style>
  <w:style w:type="paragraph" w:styleId="ad">
    <w:name w:val="Balloon Text"/>
    <w:basedOn w:val="a0"/>
    <w:link w:val="ae"/>
    <w:uiPriority w:val="99"/>
    <w:semiHidden/>
    <w:unhideWhenUsed/>
    <w:rsid w:val="00D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DA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29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2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2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87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2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579475D8B3454AB9695D8C64B67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4DB06-09C1-4EC0-8C02-A69D22FF2C9C}"/>
      </w:docPartPr>
      <w:docPartBody>
        <w:p w:rsidR="00D91240" w:rsidRDefault="00063127" w:rsidP="00063127">
          <w:pPr>
            <w:pStyle w:val="DD579475D8B3454AB9695D8C64B67505"/>
          </w:pPr>
          <w:r w:rsidRPr="004171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27"/>
    <w:rsid w:val="00063127"/>
    <w:rsid w:val="005446A6"/>
    <w:rsid w:val="007B76C7"/>
    <w:rsid w:val="009A7454"/>
    <w:rsid w:val="00AB6428"/>
    <w:rsid w:val="00C71106"/>
    <w:rsid w:val="00D862EC"/>
    <w:rsid w:val="00D91240"/>
    <w:rsid w:val="00E767BC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3127"/>
    <w:rPr>
      <w:color w:val="808080"/>
    </w:rPr>
  </w:style>
  <w:style w:type="paragraph" w:customStyle="1" w:styleId="DD579475D8B3454AB9695D8C64B67505">
    <w:name w:val="DD579475D8B3454AB9695D8C64B67505"/>
    <w:rsid w:val="00063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40C7-7E59-446C-8ED8-A1A84D0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Новоселов</dc:creator>
  <cp:keywords/>
  <dc:description/>
  <cp:lastModifiedBy>Коптелова Елена Валерьевна</cp:lastModifiedBy>
  <cp:revision>3</cp:revision>
  <cp:lastPrinted>2023-02-22T12:50:00Z</cp:lastPrinted>
  <dcterms:created xsi:type="dcterms:W3CDTF">2024-03-13T07:46:00Z</dcterms:created>
  <dcterms:modified xsi:type="dcterms:W3CDTF">2024-03-18T06:59:00Z</dcterms:modified>
</cp:coreProperties>
</file>