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24" w:rsidRDefault="005C2024">
      <w:pPr>
        <w:pStyle w:val="ConsPlusTitlePage"/>
      </w:pPr>
      <w:r>
        <w:t xml:space="preserve">Документ предоставлен </w:t>
      </w:r>
      <w:hyperlink r:id="rId4" w:history="1">
        <w:r>
          <w:rPr>
            <w:color w:val="0000FF"/>
          </w:rPr>
          <w:t>КонсультантПлюс</w:t>
        </w:r>
      </w:hyperlink>
      <w:r>
        <w:br/>
      </w:r>
    </w:p>
    <w:p w:rsidR="005C2024" w:rsidRDefault="005C2024">
      <w:pPr>
        <w:pStyle w:val="ConsPlusNormal"/>
        <w:jc w:val="both"/>
        <w:outlineLvl w:val="0"/>
      </w:pPr>
    </w:p>
    <w:p w:rsidR="005C2024" w:rsidRDefault="005C2024">
      <w:pPr>
        <w:pStyle w:val="ConsPlusNormal"/>
        <w:outlineLvl w:val="0"/>
      </w:pPr>
      <w:r>
        <w:t>Зарегистрировано в Минюсте России 27 мая 2013 г. N 28533</w:t>
      </w:r>
    </w:p>
    <w:p w:rsidR="005C2024" w:rsidRDefault="005C2024">
      <w:pPr>
        <w:pStyle w:val="ConsPlusNormal"/>
        <w:pBdr>
          <w:top w:val="single" w:sz="6" w:space="0" w:color="auto"/>
        </w:pBdr>
        <w:spacing w:before="100" w:after="100"/>
        <w:jc w:val="both"/>
        <w:rPr>
          <w:sz w:val="2"/>
          <w:szCs w:val="2"/>
        </w:rPr>
      </w:pPr>
    </w:p>
    <w:p w:rsidR="005C2024" w:rsidRDefault="005C2024">
      <w:pPr>
        <w:pStyle w:val="ConsPlusNormal"/>
      </w:pPr>
    </w:p>
    <w:p w:rsidR="005C2024" w:rsidRDefault="005C2024">
      <w:pPr>
        <w:pStyle w:val="ConsPlusTitle"/>
        <w:jc w:val="center"/>
      </w:pPr>
      <w:r>
        <w:t>ФЕДЕРАЛЬНАЯ АНТИМОНОПОЛЬНАЯ СЛУЖБА</w:t>
      </w:r>
    </w:p>
    <w:p w:rsidR="005C2024" w:rsidRDefault="005C2024">
      <w:pPr>
        <w:pStyle w:val="ConsPlusTitle"/>
        <w:jc w:val="center"/>
      </w:pPr>
    </w:p>
    <w:p w:rsidR="005C2024" w:rsidRDefault="005C2024">
      <w:pPr>
        <w:pStyle w:val="ConsPlusTitle"/>
        <w:jc w:val="center"/>
      </w:pPr>
      <w:r>
        <w:t>ПРИКАЗ</w:t>
      </w:r>
    </w:p>
    <w:p w:rsidR="005C2024" w:rsidRDefault="005C2024">
      <w:pPr>
        <w:pStyle w:val="ConsPlusTitle"/>
        <w:jc w:val="center"/>
      </w:pPr>
      <w:r>
        <w:t>от 23 ноября 2012 г. N 711/12</w:t>
      </w:r>
    </w:p>
    <w:p w:rsidR="005C2024" w:rsidRDefault="005C2024">
      <w:pPr>
        <w:pStyle w:val="ConsPlusTitle"/>
        <w:jc w:val="center"/>
      </w:pPr>
    </w:p>
    <w:p w:rsidR="005C2024" w:rsidRDefault="005C2024">
      <w:pPr>
        <w:pStyle w:val="ConsPlusTitle"/>
        <w:jc w:val="center"/>
      </w:pPr>
      <w:r>
        <w:t>ОБ УТВЕРЖДЕНИИ АДМИНИСТРАТИВНОГО РЕГЛАМЕНТА</w:t>
      </w:r>
    </w:p>
    <w:p w:rsidR="005C2024" w:rsidRDefault="005C2024">
      <w:pPr>
        <w:pStyle w:val="ConsPlusTitle"/>
        <w:jc w:val="center"/>
      </w:pPr>
      <w:r>
        <w:t>ФЕДЕРАЛЬНОЙ АНТИМОНОПОЛЬНОЙ СЛУЖБЫ ПО ИСПОЛНЕНИЮ</w:t>
      </w:r>
    </w:p>
    <w:p w:rsidR="005C2024" w:rsidRDefault="005C2024">
      <w:pPr>
        <w:pStyle w:val="ConsPlusTitle"/>
        <w:jc w:val="center"/>
      </w:pPr>
      <w:r>
        <w:t>ГОСУДАРСТВЕННОЙ ФУНКЦИИ ПО РАССМОТРЕНИЮ ДЕЛ, ВОЗБУЖДЕННЫХ</w:t>
      </w:r>
    </w:p>
    <w:p w:rsidR="005C2024" w:rsidRDefault="005C2024">
      <w:pPr>
        <w:pStyle w:val="ConsPlusTitle"/>
        <w:jc w:val="center"/>
      </w:pPr>
      <w:r>
        <w:t>ПО ПРИЗНАКАМ НАРУШЕНИЯ ЗАКОНОДАТЕЛЬСТВА</w:t>
      </w:r>
    </w:p>
    <w:p w:rsidR="005C2024" w:rsidRDefault="005C2024">
      <w:pPr>
        <w:pStyle w:val="ConsPlusTitle"/>
        <w:jc w:val="center"/>
      </w:pPr>
      <w:r>
        <w:t>РОССИЙСКОЙ ФЕДЕРАЦИИ О РЕКЛАМЕ</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Приказов ФАС России от 26.05.2014 </w:t>
      </w:r>
      <w:hyperlink r:id="rId5" w:history="1">
        <w:r>
          <w:rPr>
            <w:color w:val="0000FF"/>
          </w:rPr>
          <w:t>N 367/14</w:t>
        </w:r>
      </w:hyperlink>
      <w:r>
        <w:t>,</w:t>
      </w:r>
    </w:p>
    <w:p w:rsidR="005C2024" w:rsidRDefault="005C2024">
      <w:pPr>
        <w:pStyle w:val="ConsPlusNormal"/>
        <w:jc w:val="center"/>
      </w:pPr>
      <w:r>
        <w:t xml:space="preserve">от 17.09.2015 </w:t>
      </w:r>
      <w:hyperlink r:id="rId6" w:history="1">
        <w:r>
          <w:rPr>
            <w:color w:val="0000FF"/>
          </w:rPr>
          <w:t>N 846/15</w:t>
        </w:r>
      </w:hyperlink>
      <w:r>
        <w:t>)</w:t>
      </w:r>
    </w:p>
    <w:p w:rsidR="005C2024" w:rsidRDefault="005C2024">
      <w:pPr>
        <w:pStyle w:val="ConsPlusNormal"/>
        <w:jc w:val="center"/>
      </w:pPr>
    </w:p>
    <w:p w:rsidR="005C2024" w:rsidRDefault="005C2024">
      <w:pPr>
        <w:pStyle w:val="ConsPlusNormal"/>
        <w:ind w:firstLine="540"/>
        <w:jc w:val="both"/>
      </w:pPr>
      <w:r>
        <w:t xml:space="preserve">В соответствии с </w:t>
      </w:r>
      <w:hyperlink r:id="rId7"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приказываю:</w:t>
      </w:r>
    </w:p>
    <w:p w:rsidR="005C2024" w:rsidRDefault="005C2024">
      <w:pPr>
        <w:pStyle w:val="ConsPlusNormal"/>
        <w:ind w:firstLine="540"/>
        <w:jc w:val="both"/>
      </w:pPr>
      <w:r>
        <w:t xml:space="preserve">1. Утвердить прилагаемый Административный </w:t>
      </w:r>
      <w:hyperlink w:anchor="P34" w:history="1">
        <w:r>
          <w:rPr>
            <w:color w:val="0000FF"/>
          </w:rPr>
          <w:t>регламент</w:t>
        </w:r>
      </w:hyperlink>
      <w:r>
        <w:t xml:space="preserve"> Федеральной антимонопольной службы по исполнению государственной функции по рассмотрению дел, возбужденных по признакам нарушения законодательства Российской Федерации о рекламе.</w:t>
      </w:r>
    </w:p>
    <w:p w:rsidR="005C2024" w:rsidRDefault="005C2024">
      <w:pPr>
        <w:pStyle w:val="ConsPlusNormal"/>
        <w:ind w:firstLine="540"/>
        <w:jc w:val="both"/>
      </w:pPr>
      <w:r>
        <w:t xml:space="preserve">2. Признать утратившим силу </w:t>
      </w:r>
      <w:hyperlink r:id="rId8" w:history="1">
        <w:r>
          <w:rPr>
            <w:color w:val="0000FF"/>
          </w:rPr>
          <w:t>приказ</w:t>
        </w:r>
      </w:hyperlink>
      <w:r>
        <w:t xml:space="preserve"> ФАС России от 28.12.2007 N 453 "Об утверждении Административного регламента Федеральной антимонопольной службы по исполнению государственной функции по рассмотрению дел, возбужденных по признакам нарушения законодательства Российской Федерации о рекламе" (зарегистрирован в Минюсте России 19.03.2008 N 11380).</w:t>
      </w:r>
    </w:p>
    <w:p w:rsidR="005C2024" w:rsidRDefault="005C2024">
      <w:pPr>
        <w:pStyle w:val="ConsPlusNormal"/>
        <w:ind w:firstLine="540"/>
        <w:jc w:val="both"/>
      </w:pPr>
      <w:r>
        <w:t>3. Контроль исполнения настоящего приказа оставляю за собой.</w:t>
      </w:r>
    </w:p>
    <w:p w:rsidR="005C2024" w:rsidRDefault="005C2024">
      <w:pPr>
        <w:pStyle w:val="ConsPlusNormal"/>
        <w:ind w:firstLine="540"/>
        <w:jc w:val="both"/>
      </w:pPr>
    </w:p>
    <w:p w:rsidR="005C2024" w:rsidRDefault="005C2024">
      <w:pPr>
        <w:pStyle w:val="ConsPlusNormal"/>
        <w:jc w:val="right"/>
      </w:pPr>
      <w:r>
        <w:t>Руководитель</w:t>
      </w:r>
    </w:p>
    <w:p w:rsidR="005C2024" w:rsidRDefault="005C2024">
      <w:pPr>
        <w:pStyle w:val="ConsPlusNormal"/>
        <w:jc w:val="right"/>
      </w:pPr>
      <w:r>
        <w:t>И.Ю.АРТЕМЬЕВ</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0"/>
      </w:pPr>
      <w:r>
        <w:t>Приложение</w:t>
      </w:r>
    </w:p>
    <w:p w:rsidR="005C2024" w:rsidRDefault="005C2024">
      <w:pPr>
        <w:pStyle w:val="ConsPlusNormal"/>
        <w:jc w:val="right"/>
      </w:pPr>
      <w:r>
        <w:t>к Приказу ФАС России</w:t>
      </w:r>
    </w:p>
    <w:p w:rsidR="005C2024" w:rsidRDefault="005C2024">
      <w:pPr>
        <w:pStyle w:val="ConsPlusNormal"/>
        <w:jc w:val="right"/>
      </w:pPr>
      <w:r>
        <w:t>от 23.11.2012 N 711/12</w:t>
      </w:r>
    </w:p>
    <w:p w:rsidR="005C2024" w:rsidRDefault="005C2024">
      <w:pPr>
        <w:pStyle w:val="ConsPlusNormal"/>
        <w:jc w:val="center"/>
      </w:pPr>
    </w:p>
    <w:p w:rsidR="005C2024" w:rsidRDefault="005C2024">
      <w:pPr>
        <w:pStyle w:val="ConsPlusTitle"/>
        <w:jc w:val="center"/>
      </w:pPr>
      <w:bookmarkStart w:id="0" w:name="P34"/>
      <w:bookmarkEnd w:id="0"/>
      <w:r>
        <w:t>АДМИНИСТРАТИВНЫЙ РЕГЛАМЕНТ</w:t>
      </w:r>
    </w:p>
    <w:p w:rsidR="005C2024" w:rsidRDefault="005C2024">
      <w:pPr>
        <w:pStyle w:val="ConsPlusTitle"/>
        <w:jc w:val="center"/>
      </w:pPr>
      <w:r>
        <w:t>ФЕДЕРАЛЬНОЙ АНТИМОНОПОЛЬНОЙ СЛУЖБЫ ПО ИСПОЛНЕНИЮ</w:t>
      </w:r>
    </w:p>
    <w:p w:rsidR="005C2024" w:rsidRDefault="005C2024">
      <w:pPr>
        <w:pStyle w:val="ConsPlusTitle"/>
        <w:jc w:val="center"/>
      </w:pPr>
      <w:r>
        <w:t>ГОСУДАРСТВЕННОЙ ФУНКЦИИ ПО РАССМОТРЕНИЮ ДЕЛ, ВОЗБУЖДЕННЫХ</w:t>
      </w:r>
    </w:p>
    <w:p w:rsidR="005C2024" w:rsidRDefault="005C2024">
      <w:pPr>
        <w:pStyle w:val="ConsPlusTitle"/>
        <w:jc w:val="center"/>
      </w:pPr>
      <w:r>
        <w:t>ПО ПРИЗНАКАМ НАРУШЕНИЯ ЗАКОНОДАТЕЛЬСТВА</w:t>
      </w:r>
    </w:p>
    <w:p w:rsidR="005C2024" w:rsidRDefault="005C2024">
      <w:pPr>
        <w:pStyle w:val="ConsPlusTitle"/>
        <w:jc w:val="center"/>
      </w:pPr>
      <w:r>
        <w:t>РОССИЙСКОЙ ФЕДЕРАЦИИ О РЕКЛАМЕ</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Приказов ФАС России от 26.05.2014 </w:t>
      </w:r>
      <w:hyperlink r:id="rId9" w:history="1">
        <w:r>
          <w:rPr>
            <w:color w:val="0000FF"/>
          </w:rPr>
          <w:t>N 367/14</w:t>
        </w:r>
      </w:hyperlink>
      <w:r>
        <w:t>,</w:t>
      </w:r>
    </w:p>
    <w:p w:rsidR="005C2024" w:rsidRDefault="005C2024">
      <w:pPr>
        <w:pStyle w:val="ConsPlusNormal"/>
        <w:jc w:val="center"/>
      </w:pPr>
      <w:r>
        <w:t xml:space="preserve">от 17.09.2015 </w:t>
      </w:r>
      <w:hyperlink r:id="rId10" w:history="1">
        <w:r>
          <w:rPr>
            <w:color w:val="0000FF"/>
          </w:rPr>
          <w:t>N 846/15</w:t>
        </w:r>
      </w:hyperlink>
      <w:r>
        <w:t>)</w:t>
      </w:r>
    </w:p>
    <w:p w:rsidR="005C2024" w:rsidRDefault="005C2024">
      <w:pPr>
        <w:pStyle w:val="ConsPlusNormal"/>
        <w:ind w:firstLine="540"/>
        <w:jc w:val="both"/>
      </w:pPr>
    </w:p>
    <w:p w:rsidR="005C2024" w:rsidRDefault="005C2024">
      <w:pPr>
        <w:pStyle w:val="ConsPlusNormal"/>
        <w:jc w:val="center"/>
        <w:outlineLvl w:val="1"/>
      </w:pPr>
      <w:r>
        <w:t>I. Общие положения</w:t>
      </w:r>
    </w:p>
    <w:p w:rsidR="005C2024" w:rsidRDefault="005C2024">
      <w:pPr>
        <w:pStyle w:val="ConsPlusNormal"/>
        <w:jc w:val="center"/>
      </w:pPr>
    </w:p>
    <w:p w:rsidR="005C2024" w:rsidRDefault="005C2024">
      <w:pPr>
        <w:pStyle w:val="ConsPlusNormal"/>
        <w:jc w:val="center"/>
        <w:outlineLvl w:val="2"/>
      </w:pPr>
      <w:r>
        <w:t>Наименование государственной функции</w:t>
      </w:r>
    </w:p>
    <w:p w:rsidR="005C2024" w:rsidRDefault="005C2024">
      <w:pPr>
        <w:pStyle w:val="ConsPlusNormal"/>
        <w:jc w:val="center"/>
      </w:pPr>
    </w:p>
    <w:p w:rsidR="005C2024" w:rsidRDefault="005C2024">
      <w:pPr>
        <w:pStyle w:val="ConsPlusNormal"/>
        <w:ind w:firstLine="540"/>
        <w:jc w:val="both"/>
      </w:pPr>
      <w:r>
        <w:t>1.1. Государственная функция по рассмотрению дел, возбужденных по признакам нарушения законодательства Российской Федерации о рекламе (далее - государственная функция).</w:t>
      </w:r>
    </w:p>
    <w:p w:rsidR="005C2024" w:rsidRDefault="005C2024">
      <w:pPr>
        <w:pStyle w:val="ConsPlusNormal"/>
        <w:ind w:firstLine="540"/>
        <w:jc w:val="both"/>
      </w:pPr>
    </w:p>
    <w:p w:rsidR="005C2024" w:rsidRDefault="005C2024">
      <w:pPr>
        <w:pStyle w:val="ConsPlusNormal"/>
        <w:jc w:val="center"/>
        <w:outlineLvl w:val="2"/>
      </w:pPr>
      <w:r>
        <w:t>Наименование федерального органа исполнительной власти,</w:t>
      </w:r>
    </w:p>
    <w:p w:rsidR="005C2024" w:rsidRDefault="005C2024">
      <w:pPr>
        <w:pStyle w:val="ConsPlusNormal"/>
        <w:jc w:val="center"/>
      </w:pPr>
      <w:r>
        <w:t>исполняющего государственную функцию</w:t>
      </w:r>
    </w:p>
    <w:p w:rsidR="005C2024" w:rsidRDefault="005C2024">
      <w:pPr>
        <w:pStyle w:val="ConsPlusNormal"/>
        <w:jc w:val="center"/>
      </w:pPr>
    </w:p>
    <w:p w:rsidR="005C2024" w:rsidRDefault="005C2024">
      <w:pPr>
        <w:pStyle w:val="ConsPlusNormal"/>
        <w:ind w:firstLine="540"/>
        <w:jc w:val="both"/>
      </w:pPr>
      <w:r>
        <w:t>1.2. Исполнение государственной функции осуществляется Федеральной антимонопольной службой (далее - ФАС России) и ее территориальными органами (далее вместе - антимонопольный орган). Непосредственное рассмотрение дел, возбужденных по признакам нарушения законодательства Российской Федерации о рекламе, осуществляет Комиссия по рассмотрению дел по признакам нарушения законодательства о рекламе (далее - Комиссия) под руководством Председателя Комиссии.</w:t>
      </w:r>
    </w:p>
    <w:p w:rsidR="005C2024" w:rsidRDefault="005C2024">
      <w:pPr>
        <w:pStyle w:val="ConsPlusNormal"/>
        <w:ind w:firstLine="540"/>
        <w:jc w:val="both"/>
      </w:pPr>
    </w:p>
    <w:p w:rsidR="005C2024" w:rsidRDefault="005C2024">
      <w:pPr>
        <w:pStyle w:val="ConsPlusNormal"/>
        <w:jc w:val="center"/>
        <w:outlineLvl w:val="2"/>
      </w:pPr>
      <w:r>
        <w:t>Перечень нормативных правовых актов, регулирующих</w:t>
      </w:r>
    </w:p>
    <w:p w:rsidR="005C2024" w:rsidRDefault="005C2024">
      <w:pPr>
        <w:pStyle w:val="ConsPlusNormal"/>
        <w:jc w:val="center"/>
      </w:pPr>
      <w:r>
        <w:t>исполнение государственной функции</w:t>
      </w:r>
    </w:p>
    <w:p w:rsidR="005C2024" w:rsidRDefault="005C2024">
      <w:pPr>
        <w:pStyle w:val="ConsPlusNormal"/>
        <w:ind w:firstLine="540"/>
        <w:jc w:val="both"/>
      </w:pPr>
    </w:p>
    <w:p w:rsidR="005C2024" w:rsidRDefault="005C2024">
      <w:pPr>
        <w:pStyle w:val="ConsPlusNormal"/>
        <w:ind w:firstLine="540"/>
        <w:jc w:val="both"/>
      </w:pPr>
      <w:r>
        <w:t>1.3. Антимонопольный орган исполняет государственную функцию в соответствии с:</w:t>
      </w:r>
    </w:p>
    <w:p w:rsidR="005C2024" w:rsidRDefault="005C2024">
      <w:pPr>
        <w:pStyle w:val="ConsPlusNormal"/>
        <w:ind w:firstLine="540"/>
        <w:jc w:val="both"/>
      </w:pPr>
      <w:r>
        <w:t xml:space="preserve">Федеральным </w:t>
      </w:r>
      <w:hyperlink r:id="rId11" w:history="1">
        <w:r>
          <w:rPr>
            <w:color w:val="0000FF"/>
          </w:rPr>
          <w:t>законом</w:t>
        </w:r>
      </w:hyperlink>
      <w:r>
        <w:t xml:space="preserve"> от 13.03.2006 N 38-ФЗ "О рекламе" (Собрание законодательства Российской Федерации, 2006, N 12, ст. 1232; N 52 (ч. I), ст. 5497; 2007, N 7, ст. 839; N 16, ст. 1828; N 30, ст. 3807; N 49, ст. 6071; 2008, N 20, ст. 2255; N 44, ст. 4985; 2009, N 19, ст. 2279; N 39, ст. 4542; N 51, ст. 6157; N 52 (ч. I), ст. 6430; 2010, N 21, ст. 2525; N 31, ст. 4163; N 40, ст. 4969; 2011, N 15, ст. 2029; N 23, ст. 3255; N 27, ст. 3880; N 29, ст. 4293; N 30 (ч. I), ст. 4566; N 30 (ч. I), ст. 4590; N 30 (ч. I), ст. 4600; N 48, ст. 6728; 2012, N 30, ст. 4170; N 31, ст. 4322);</w:t>
      </w:r>
    </w:p>
    <w:p w:rsidR="005C2024" w:rsidRDefault="005C2024">
      <w:pPr>
        <w:pStyle w:val="ConsPlusNormal"/>
        <w:ind w:firstLine="540"/>
        <w:jc w:val="both"/>
      </w:pPr>
      <w:r>
        <w:t xml:space="preserve">Федеральным </w:t>
      </w:r>
      <w:hyperlink r:id="rId12"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5C2024" w:rsidRDefault="005C2024">
      <w:pPr>
        <w:pStyle w:val="ConsPlusNormal"/>
        <w:ind w:firstLine="540"/>
        <w:jc w:val="both"/>
      </w:pPr>
      <w:hyperlink r:id="rId13" w:history="1">
        <w:r>
          <w:rPr>
            <w:color w:val="0000FF"/>
          </w:rPr>
          <w:t>Положением</w:t>
        </w:r>
      </w:hyperlink>
      <w:r>
        <w:t xml:space="preserve"> о Федеральной антимонопольной службе, утвержденным постановлением Правительства Российской Федерации от 30.06.2004 N 331 (Собрание законодательства Российской Федерации, 2004, N 31, ст. 3259; 2006, N 45, ст. 4706; N 49 (ч. II), ст. 5223; 2007, N 7, ст. 903; 2008, N 13, ст. 1316; N 44, ст. 5089; N 46, ст. 5337; 2009, N 3, ст. 378; N 2, ст. 248; N 39, ст. 4613; 2010, N 9, ст. 960; N 25, ст. 3181; N 26, ст. 3350; 2011, N 14, ст. 1935; N 18, ст. 2645; N 44, ст. 6269; 2012, N 27, ст. 3741; N 39, ст. 5283);</w:t>
      </w:r>
    </w:p>
    <w:p w:rsidR="005C2024" w:rsidRDefault="005C2024">
      <w:pPr>
        <w:pStyle w:val="ConsPlusNormal"/>
        <w:ind w:firstLine="540"/>
        <w:jc w:val="both"/>
      </w:pPr>
      <w:hyperlink r:id="rId14" w:history="1">
        <w:r>
          <w:rPr>
            <w:color w:val="0000FF"/>
          </w:rPr>
          <w:t>Правилами</w:t>
        </w:r>
      </w:hyperlink>
      <w:r>
        <w:t xml:space="preserve"> рассмотрения антимонопольным органом дел, возбужденных по признакам нарушения законодательства Российской Федерации о рекламе, утвержденными постановлением Правительства Российской Федерации от 17.08.2006 N 508 (Собрание законодательства Российской Федерации, 2006, N 35, ст. 3758; 2010, N 46, ст. 6025) (далее - Правила);</w:t>
      </w:r>
    </w:p>
    <w:p w:rsidR="005C2024" w:rsidRDefault="005C2024">
      <w:pPr>
        <w:pStyle w:val="ConsPlusNormal"/>
        <w:ind w:firstLine="540"/>
        <w:jc w:val="both"/>
      </w:pPr>
      <w:hyperlink r:id="rId15" w:history="1">
        <w:r>
          <w:rPr>
            <w:color w:val="0000FF"/>
          </w:rPr>
          <w:t>Положением</w:t>
        </w:r>
      </w:hyperlink>
      <w:r>
        <w:t xml:space="preserve"> о территориальном органе Федеральной антимонопольной службы, утвержденным приказом ФАС России от 26.01.2011 N 30 (зарегистрирован в Минюсте России 21.03.2011 N 20204), с изменениями, внесенными приказами ФАС России от 22.04.2011 N 302 (зарегистрирован в Минюсте России 17.05.2011 N 20763), от 28.06.2011 N 475 (зарегистрирован в Минюсте России 21.07.2011 N 21431), от 12.09.2011 N 643 (зарегистрирован в Минюсте России 03.11.2011 N 22218, от 12.12.2011 N 867 (зарегистрирован в Минюсте России 27.12.2011 N 22758), от 01.03.2012 N 116 (зарегистрирован в Минюсте России 28.03.2012 N 23637), от 25.05.2012 N 336 (зарегистрирован в Минюсте России 21.06.2012 N 24661), от 27.07.2012 N 502 (зарегистрирован в Минюсте России 30.08.2012 N 25318), от 15.11.2012 N 691/12 (зарегистрирован в Минюсте России 07.12.2012 N 26031);</w:t>
      </w:r>
    </w:p>
    <w:p w:rsidR="005C2024" w:rsidRDefault="005C2024">
      <w:pPr>
        <w:pStyle w:val="ConsPlusNormal"/>
        <w:ind w:firstLine="540"/>
        <w:jc w:val="both"/>
      </w:pPr>
      <w:hyperlink r:id="rId16" w:history="1">
        <w:r>
          <w:rPr>
            <w:color w:val="0000FF"/>
          </w:rPr>
          <w:t>Кодексом</w:t>
        </w:r>
      </w:hyperlink>
      <w:r>
        <w:t xml:space="preserve"> Российской Федерации об административных правонарушениях от 30.12.2001 N 195-ФЗ (Собрание законодательства Российской Федерации, 2002, N 1 (ч. I), ст. 1; 2005, N 30 (ч. II), ст. 3124; 2006, N 1, ст. 10; N 19, ст. 2066; 2007, N 16, ст. 1825; N 26, ст. 3089; N 31, ст. 4007; 2009, N 29, </w:t>
      </w:r>
      <w:r>
        <w:lastRenderedPageBreak/>
        <w:t>ст. 3597; N 48, ст. 5711; 2010, N 1, ст. 1; N 31, ст. 4208; 2011, N 1, ст. 23; N 50, ст. 7345; 2012, N 31, ст. 4322);</w:t>
      </w:r>
    </w:p>
    <w:p w:rsidR="005C2024" w:rsidRDefault="005C2024">
      <w:pPr>
        <w:pStyle w:val="ConsPlusNormal"/>
        <w:ind w:firstLine="540"/>
        <w:jc w:val="both"/>
      </w:pPr>
      <w:r>
        <w:t xml:space="preserve">Арбитражным процессуальным </w:t>
      </w:r>
      <w:hyperlink r:id="rId17" w:history="1">
        <w:r>
          <w:rPr>
            <w:color w:val="0000FF"/>
          </w:rPr>
          <w:t>кодексом</w:t>
        </w:r>
      </w:hyperlink>
      <w:r>
        <w:t xml:space="preserve"> Российской Федерации от 24.07.2002 N 95-ФЗ (Собрание законодательства Российской Федерации, 2002, N 30, ст. 3012; 2010, N 31, ст. 4197).</w:t>
      </w:r>
    </w:p>
    <w:p w:rsidR="005C2024" w:rsidRDefault="005C2024">
      <w:pPr>
        <w:pStyle w:val="ConsPlusNormal"/>
        <w:ind w:firstLine="540"/>
        <w:jc w:val="both"/>
      </w:pPr>
    </w:p>
    <w:p w:rsidR="005C2024" w:rsidRDefault="005C2024">
      <w:pPr>
        <w:pStyle w:val="ConsPlusNormal"/>
        <w:jc w:val="center"/>
        <w:outlineLvl w:val="2"/>
      </w:pPr>
      <w:r>
        <w:t>Предмет государственного надзора</w:t>
      </w:r>
    </w:p>
    <w:p w:rsidR="005C2024" w:rsidRDefault="005C2024">
      <w:pPr>
        <w:pStyle w:val="ConsPlusNormal"/>
        <w:jc w:val="center"/>
      </w:pPr>
    </w:p>
    <w:p w:rsidR="005C2024" w:rsidRDefault="005C2024">
      <w:pPr>
        <w:pStyle w:val="ConsPlusNormal"/>
        <w:ind w:firstLine="540"/>
        <w:jc w:val="both"/>
      </w:pPr>
      <w:r>
        <w:t>1.4. Предметом государственного надзора является соблюдение законодательства Российской Федерации о рекламе (далее - законодательство о рекламе) федеральными органами исполнительной власти, органами государственной власти субъектов Российской Федерации, органами местного самоуправления, хозяйствующими субъектами, физическими лицами.</w:t>
      </w:r>
    </w:p>
    <w:p w:rsidR="005C2024" w:rsidRDefault="005C2024">
      <w:pPr>
        <w:pStyle w:val="ConsPlusNormal"/>
        <w:ind w:firstLine="540"/>
        <w:jc w:val="both"/>
      </w:pPr>
      <w:r>
        <w:t>Антимонопольным органом возбуждаются и рассматриваются дела:</w:t>
      </w:r>
    </w:p>
    <w:p w:rsidR="005C2024" w:rsidRDefault="005C2024">
      <w:pPr>
        <w:pStyle w:val="ConsPlusNormal"/>
        <w:ind w:firstLine="540"/>
        <w:jc w:val="both"/>
      </w:pPr>
      <w:r>
        <w:t>по фактам распространения рекламы, содержащей признаки нарушения законодательства Российской Федерации о рекламе;</w:t>
      </w:r>
    </w:p>
    <w:p w:rsidR="005C2024" w:rsidRDefault="005C2024">
      <w:pPr>
        <w:pStyle w:val="ConsPlusNormal"/>
        <w:ind w:firstLine="540"/>
        <w:jc w:val="both"/>
      </w:pPr>
      <w:r>
        <w:t>по фактам принятия федеральными органами исполнительной власти, органами исполнительной власти субъектов Российской Федерации, органами местного самоуправления актов, полностью или в части противоречащих законодательству Российской Федерации о рекламе.</w:t>
      </w:r>
    </w:p>
    <w:p w:rsidR="005C2024" w:rsidRDefault="005C2024">
      <w:pPr>
        <w:pStyle w:val="ConsPlusNormal"/>
        <w:jc w:val="both"/>
      </w:pPr>
      <w:r>
        <w:t xml:space="preserve">(в ред. </w:t>
      </w:r>
      <w:hyperlink r:id="rId18" w:history="1">
        <w:r>
          <w:rPr>
            <w:color w:val="0000FF"/>
          </w:rPr>
          <w:t>Приказа</w:t>
        </w:r>
      </w:hyperlink>
      <w:r>
        <w:t xml:space="preserve"> ФАС России от 17.09.2015 N 846/15)</w:t>
      </w:r>
    </w:p>
    <w:p w:rsidR="005C2024" w:rsidRDefault="005C2024">
      <w:pPr>
        <w:pStyle w:val="ConsPlusNormal"/>
        <w:ind w:firstLine="540"/>
        <w:jc w:val="both"/>
      </w:pPr>
      <w:r>
        <w:t xml:space="preserve">абзац исключен. - </w:t>
      </w:r>
      <w:hyperlink r:id="rId19" w:history="1">
        <w:r>
          <w:rPr>
            <w:color w:val="0000FF"/>
          </w:rPr>
          <w:t>Приказ</w:t>
        </w:r>
      </w:hyperlink>
      <w:r>
        <w:t xml:space="preserve"> ФАС России от 17.09.2015 N 846/15.</w:t>
      </w:r>
    </w:p>
    <w:p w:rsidR="005C2024" w:rsidRDefault="005C2024">
      <w:pPr>
        <w:pStyle w:val="ConsPlusNormal"/>
        <w:ind w:firstLine="540"/>
        <w:jc w:val="both"/>
      </w:pPr>
    </w:p>
    <w:p w:rsidR="005C2024" w:rsidRDefault="005C2024">
      <w:pPr>
        <w:pStyle w:val="ConsPlusNormal"/>
        <w:jc w:val="center"/>
        <w:outlineLvl w:val="2"/>
      </w:pPr>
      <w:r>
        <w:t>Права и обязанности должностных лиц при осуществлении</w:t>
      </w:r>
    </w:p>
    <w:p w:rsidR="005C2024" w:rsidRDefault="005C2024">
      <w:pPr>
        <w:pStyle w:val="ConsPlusNormal"/>
        <w:jc w:val="center"/>
      </w:pPr>
      <w:r>
        <w:t>государственного надзора</w:t>
      </w:r>
    </w:p>
    <w:p w:rsidR="005C2024" w:rsidRDefault="005C2024">
      <w:pPr>
        <w:pStyle w:val="ConsPlusNormal"/>
        <w:jc w:val="center"/>
      </w:pPr>
    </w:p>
    <w:p w:rsidR="005C2024" w:rsidRDefault="005C2024">
      <w:pPr>
        <w:pStyle w:val="ConsPlusNormal"/>
        <w:ind w:firstLine="540"/>
        <w:jc w:val="both"/>
      </w:pPr>
      <w:r>
        <w:t>1.5. Права должностных лиц при осуществлении государственного надзора:</w:t>
      </w:r>
    </w:p>
    <w:p w:rsidR="005C2024" w:rsidRDefault="005C2024">
      <w:pPr>
        <w:pStyle w:val="ConsPlusNormal"/>
        <w:ind w:firstLine="540"/>
        <w:jc w:val="both"/>
      </w:pPr>
      <w:r>
        <w:t>- получать от коммерческих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органов или организаций, осуществляющих функции указанных органов,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в том числе связанные с обстоятельствами, изложенными в заявлении или материалах;</w:t>
      </w:r>
    </w:p>
    <w:p w:rsidR="005C2024" w:rsidRDefault="005C2024">
      <w:pPr>
        <w:pStyle w:val="ConsPlusNormal"/>
        <w:ind w:firstLine="540"/>
        <w:jc w:val="both"/>
      </w:pPr>
      <w:r>
        <w:t>- проводить проверки с целью получения доказательств, позволяющих сделать вывод о наличии либо отсутствии признаков нарушения законодательства о рекламе.</w:t>
      </w:r>
    </w:p>
    <w:p w:rsidR="005C2024" w:rsidRDefault="005C2024">
      <w:pPr>
        <w:pStyle w:val="ConsPlusNormal"/>
        <w:ind w:firstLine="540"/>
        <w:jc w:val="both"/>
      </w:pPr>
      <w:r>
        <w:t>1.6. При рассмотрении дела по признакам нарушения законодательства о рекламе (далее - дело) Комиссия, состоящая из должностных лиц, вправе:</w:t>
      </w:r>
    </w:p>
    <w:p w:rsidR="005C2024" w:rsidRDefault="005C2024">
      <w:pPr>
        <w:pStyle w:val="ConsPlusNormal"/>
        <w:ind w:firstLine="540"/>
        <w:jc w:val="both"/>
      </w:pPr>
      <w:r>
        <w:t>- привлекать экспертов, переводчиков, а также лиц, располагающих сведениями о рассматриваемых Комиссией обстоятельствах;</w:t>
      </w:r>
    </w:p>
    <w:p w:rsidR="005C2024" w:rsidRDefault="005C2024">
      <w:pPr>
        <w:pStyle w:val="ConsPlusNormal"/>
        <w:ind w:firstLine="540"/>
        <w:jc w:val="both"/>
      </w:pPr>
      <w:r>
        <w:t>- в случае неявки на заседание Комиссии лиц, участвующих в деле и надлежащим образом извещенных о времени и месте рассмотрения дела, рассмотреть дело в их отсутствие;</w:t>
      </w:r>
    </w:p>
    <w:p w:rsidR="005C2024" w:rsidRDefault="005C2024">
      <w:pPr>
        <w:pStyle w:val="ConsPlusNormal"/>
        <w:ind w:firstLine="540"/>
        <w:jc w:val="both"/>
      </w:pPr>
      <w:r>
        <w:t>- проводить аудио- или видеозапись заседания;</w:t>
      </w:r>
    </w:p>
    <w:p w:rsidR="005C2024" w:rsidRDefault="005C2024">
      <w:pPr>
        <w:pStyle w:val="ConsPlusNormal"/>
        <w:ind w:firstLine="540"/>
        <w:jc w:val="both"/>
      </w:pPr>
      <w:r>
        <w:t>- запрашивать у лиц, участвующих в деле, документы, сведения и пояснения в письменной или устной форме по вопросам, возникающим в ходе рассмотрения дела;</w:t>
      </w:r>
    </w:p>
    <w:p w:rsidR="005C2024" w:rsidRDefault="005C2024">
      <w:pPr>
        <w:pStyle w:val="ConsPlusNormal"/>
        <w:ind w:firstLine="540"/>
        <w:jc w:val="both"/>
      </w:pPr>
      <w:r>
        <w:t>- привлекать к участию в деле иных лиц;</w:t>
      </w:r>
    </w:p>
    <w:p w:rsidR="005C2024" w:rsidRDefault="005C2024">
      <w:pPr>
        <w:pStyle w:val="ConsPlusNormal"/>
        <w:ind w:firstLine="540"/>
        <w:jc w:val="both"/>
      </w:pPr>
      <w:r>
        <w:t>- принять решение о запрете ведения лицами, участвующими в деле, аудиозаписи, фиксирующей ход рассмотрения дела, в случае, если при рассмотрении дела оглашается информация, составляющая охраняемую законом тайну;</w:t>
      </w:r>
    </w:p>
    <w:p w:rsidR="005C2024" w:rsidRDefault="005C2024">
      <w:pPr>
        <w:pStyle w:val="ConsPlusNormal"/>
        <w:ind w:firstLine="540"/>
        <w:jc w:val="both"/>
      </w:pPr>
      <w:r>
        <w:t>- исправить допущенные в решении и (или) предписании описки, опечатки и арифметические ошибки.</w:t>
      </w:r>
    </w:p>
    <w:p w:rsidR="005C2024" w:rsidRDefault="005C2024">
      <w:pPr>
        <w:pStyle w:val="ConsPlusNormal"/>
        <w:ind w:firstLine="540"/>
        <w:jc w:val="both"/>
      </w:pPr>
      <w:r>
        <w:t>1.7. Обязанности должностных лиц при осуществлении государственного надзора:</w:t>
      </w:r>
    </w:p>
    <w:p w:rsidR="005C2024" w:rsidRDefault="005C2024">
      <w:pPr>
        <w:pStyle w:val="ConsPlusNormal"/>
        <w:ind w:firstLine="540"/>
        <w:jc w:val="both"/>
      </w:pPr>
      <w:r>
        <w:t xml:space="preserve">- не разглашать информацию, составляющую государственную, коммерческую, служебную, иную охраняемую законом тайну, полученную антимонопольным органом, за исключением </w:t>
      </w:r>
      <w:r>
        <w:lastRenderedPageBreak/>
        <w:t>случаев, установленных законодательством Российской Федерации;</w:t>
      </w:r>
    </w:p>
    <w:p w:rsidR="005C2024" w:rsidRDefault="005C2024">
      <w:pPr>
        <w:pStyle w:val="ConsPlusNormal"/>
        <w:ind w:firstLine="540"/>
        <w:jc w:val="both"/>
      </w:pPr>
      <w:r>
        <w:t>- исполнять государственную функцию в соответствии с настоящим Регламентом.</w:t>
      </w:r>
    </w:p>
    <w:p w:rsidR="005C2024" w:rsidRDefault="005C2024">
      <w:pPr>
        <w:pStyle w:val="ConsPlusNormal"/>
        <w:ind w:firstLine="540"/>
        <w:jc w:val="both"/>
      </w:pPr>
      <w:r>
        <w:t>1.8. При рассмотрении дела Комиссия, состоящая из должностных лиц, обязана:</w:t>
      </w:r>
    </w:p>
    <w:p w:rsidR="005C2024" w:rsidRDefault="005C2024">
      <w:pPr>
        <w:pStyle w:val="ConsPlusNormal"/>
        <w:ind w:firstLine="540"/>
        <w:jc w:val="both"/>
      </w:pPr>
      <w:r>
        <w:t>- вести протокол, который подписывается Председателем Комиссии не позднее даты изготовления определения об отложении, приостановлении рассмотрения дела или решения по делу в полном объеме (</w:t>
      </w:r>
      <w:hyperlink w:anchor="P627" w:history="1">
        <w:r>
          <w:rPr>
            <w:color w:val="0000FF"/>
          </w:rPr>
          <w:t>Приложение N 1</w:t>
        </w:r>
      </w:hyperlink>
      <w:r>
        <w:t xml:space="preserve"> к настоящему Регламенту);</w:t>
      </w:r>
    </w:p>
    <w:p w:rsidR="005C2024" w:rsidRDefault="005C2024">
      <w:pPr>
        <w:pStyle w:val="ConsPlusNormal"/>
        <w:ind w:firstLine="540"/>
        <w:jc w:val="both"/>
      </w:pPr>
      <w:r>
        <w:t>- при ведении аудио- или видеозаписи заседания сделать отметку в протоколе об использовании технических средств записи заседания Комиссии;</w:t>
      </w:r>
    </w:p>
    <w:p w:rsidR="005C2024" w:rsidRDefault="005C2024">
      <w:pPr>
        <w:pStyle w:val="ConsPlusNormal"/>
        <w:ind w:firstLine="540"/>
        <w:jc w:val="both"/>
      </w:pPr>
      <w:r>
        <w:t>- отложить рассмотрение дела в случае необходимости замены ненадлежащего лица надлежащим лицом;</w:t>
      </w:r>
    </w:p>
    <w:p w:rsidR="005C2024" w:rsidRDefault="005C2024">
      <w:pPr>
        <w:pStyle w:val="ConsPlusNormal"/>
        <w:ind w:firstLine="540"/>
        <w:jc w:val="both"/>
      </w:pPr>
      <w:r>
        <w:t>- изготовить решение по делу в полном объеме в течение десяти рабочих дней со дня оглашения резолютивной части решения.</w:t>
      </w:r>
    </w:p>
    <w:p w:rsidR="005C2024" w:rsidRDefault="005C2024">
      <w:pPr>
        <w:pStyle w:val="ConsPlusNormal"/>
        <w:ind w:firstLine="540"/>
        <w:jc w:val="both"/>
      </w:pPr>
    </w:p>
    <w:p w:rsidR="005C2024" w:rsidRDefault="005C2024">
      <w:pPr>
        <w:pStyle w:val="ConsPlusNormal"/>
        <w:jc w:val="center"/>
        <w:outlineLvl w:val="2"/>
      </w:pPr>
      <w:r>
        <w:t>Права и обязанности лиц, в отношении которых осуществляются</w:t>
      </w:r>
    </w:p>
    <w:p w:rsidR="005C2024" w:rsidRDefault="005C2024">
      <w:pPr>
        <w:pStyle w:val="ConsPlusNormal"/>
        <w:jc w:val="center"/>
      </w:pPr>
      <w:r>
        <w:t>мероприятия по государственному контролю</w:t>
      </w:r>
    </w:p>
    <w:p w:rsidR="005C2024" w:rsidRDefault="005C2024">
      <w:pPr>
        <w:pStyle w:val="ConsPlusNormal"/>
        <w:ind w:firstLine="540"/>
        <w:jc w:val="both"/>
      </w:pPr>
    </w:p>
    <w:p w:rsidR="005C2024" w:rsidRDefault="005C2024">
      <w:pPr>
        <w:pStyle w:val="ConsPlusNormal"/>
        <w:ind w:firstLine="540"/>
        <w:jc w:val="both"/>
      </w:pPr>
      <w:r>
        <w:t>1.9. Права лиц, в отношении которых осуществляются мероприятия по контролю:</w:t>
      </w:r>
    </w:p>
    <w:p w:rsidR="005C2024" w:rsidRDefault="005C2024">
      <w:pPr>
        <w:pStyle w:val="ConsPlusNormal"/>
        <w:ind w:firstLine="540"/>
        <w:jc w:val="both"/>
      </w:pPr>
      <w:r>
        <w:t>- получать полную, актуальную и достоверную информации о порядке исполнения государственной функции;</w:t>
      </w:r>
    </w:p>
    <w:p w:rsidR="005C2024" w:rsidRDefault="005C2024">
      <w:pPr>
        <w:pStyle w:val="ConsPlusNormal"/>
        <w:ind w:firstLine="540"/>
        <w:jc w:val="both"/>
      </w:pPr>
      <w:r>
        <w:t>- представлять доказательства, что осуществляемые данными лицами действия не содержат нарушения законодательства о рекламе;</w:t>
      </w:r>
    </w:p>
    <w:p w:rsidR="005C2024" w:rsidRDefault="005C2024">
      <w:pPr>
        <w:pStyle w:val="ConsPlusNormal"/>
        <w:ind w:firstLine="540"/>
        <w:jc w:val="both"/>
      </w:pPr>
      <w:r>
        <w:t>- осуществлять свои права и обязанности самостоятельно или через представителя;</w:t>
      </w:r>
    </w:p>
    <w:p w:rsidR="005C2024" w:rsidRDefault="005C2024">
      <w:pPr>
        <w:pStyle w:val="ConsPlusNormal"/>
        <w:ind w:firstLine="540"/>
        <w:jc w:val="both"/>
      </w:pPr>
      <w:r>
        <w:t>- направить жалобу в антимонопольный орган о нарушении должностными лицами антимонопольного органа положений настоящего Регламента;</w:t>
      </w:r>
    </w:p>
    <w:p w:rsidR="005C2024" w:rsidRDefault="005C2024">
      <w:pPr>
        <w:pStyle w:val="ConsPlusNormal"/>
        <w:ind w:firstLine="540"/>
        <w:jc w:val="both"/>
      </w:pPr>
      <w:r>
        <w:t>- обратиться в установленном порядке в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5C2024" w:rsidRDefault="005C2024">
      <w:pPr>
        <w:pStyle w:val="ConsPlusNormal"/>
        <w:ind w:firstLine="540"/>
        <w:jc w:val="both"/>
      </w:pPr>
      <w:r>
        <w:t>1.10. С момента возбуждения дела лица, участвующие в деле, имеют право:</w:t>
      </w:r>
    </w:p>
    <w:p w:rsidR="005C2024" w:rsidRDefault="005C2024">
      <w:pPr>
        <w:pStyle w:val="ConsPlusNormal"/>
        <w:ind w:firstLine="540"/>
        <w:jc w:val="both"/>
      </w:pPr>
      <w:r>
        <w:t>- знакомиться с материалами дела;</w:t>
      </w:r>
    </w:p>
    <w:p w:rsidR="005C2024" w:rsidRDefault="005C2024">
      <w:pPr>
        <w:pStyle w:val="ConsPlusNormal"/>
        <w:ind w:firstLine="540"/>
        <w:jc w:val="both"/>
      </w:pPr>
      <w:r>
        <w:t>- делать выписки из материалов дела;</w:t>
      </w:r>
    </w:p>
    <w:p w:rsidR="005C2024" w:rsidRDefault="005C2024">
      <w:pPr>
        <w:pStyle w:val="ConsPlusNormal"/>
        <w:ind w:firstLine="540"/>
        <w:jc w:val="both"/>
      </w:pPr>
      <w:r>
        <w:t>- представлять доказательства;</w:t>
      </w:r>
    </w:p>
    <w:p w:rsidR="005C2024" w:rsidRDefault="005C2024">
      <w:pPr>
        <w:pStyle w:val="ConsPlusNormal"/>
        <w:ind w:firstLine="540"/>
        <w:jc w:val="both"/>
      </w:pPr>
      <w:r>
        <w:t>- знакомиться с доказательствами;</w:t>
      </w:r>
    </w:p>
    <w:p w:rsidR="005C2024" w:rsidRDefault="005C2024">
      <w:pPr>
        <w:pStyle w:val="ConsPlusNormal"/>
        <w:ind w:firstLine="540"/>
        <w:jc w:val="both"/>
      </w:pPr>
      <w:r>
        <w:t>- задавать вопросы другим лицам, участвующим в деле;</w:t>
      </w:r>
    </w:p>
    <w:p w:rsidR="005C2024" w:rsidRDefault="005C2024">
      <w:pPr>
        <w:pStyle w:val="ConsPlusNormal"/>
        <w:ind w:firstLine="540"/>
        <w:jc w:val="both"/>
      </w:pPr>
      <w:r>
        <w:t>- заявлять ходатайства;</w:t>
      </w:r>
    </w:p>
    <w:p w:rsidR="005C2024" w:rsidRDefault="005C2024">
      <w:pPr>
        <w:pStyle w:val="ConsPlusNormal"/>
        <w:ind w:firstLine="540"/>
        <w:jc w:val="both"/>
      </w:pPr>
      <w:r>
        <w:t>- давать пояснения в письменной или устной форме Комиссии;</w:t>
      </w:r>
    </w:p>
    <w:p w:rsidR="005C2024" w:rsidRDefault="005C2024">
      <w:pPr>
        <w:pStyle w:val="ConsPlusNormal"/>
        <w:ind w:firstLine="540"/>
        <w:jc w:val="both"/>
      </w:pPr>
      <w:r>
        <w:t>- приводить свои доводы по всем возникающим в ходе рассмотрения дела вопросам;</w:t>
      </w:r>
    </w:p>
    <w:p w:rsidR="005C2024" w:rsidRDefault="005C2024">
      <w:pPr>
        <w:pStyle w:val="ConsPlusNormal"/>
        <w:ind w:firstLine="540"/>
        <w:jc w:val="both"/>
      </w:pPr>
      <w:r>
        <w:t>- знакомиться с ходатайствами других лиц, участвующих в деле;</w:t>
      </w:r>
    </w:p>
    <w:p w:rsidR="005C2024" w:rsidRDefault="005C2024">
      <w:pPr>
        <w:pStyle w:val="ConsPlusNormal"/>
        <w:ind w:firstLine="540"/>
        <w:jc w:val="both"/>
      </w:pPr>
      <w:r>
        <w:t>- возражать против ходатайств, доводов других лиц, участвующих в деле;</w:t>
      </w:r>
    </w:p>
    <w:p w:rsidR="005C2024" w:rsidRDefault="005C2024">
      <w:pPr>
        <w:pStyle w:val="ConsPlusNormal"/>
        <w:ind w:firstLine="540"/>
        <w:jc w:val="both"/>
      </w:pPr>
      <w:r>
        <w:t>- в письменной форме, а также с помощью средств аудиозаписи фиксировать ход рассмотрения дела;</w:t>
      </w:r>
    </w:p>
    <w:p w:rsidR="005C2024" w:rsidRDefault="005C2024">
      <w:pPr>
        <w:pStyle w:val="ConsPlusNormal"/>
        <w:ind w:firstLine="540"/>
        <w:jc w:val="both"/>
      </w:pPr>
      <w:r>
        <w:t>- вести фотосъемку, видеозапись рассмотрения дела с разрешения Председателя Комиссии.</w:t>
      </w:r>
    </w:p>
    <w:p w:rsidR="005C2024" w:rsidRDefault="005C2024">
      <w:pPr>
        <w:pStyle w:val="ConsPlusNormal"/>
        <w:ind w:firstLine="540"/>
        <w:jc w:val="both"/>
      </w:pPr>
      <w:r>
        <w:t>1.11. Лица, в отношении которых осуществляются мероприятия по контролю,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5C2024" w:rsidRDefault="005C2024">
      <w:pPr>
        <w:pStyle w:val="ConsPlusNormal"/>
        <w:ind w:firstLine="540"/>
        <w:jc w:val="both"/>
      </w:pPr>
      <w:r>
        <w:t>1.12. Лица, участвующие в деле, обязаны пользоваться добросовестно своими правами при рассмотрении дела.</w:t>
      </w:r>
    </w:p>
    <w:p w:rsidR="005C2024" w:rsidRDefault="005C2024">
      <w:pPr>
        <w:pStyle w:val="ConsPlusNormal"/>
        <w:ind w:firstLine="540"/>
        <w:jc w:val="both"/>
      </w:pPr>
    </w:p>
    <w:p w:rsidR="005C2024" w:rsidRDefault="005C2024">
      <w:pPr>
        <w:pStyle w:val="ConsPlusNormal"/>
        <w:jc w:val="center"/>
        <w:outlineLvl w:val="2"/>
      </w:pPr>
      <w:r>
        <w:t>Результат исполнения государственной функции</w:t>
      </w:r>
    </w:p>
    <w:p w:rsidR="005C2024" w:rsidRDefault="005C2024">
      <w:pPr>
        <w:pStyle w:val="ConsPlusNormal"/>
        <w:ind w:firstLine="540"/>
        <w:jc w:val="both"/>
      </w:pPr>
    </w:p>
    <w:p w:rsidR="005C2024" w:rsidRDefault="005C2024">
      <w:pPr>
        <w:pStyle w:val="ConsPlusNormal"/>
        <w:ind w:firstLine="540"/>
        <w:jc w:val="both"/>
      </w:pPr>
      <w:r>
        <w:lastRenderedPageBreak/>
        <w:t>1.13. Результатом исполнения государственной функции являются принимаемые и выдаваемые антимонопольным органом решения, предписания.</w:t>
      </w:r>
    </w:p>
    <w:p w:rsidR="005C2024" w:rsidRDefault="005C2024">
      <w:pPr>
        <w:pStyle w:val="ConsPlusNormal"/>
        <w:ind w:firstLine="540"/>
        <w:jc w:val="both"/>
      </w:pPr>
    </w:p>
    <w:p w:rsidR="005C2024" w:rsidRDefault="005C2024">
      <w:pPr>
        <w:pStyle w:val="ConsPlusNormal"/>
        <w:jc w:val="center"/>
        <w:outlineLvl w:val="1"/>
      </w:pPr>
      <w:r>
        <w:t>II. Требования к порядку исполнения государственной функции</w:t>
      </w:r>
    </w:p>
    <w:p w:rsidR="005C2024" w:rsidRDefault="005C2024">
      <w:pPr>
        <w:pStyle w:val="ConsPlusNormal"/>
        <w:jc w:val="center"/>
      </w:pPr>
    </w:p>
    <w:p w:rsidR="005C2024" w:rsidRDefault="005C2024">
      <w:pPr>
        <w:pStyle w:val="ConsPlusNormal"/>
        <w:jc w:val="center"/>
        <w:outlineLvl w:val="2"/>
      </w:pPr>
      <w:r>
        <w:t>Информация о месте нахождения и графике работы</w:t>
      </w:r>
    </w:p>
    <w:p w:rsidR="005C2024" w:rsidRDefault="005C2024">
      <w:pPr>
        <w:pStyle w:val="ConsPlusNormal"/>
        <w:jc w:val="center"/>
      </w:pPr>
      <w:r>
        <w:t>антимонопольного органа</w:t>
      </w:r>
    </w:p>
    <w:p w:rsidR="005C2024" w:rsidRDefault="005C2024">
      <w:pPr>
        <w:pStyle w:val="ConsPlusNormal"/>
        <w:jc w:val="center"/>
      </w:pPr>
    </w:p>
    <w:p w:rsidR="005C2024" w:rsidRDefault="005C2024">
      <w:pPr>
        <w:pStyle w:val="ConsPlusNormal"/>
        <w:ind w:firstLine="540"/>
        <w:jc w:val="both"/>
      </w:pPr>
      <w:r>
        <w:t>2.1. Сведения о ФАС России:</w:t>
      </w:r>
    </w:p>
    <w:p w:rsidR="005C2024" w:rsidRDefault="005C2024">
      <w:pPr>
        <w:pStyle w:val="ConsPlusNormal"/>
        <w:ind w:firstLine="540"/>
        <w:jc w:val="both"/>
      </w:pPr>
      <w:r>
        <w:t>место нахождения - Садовая-Кудринская ул., д. 11, Москва, Д-242, ГСП-5, 123995.</w:t>
      </w:r>
    </w:p>
    <w:p w:rsidR="005C2024" w:rsidRDefault="005C2024">
      <w:pPr>
        <w:pStyle w:val="ConsPlusNormal"/>
        <w:ind w:firstLine="540"/>
        <w:jc w:val="both"/>
      </w:pPr>
      <w:r>
        <w:t>2.2. График работы ФАС России:</w:t>
      </w:r>
    </w:p>
    <w:p w:rsidR="005C2024" w:rsidRDefault="005C2024">
      <w:pPr>
        <w:sectPr w:rsidR="005C2024" w:rsidSect="00500438">
          <w:pgSz w:w="11906" w:h="16838"/>
          <w:pgMar w:top="1134" w:right="850" w:bottom="1134" w:left="1701" w:header="708" w:footer="708" w:gutter="0"/>
          <w:cols w:space="708"/>
          <w:docGrid w:linePitch="360"/>
        </w:sectPr>
      </w:pPr>
    </w:p>
    <w:p w:rsidR="005C2024" w:rsidRDefault="005C202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5"/>
        <w:gridCol w:w="6435"/>
      </w:tblGrid>
      <w:tr w:rsidR="005C2024">
        <w:tc>
          <w:tcPr>
            <w:tcW w:w="5775" w:type="dxa"/>
          </w:tcPr>
          <w:p w:rsidR="005C2024" w:rsidRDefault="005C2024">
            <w:pPr>
              <w:pStyle w:val="ConsPlusNormal"/>
              <w:jc w:val="center"/>
            </w:pPr>
            <w:r>
              <w:t>День недели</w:t>
            </w:r>
          </w:p>
        </w:tc>
        <w:tc>
          <w:tcPr>
            <w:tcW w:w="6435" w:type="dxa"/>
          </w:tcPr>
          <w:p w:rsidR="005C2024" w:rsidRDefault="005C2024">
            <w:pPr>
              <w:pStyle w:val="ConsPlusNormal"/>
              <w:jc w:val="center"/>
            </w:pPr>
            <w:r>
              <w:t>Часы работы</w:t>
            </w:r>
          </w:p>
        </w:tc>
      </w:tr>
      <w:tr w:rsidR="005C2024">
        <w:tc>
          <w:tcPr>
            <w:tcW w:w="5775" w:type="dxa"/>
          </w:tcPr>
          <w:p w:rsidR="005C2024" w:rsidRDefault="005C2024">
            <w:pPr>
              <w:pStyle w:val="ConsPlusNormal"/>
              <w:jc w:val="center"/>
            </w:pPr>
            <w:r>
              <w:t>Понедельник - четверг</w:t>
            </w:r>
          </w:p>
        </w:tc>
        <w:tc>
          <w:tcPr>
            <w:tcW w:w="6435" w:type="dxa"/>
          </w:tcPr>
          <w:p w:rsidR="005C2024" w:rsidRDefault="005C2024">
            <w:pPr>
              <w:pStyle w:val="ConsPlusNormal"/>
              <w:jc w:val="center"/>
            </w:pPr>
            <w:r>
              <w:t>09.00 - 18.00</w:t>
            </w:r>
          </w:p>
        </w:tc>
      </w:tr>
      <w:tr w:rsidR="005C2024">
        <w:tc>
          <w:tcPr>
            <w:tcW w:w="5775" w:type="dxa"/>
          </w:tcPr>
          <w:p w:rsidR="005C2024" w:rsidRDefault="005C2024">
            <w:pPr>
              <w:pStyle w:val="ConsPlusNormal"/>
              <w:jc w:val="center"/>
            </w:pPr>
            <w:r>
              <w:t>Пятница</w:t>
            </w:r>
          </w:p>
        </w:tc>
        <w:tc>
          <w:tcPr>
            <w:tcW w:w="6435" w:type="dxa"/>
          </w:tcPr>
          <w:p w:rsidR="005C2024" w:rsidRDefault="005C2024">
            <w:pPr>
              <w:pStyle w:val="ConsPlusNormal"/>
              <w:jc w:val="center"/>
            </w:pPr>
            <w:r>
              <w:t>09.00 - 16.45</w:t>
            </w:r>
          </w:p>
        </w:tc>
      </w:tr>
      <w:tr w:rsidR="005C2024">
        <w:tc>
          <w:tcPr>
            <w:tcW w:w="5775" w:type="dxa"/>
          </w:tcPr>
          <w:p w:rsidR="005C2024" w:rsidRDefault="005C2024">
            <w:pPr>
              <w:pStyle w:val="ConsPlusNormal"/>
              <w:jc w:val="center"/>
            </w:pPr>
            <w:r>
              <w:t>Суббота, воскресенье</w:t>
            </w:r>
          </w:p>
        </w:tc>
        <w:tc>
          <w:tcPr>
            <w:tcW w:w="6435" w:type="dxa"/>
          </w:tcPr>
          <w:p w:rsidR="005C2024" w:rsidRDefault="005C2024">
            <w:pPr>
              <w:pStyle w:val="ConsPlusNormal"/>
              <w:jc w:val="center"/>
            </w:pPr>
            <w:r>
              <w:t>Выходной день</w:t>
            </w:r>
          </w:p>
        </w:tc>
      </w:tr>
    </w:tbl>
    <w:p w:rsidR="005C2024" w:rsidRDefault="005C2024">
      <w:pPr>
        <w:sectPr w:rsidR="005C2024">
          <w:pgSz w:w="16838" w:h="11905" w:orient="landscape"/>
          <w:pgMar w:top="1701" w:right="1134" w:bottom="850" w:left="1134" w:header="0" w:footer="0" w:gutter="0"/>
          <w:cols w:space="720"/>
        </w:sectPr>
      </w:pPr>
    </w:p>
    <w:p w:rsidR="005C2024" w:rsidRDefault="005C2024">
      <w:pPr>
        <w:pStyle w:val="ConsPlusNormal"/>
        <w:ind w:firstLine="540"/>
        <w:jc w:val="both"/>
      </w:pPr>
    </w:p>
    <w:p w:rsidR="005C2024" w:rsidRDefault="005C2024">
      <w:pPr>
        <w:pStyle w:val="ConsPlusNormal"/>
        <w:jc w:val="center"/>
        <w:outlineLvl w:val="2"/>
      </w:pPr>
      <w:r>
        <w:t>Справочные телефоны ФАС России</w:t>
      </w:r>
    </w:p>
    <w:p w:rsidR="005C2024" w:rsidRDefault="005C2024">
      <w:pPr>
        <w:pStyle w:val="ConsPlusNormal"/>
        <w:jc w:val="center"/>
      </w:pPr>
    </w:p>
    <w:p w:rsidR="005C2024" w:rsidRDefault="005C2024">
      <w:pPr>
        <w:pStyle w:val="ConsPlusNormal"/>
        <w:ind w:firstLine="540"/>
        <w:jc w:val="both"/>
      </w:pPr>
      <w:r>
        <w:t>2.3. Общественная приемная - (499) 795-76-53.</w:t>
      </w:r>
    </w:p>
    <w:p w:rsidR="005C2024" w:rsidRDefault="005C2024">
      <w:pPr>
        <w:pStyle w:val="ConsPlusNormal"/>
        <w:ind w:firstLine="540"/>
        <w:jc w:val="both"/>
      </w:pPr>
      <w:r>
        <w:t>2.4. Группа входящей корреспонденции - (499) 795-71-69.</w:t>
      </w:r>
    </w:p>
    <w:p w:rsidR="005C2024" w:rsidRDefault="005C2024">
      <w:pPr>
        <w:pStyle w:val="ConsPlusNormal"/>
        <w:ind w:firstLine="540"/>
        <w:jc w:val="both"/>
      </w:pPr>
      <w:r>
        <w:t>2.5. Группа исходящей корреспонденции - (499) 795-76-52.</w:t>
      </w:r>
    </w:p>
    <w:p w:rsidR="005C2024" w:rsidRDefault="005C2024">
      <w:pPr>
        <w:pStyle w:val="ConsPlusNormal"/>
        <w:ind w:firstLine="540"/>
        <w:jc w:val="both"/>
      </w:pPr>
      <w:r>
        <w:t>2.6. Факс - (499) 254-83-00.</w:t>
      </w:r>
    </w:p>
    <w:p w:rsidR="005C2024" w:rsidRDefault="005C2024">
      <w:pPr>
        <w:pStyle w:val="ConsPlusNormal"/>
        <w:ind w:firstLine="540"/>
        <w:jc w:val="both"/>
      </w:pPr>
    </w:p>
    <w:p w:rsidR="005C2024" w:rsidRDefault="005C2024">
      <w:pPr>
        <w:pStyle w:val="ConsPlusNormal"/>
        <w:jc w:val="center"/>
        <w:outlineLvl w:val="2"/>
      </w:pPr>
      <w:r>
        <w:t>Адреса официального сайта и электронной почты ФАС России</w:t>
      </w:r>
    </w:p>
    <w:p w:rsidR="005C2024" w:rsidRDefault="005C2024">
      <w:pPr>
        <w:pStyle w:val="ConsPlusNormal"/>
        <w:ind w:firstLine="540"/>
        <w:jc w:val="both"/>
      </w:pPr>
    </w:p>
    <w:p w:rsidR="005C2024" w:rsidRDefault="005C2024">
      <w:pPr>
        <w:pStyle w:val="ConsPlusNormal"/>
        <w:ind w:firstLine="540"/>
        <w:jc w:val="both"/>
      </w:pPr>
      <w:r>
        <w:t>2.7. Официальный сайт ФАС России в информационно-телекоммуникационной сети "Интернет" - www.fas.gov.ru (далее - официальный сайт ФАС России).</w:t>
      </w:r>
    </w:p>
    <w:p w:rsidR="005C2024" w:rsidRDefault="005C2024">
      <w:pPr>
        <w:pStyle w:val="ConsPlusNormal"/>
        <w:ind w:firstLine="540"/>
        <w:jc w:val="both"/>
      </w:pPr>
      <w:r>
        <w:t>2.8. Адрес электронной почты в информационно-телекоммуникационной сети "Интернет" - delo@fas.gov.ru (далее - адрес электронной почты).</w:t>
      </w:r>
    </w:p>
    <w:p w:rsidR="005C2024" w:rsidRDefault="005C2024">
      <w:pPr>
        <w:pStyle w:val="ConsPlusNormal"/>
        <w:ind w:firstLine="540"/>
        <w:jc w:val="both"/>
      </w:pPr>
      <w:r>
        <w:t xml:space="preserve">2.9. Сведения о месте нахождения, графике работы, справочных телефонах, адреса официального сайта и электронной почты территориальных органов ФАС России содержатся в </w:t>
      </w:r>
      <w:hyperlink w:anchor="P708" w:history="1">
        <w:r>
          <w:rPr>
            <w:color w:val="0000FF"/>
          </w:rPr>
          <w:t>Приложении N 2</w:t>
        </w:r>
      </w:hyperlink>
      <w:r>
        <w:t xml:space="preserve"> к настоящему Регламенту, а также на официальном сайте ФАС России.</w:t>
      </w:r>
    </w:p>
    <w:p w:rsidR="005C2024" w:rsidRDefault="005C2024">
      <w:pPr>
        <w:pStyle w:val="ConsPlusNormal"/>
        <w:ind w:firstLine="540"/>
        <w:jc w:val="both"/>
      </w:pPr>
    </w:p>
    <w:p w:rsidR="005C2024" w:rsidRDefault="005C2024">
      <w:pPr>
        <w:pStyle w:val="ConsPlusNormal"/>
        <w:jc w:val="center"/>
        <w:outlineLvl w:val="2"/>
      </w:pPr>
      <w:r>
        <w:t>Порядок получения информации заинтересованными</w:t>
      </w:r>
    </w:p>
    <w:p w:rsidR="005C2024" w:rsidRDefault="005C2024">
      <w:pPr>
        <w:pStyle w:val="ConsPlusNormal"/>
        <w:jc w:val="center"/>
      </w:pPr>
      <w:r>
        <w:t>лицами по вопросам исполнения государственной функции</w:t>
      </w:r>
    </w:p>
    <w:p w:rsidR="005C2024" w:rsidRDefault="005C2024">
      <w:pPr>
        <w:pStyle w:val="ConsPlusNormal"/>
        <w:jc w:val="center"/>
      </w:pPr>
      <w:r>
        <w:t>и о результатах ее исполнения</w:t>
      </w:r>
    </w:p>
    <w:p w:rsidR="005C2024" w:rsidRDefault="005C2024">
      <w:pPr>
        <w:pStyle w:val="ConsPlusNormal"/>
        <w:ind w:firstLine="540"/>
        <w:jc w:val="both"/>
      </w:pPr>
    </w:p>
    <w:p w:rsidR="005C2024" w:rsidRDefault="005C2024">
      <w:pPr>
        <w:pStyle w:val="ConsPlusNormal"/>
        <w:ind w:firstLine="540"/>
        <w:jc w:val="both"/>
      </w:pPr>
      <w:r>
        <w:t>2.10. Информация по вопросам исполнения государственной функции, сведения о результатах исполнения государственной функции предоставляются сотрудниками антимонопольного органа по телефону, на личном приеме, а также размещаются на официальном сайте антимонопольного органа в информационно-телекоммуникационной сети "Интернет" (далее - официальный сайт антимонопольного органа), в Федеральной государственной информационной системе "Единый портал государственных и муниципальных услуг (функций)" www.gosuslugi.ru и (или) "Региональный портал государственных и муниципальных услуг (функций)" (далее - портал государственных и муниципальных услуг (функций)).</w:t>
      </w:r>
    </w:p>
    <w:p w:rsidR="005C2024" w:rsidRDefault="005C2024">
      <w:pPr>
        <w:pStyle w:val="ConsPlusNormal"/>
        <w:ind w:firstLine="540"/>
        <w:jc w:val="both"/>
      </w:pPr>
      <w:r>
        <w:t>2.11. По телефону, на личном приеме сотрудники антимонопольного органа предоставляют информацию по следующим вопросам:</w:t>
      </w:r>
    </w:p>
    <w:p w:rsidR="005C2024" w:rsidRDefault="005C2024">
      <w:pPr>
        <w:pStyle w:val="ConsPlusNormal"/>
        <w:ind w:firstLine="540"/>
        <w:jc w:val="both"/>
      </w:pPr>
      <w:r>
        <w:t>- о входящем номере, под которым зарегистрировано заявление, жалоба, материалы в системе делопроизводства;</w:t>
      </w:r>
    </w:p>
    <w:p w:rsidR="005C2024" w:rsidRDefault="005C2024">
      <w:pPr>
        <w:pStyle w:val="ConsPlusNormal"/>
        <w:ind w:firstLine="540"/>
        <w:jc w:val="both"/>
      </w:pPr>
      <w:r>
        <w:t>- о нормативных правовых актах, на основании которых антимонопольный орган исполняет государственную функцию;</w:t>
      </w:r>
    </w:p>
    <w:p w:rsidR="005C2024" w:rsidRDefault="005C2024">
      <w:pPr>
        <w:pStyle w:val="ConsPlusNormal"/>
        <w:ind w:firstLine="540"/>
        <w:jc w:val="both"/>
      </w:pPr>
      <w:r>
        <w:t>- о требованиях к заверению документов и сведений;</w:t>
      </w:r>
    </w:p>
    <w:p w:rsidR="005C2024" w:rsidRDefault="005C2024">
      <w:pPr>
        <w:pStyle w:val="ConsPlusNormal"/>
        <w:ind w:firstLine="540"/>
        <w:jc w:val="both"/>
      </w:pPr>
      <w:r>
        <w:t>- о месте размещения на официальном сайте антимонопольного органа, портале государственных и муниципальных услуг (функций) справочных материалов по вопросам исполнения государственной функции.</w:t>
      </w:r>
    </w:p>
    <w:p w:rsidR="005C2024" w:rsidRDefault="005C2024">
      <w:pPr>
        <w:pStyle w:val="ConsPlusNormal"/>
        <w:ind w:firstLine="540"/>
        <w:jc w:val="both"/>
      </w:pPr>
      <w:r>
        <w:t>2.12. С момента подачи заявления, материалов заявитель имеет право на получение сведений о ходе исполнения государственной функции по телефону, на личном приеме, а также с использованием информационно-технологической и коммуникационной инфраструктуры, в том числе портала государственных и муниципальных услуг (функций).</w:t>
      </w:r>
    </w:p>
    <w:p w:rsidR="005C2024" w:rsidRDefault="005C2024">
      <w:pPr>
        <w:pStyle w:val="ConsPlusNormal"/>
        <w:ind w:firstLine="540"/>
        <w:jc w:val="both"/>
      </w:pPr>
    </w:p>
    <w:p w:rsidR="005C2024" w:rsidRDefault="005C2024">
      <w:pPr>
        <w:pStyle w:val="ConsPlusNormal"/>
        <w:jc w:val="center"/>
        <w:outlineLvl w:val="2"/>
      </w:pPr>
      <w:r>
        <w:t>Порядок, форма и место размещения информации по вопросам</w:t>
      </w:r>
    </w:p>
    <w:p w:rsidR="005C2024" w:rsidRDefault="005C2024">
      <w:pPr>
        <w:pStyle w:val="ConsPlusNormal"/>
        <w:jc w:val="center"/>
      </w:pPr>
      <w:r>
        <w:t>исполнения государственной функции</w:t>
      </w:r>
    </w:p>
    <w:p w:rsidR="005C2024" w:rsidRDefault="005C2024">
      <w:pPr>
        <w:pStyle w:val="ConsPlusNormal"/>
        <w:ind w:firstLine="540"/>
        <w:jc w:val="both"/>
      </w:pPr>
    </w:p>
    <w:p w:rsidR="005C2024" w:rsidRDefault="005C2024">
      <w:pPr>
        <w:pStyle w:val="ConsPlusNormal"/>
        <w:ind w:firstLine="540"/>
        <w:jc w:val="both"/>
      </w:pPr>
      <w:r>
        <w:t>2.13. Информация по вопросам исполнения антимонопольным органом государственной функции размещается:</w:t>
      </w:r>
    </w:p>
    <w:p w:rsidR="005C2024" w:rsidRDefault="005C2024">
      <w:pPr>
        <w:pStyle w:val="ConsPlusNormal"/>
        <w:ind w:firstLine="540"/>
        <w:jc w:val="both"/>
      </w:pPr>
      <w:r>
        <w:t>- на официальном сайте антимонопольного органа;</w:t>
      </w:r>
    </w:p>
    <w:p w:rsidR="005C2024" w:rsidRDefault="005C2024">
      <w:pPr>
        <w:pStyle w:val="ConsPlusNormal"/>
        <w:ind w:firstLine="540"/>
        <w:jc w:val="both"/>
      </w:pPr>
      <w:r>
        <w:t>- на портале государственных и муниципальных услуг (функций);</w:t>
      </w:r>
    </w:p>
    <w:p w:rsidR="005C2024" w:rsidRDefault="005C2024">
      <w:pPr>
        <w:pStyle w:val="ConsPlusNormal"/>
        <w:ind w:firstLine="540"/>
        <w:jc w:val="both"/>
      </w:pPr>
      <w:r>
        <w:t>- на информационных стендах антимонопольного органа и (или) в раздаточных информационных материалах (брошюрах, буклетах).</w:t>
      </w:r>
    </w:p>
    <w:p w:rsidR="005C2024" w:rsidRDefault="005C2024">
      <w:pPr>
        <w:pStyle w:val="ConsPlusNormal"/>
        <w:ind w:firstLine="540"/>
        <w:jc w:val="both"/>
      </w:pPr>
      <w:r>
        <w:lastRenderedPageBreak/>
        <w:t>2.14. На официальном сайте антимонопольного органа размещается следующая информация:</w:t>
      </w:r>
    </w:p>
    <w:p w:rsidR="005C2024" w:rsidRDefault="005C2024">
      <w:pPr>
        <w:pStyle w:val="ConsPlusNormal"/>
        <w:ind w:firstLine="540"/>
        <w:jc w:val="both"/>
      </w:pPr>
      <w:r>
        <w:t>- наименование и почтовый адрес антимонопольного органа;</w:t>
      </w:r>
    </w:p>
    <w:p w:rsidR="005C2024" w:rsidRDefault="005C2024">
      <w:pPr>
        <w:pStyle w:val="ConsPlusNormal"/>
        <w:ind w:firstLine="540"/>
        <w:jc w:val="both"/>
      </w:pPr>
      <w:r>
        <w:t>- номера телефонов, по которым можно получить необходимую информацию;</w:t>
      </w:r>
    </w:p>
    <w:p w:rsidR="005C2024" w:rsidRDefault="005C2024">
      <w:pPr>
        <w:pStyle w:val="ConsPlusNormal"/>
        <w:ind w:firstLine="540"/>
        <w:jc w:val="both"/>
      </w:pPr>
      <w:r>
        <w:t>- график работы антимонопольного органа;</w:t>
      </w:r>
    </w:p>
    <w:p w:rsidR="005C2024" w:rsidRDefault="005C2024">
      <w:pPr>
        <w:pStyle w:val="ConsPlusNormal"/>
        <w:ind w:firstLine="540"/>
        <w:jc w:val="both"/>
      </w:pPr>
      <w:r>
        <w:t>- перечень документов, необходимых для исполнения государственной функции;</w:t>
      </w:r>
    </w:p>
    <w:p w:rsidR="005C2024" w:rsidRDefault="005C2024">
      <w:pPr>
        <w:pStyle w:val="ConsPlusNormal"/>
        <w:ind w:firstLine="540"/>
        <w:jc w:val="both"/>
      </w:pPr>
      <w:r>
        <w:t>- текст настоящего Регламента с приложениями.</w:t>
      </w:r>
    </w:p>
    <w:p w:rsidR="005C2024" w:rsidRDefault="005C2024">
      <w:pPr>
        <w:pStyle w:val="ConsPlusNormal"/>
        <w:ind w:firstLine="540"/>
        <w:jc w:val="both"/>
      </w:pPr>
      <w:r>
        <w:t>2.15. На информационном стенде, размещаемом в помещении Общественной приемной ФАС России, должна содержаться следующая информация:</w:t>
      </w:r>
    </w:p>
    <w:p w:rsidR="005C2024" w:rsidRDefault="005C2024">
      <w:pPr>
        <w:pStyle w:val="ConsPlusNormal"/>
        <w:ind w:firstLine="540"/>
        <w:jc w:val="both"/>
      </w:pPr>
      <w:r>
        <w:t>- почтовый адрес ФАС России, график работы, номера телефонов, по которым можно получить необходимую информацию, адреса официального сайта и электронной почты ФАС России, адрес портала государственных и муниципальных услуг (функций);</w:t>
      </w:r>
    </w:p>
    <w:p w:rsidR="005C2024" w:rsidRDefault="005C2024">
      <w:pPr>
        <w:pStyle w:val="ConsPlusNormal"/>
        <w:ind w:firstLine="540"/>
        <w:jc w:val="both"/>
      </w:pPr>
      <w:r>
        <w:t>- порядок получения информации по вопросам исполнения государственной функции;</w:t>
      </w:r>
    </w:p>
    <w:p w:rsidR="005C2024" w:rsidRDefault="005C2024">
      <w:pPr>
        <w:pStyle w:val="ConsPlusNormal"/>
        <w:ind w:firstLine="540"/>
        <w:jc w:val="both"/>
      </w:pPr>
      <w:r>
        <w:t>- обязанности сотрудников антимонопольного органа при ответе на телефонные звонки, устные и письменные обращения.</w:t>
      </w:r>
    </w:p>
    <w:p w:rsidR="005C2024" w:rsidRDefault="005C2024">
      <w:pPr>
        <w:pStyle w:val="ConsPlusNormal"/>
        <w:ind w:firstLine="540"/>
        <w:jc w:val="both"/>
      </w:pPr>
    </w:p>
    <w:p w:rsidR="005C2024" w:rsidRDefault="005C2024">
      <w:pPr>
        <w:pStyle w:val="ConsPlusNormal"/>
        <w:jc w:val="center"/>
        <w:outlineLvl w:val="2"/>
      </w:pPr>
      <w:r>
        <w:t>Срок исполнения государственной функции</w:t>
      </w:r>
    </w:p>
    <w:p w:rsidR="005C2024" w:rsidRDefault="005C2024">
      <w:pPr>
        <w:pStyle w:val="ConsPlusNormal"/>
        <w:ind w:firstLine="540"/>
        <w:jc w:val="both"/>
      </w:pPr>
    </w:p>
    <w:p w:rsidR="005C2024" w:rsidRDefault="005C2024">
      <w:pPr>
        <w:pStyle w:val="ConsPlusNormal"/>
        <w:ind w:firstLine="540"/>
        <w:jc w:val="both"/>
      </w:pPr>
      <w:r>
        <w:t>2.16. Антимонопольный орган рассматривает заявление и материалы в течение одного месяца со дня их подачи.</w:t>
      </w:r>
    </w:p>
    <w:p w:rsidR="005C2024" w:rsidRDefault="005C2024">
      <w:pPr>
        <w:pStyle w:val="ConsPlusNormal"/>
        <w:ind w:firstLine="540"/>
        <w:jc w:val="both"/>
      </w:pPr>
      <w:r>
        <w:t>2.17. Датой подачи заявления и материалов является дата их регистрации в антимонопольном органе. Заявления и материалы регистрируются в антимонопольном органе в течение трех дней со дня их поступления.</w:t>
      </w:r>
    </w:p>
    <w:p w:rsidR="005C2024" w:rsidRDefault="005C2024">
      <w:pPr>
        <w:pStyle w:val="ConsPlusNormal"/>
        <w:ind w:firstLine="540"/>
        <w:jc w:val="both"/>
      </w:pPr>
      <w:r>
        <w:t>2.18.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законодательства о рекламе, антимонопольный орган для сбора и анализа дополнительных доказательств, а также в случае направления территориальным органом ФАС России в ФАС России ходатайства, предусмотренного пунктом 5 Правил, вправе продлить срок рассмотрения заявления или материалов, но не более чем на один месяц.</w:t>
      </w:r>
    </w:p>
    <w:p w:rsidR="005C2024" w:rsidRDefault="005C2024">
      <w:pPr>
        <w:pStyle w:val="ConsPlusNormal"/>
        <w:jc w:val="both"/>
      </w:pPr>
      <w:r>
        <w:t xml:space="preserve">(п. 2.18 в ред. </w:t>
      </w:r>
      <w:hyperlink r:id="rId20" w:history="1">
        <w:r>
          <w:rPr>
            <w:color w:val="0000FF"/>
          </w:rPr>
          <w:t>Приказа</w:t>
        </w:r>
      </w:hyperlink>
      <w:r>
        <w:t xml:space="preserve"> ФАС России от 26.05.2014 N 367/14)</w:t>
      </w:r>
    </w:p>
    <w:p w:rsidR="005C2024" w:rsidRDefault="005C2024">
      <w:pPr>
        <w:pStyle w:val="ConsPlusNormal"/>
        <w:ind w:firstLine="540"/>
        <w:jc w:val="both"/>
      </w:pPr>
      <w:r>
        <w:t>2.19. О продлении срока рассмотрения заявления или материалов антимонопольный орган уведомляет в письменной или электронной форме заявителя.</w:t>
      </w:r>
    </w:p>
    <w:p w:rsidR="005C2024" w:rsidRDefault="005C2024">
      <w:pPr>
        <w:pStyle w:val="ConsPlusNormal"/>
        <w:ind w:firstLine="540"/>
        <w:jc w:val="both"/>
      </w:pPr>
      <w:r>
        <w:t>2.20. Общий срок рассмотрения заявления и материалов составляет два месяца и исчисляется со дня их подачи в антимонопольный орган.</w:t>
      </w:r>
    </w:p>
    <w:p w:rsidR="005C2024" w:rsidRDefault="005C2024">
      <w:pPr>
        <w:pStyle w:val="ConsPlusNormal"/>
        <w:ind w:firstLine="540"/>
        <w:jc w:val="both"/>
      </w:pPr>
      <w:r>
        <w:t>2.21. Дело по признакам нарушения законодательства о рекламе рассматривается Комиссией в срок, не превышающий одного месяца со дня вынесения определения о назначении дела к рассмотрению.</w:t>
      </w:r>
    </w:p>
    <w:p w:rsidR="005C2024" w:rsidRDefault="005C2024">
      <w:pPr>
        <w:pStyle w:val="ConsPlusNormal"/>
        <w:ind w:firstLine="540"/>
        <w:jc w:val="both"/>
      </w:pPr>
      <w:r>
        <w:t xml:space="preserve">2.22. В случаях, связанных с необходимостью получения антимонопольным органом дополнительной информации, а также в случаях, установленных </w:t>
      </w:r>
      <w:hyperlink r:id="rId21" w:history="1">
        <w:r>
          <w:rPr>
            <w:color w:val="0000FF"/>
          </w:rPr>
          <w:t>разделом IV</w:t>
        </w:r>
      </w:hyperlink>
      <w:r>
        <w:t xml:space="preserve"> Правил, срок рассмотрения дела может быть продлен Комиссией, но не более чем на два месяца.</w:t>
      </w:r>
    </w:p>
    <w:p w:rsidR="005C2024" w:rsidRDefault="005C2024">
      <w:pPr>
        <w:pStyle w:val="ConsPlusNormal"/>
        <w:ind w:firstLine="540"/>
        <w:jc w:val="both"/>
      </w:pPr>
      <w:r>
        <w:t>2.23. О продлении срока рассмотрения дела Комиссия выносит определение и направляет копию этого определения лицам, участвующим в деле.</w:t>
      </w:r>
    </w:p>
    <w:p w:rsidR="005C2024" w:rsidRDefault="005C2024">
      <w:pPr>
        <w:pStyle w:val="ConsPlusNormal"/>
        <w:ind w:firstLine="540"/>
        <w:jc w:val="both"/>
      </w:pPr>
      <w:r>
        <w:t>2.24. Общий срок рассмотрения дела по признакам нарушения законодательства о рекламе составляет три месяца и исчисляется со дня вынесения антимонопольным органом определения о назначении дела к рассмотрению.</w:t>
      </w:r>
    </w:p>
    <w:p w:rsidR="005C2024" w:rsidRDefault="005C2024">
      <w:pPr>
        <w:pStyle w:val="ConsPlusNormal"/>
        <w:ind w:firstLine="540"/>
        <w:jc w:val="both"/>
      </w:pPr>
    </w:p>
    <w:p w:rsidR="005C2024" w:rsidRDefault="005C2024">
      <w:pPr>
        <w:pStyle w:val="ConsPlusNormal"/>
        <w:jc w:val="center"/>
        <w:outlineLvl w:val="1"/>
      </w:pPr>
      <w:r>
        <w:t>III. Состав, последовательность и сроки</w:t>
      </w:r>
    </w:p>
    <w:p w:rsidR="005C2024" w:rsidRDefault="005C2024">
      <w:pPr>
        <w:pStyle w:val="ConsPlusNormal"/>
        <w:jc w:val="center"/>
      </w:pPr>
      <w:r>
        <w:t>выполнения административных процедур (действий), требования</w:t>
      </w:r>
    </w:p>
    <w:p w:rsidR="005C2024" w:rsidRDefault="005C2024">
      <w:pPr>
        <w:pStyle w:val="ConsPlusNormal"/>
        <w:jc w:val="center"/>
      </w:pPr>
      <w:r>
        <w:t>к порядку их выполнения, в том числе особенности выполнения</w:t>
      </w:r>
    </w:p>
    <w:p w:rsidR="005C2024" w:rsidRDefault="005C2024">
      <w:pPr>
        <w:pStyle w:val="ConsPlusNormal"/>
        <w:jc w:val="center"/>
      </w:pPr>
      <w:r>
        <w:t>административных процедур (действий) в электронной форме</w:t>
      </w:r>
    </w:p>
    <w:p w:rsidR="005C2024" w:rsidRDefault="005C2024">
      <w:pPr>
        <w:pStyle w:val="ConsPlusNormal"/>
        <w:jc w:val="center"/>
      </w:pPr>
    </w:p>
    <w:p w:rsidR="005C2024" w:rsidRDefault="005C2024">
      <w:pPr>
        <w:pStyle w:val="ConsPlusNormal"/>
        <w:ind w:firstLine="540"/>
        <w:jc w:val="both"/>
      </w:pPr>
      <w:r>
        <w:t>3.1. Исполнение антимонопольным органом государственной функции включает в себя следующие административные процедуры:</w:t>
      </w:r>
    </w:p>
    <w:p w:rsidR="005C2024" w:rsidRDefault="005C2024">
      <w:pPr>
        <w:pStyle w:val="ConsPlusNormal"/>
        <w:ind w:firstLine="540"/>
        <w:jc w:val="both"/>
      </w:pPr>
      <w:bookmarkStart w:id="1" w:name="P207"/>
      <w:bookmarkEnd w:id="1"/>
      <w:r>
        <w:t>- рассмотрение заявлений, обращений и представлений о нарушении законодательства Российской Федерации о рекламе;</w:t>
      </w:r>
    </w:p>
    <w:p w:rsidR="005C2024" w:rsidRDefault="005C2024">
      <w:pPr>
        <w:pStyle w:val="ConsPlusNormal"/>
        <w:ind w:firstLine="540"/>
        <w:jc w:val="both"/>
      </w:pPr>
      <w:bookmarkStart w:id="2" w:name="P208"/>
      <w:bookmarkEnd w:id="2"/>
      <w:r>
        <w:lastRenderedPageBreak/>
        <w:t>- возбуждение дела;</w:t>
      </w:r>
    </w:p>
    <w:p w:rsidR="005C2024" w:rsidRDefault="005C2024">
      <w:pPr>
        <w:pStyle w:val="ConsPlusNormal"/>
        <w:ind w:firstLine="540"/>
        <w:jc w:val="both"/>
      </w:pPr>
      <w:bookmarkStart w:id="3" w:name="P209"/>
      <w:bookmarkEnd w:id="3"/>
      <w:r>
        <w:t>- передача дела по подведомственности;</w:t>
      </w:r>
    </w:p>
    <w:p w:rsidR="005C2024" w:rsidRDefault="005C2024">
      <w:pPr>
        <w:pStyle w:val="ConsPlusNormal"/>
        <w:ind w:firstLine="540"/>
        <w:jc w:val="both"/>
      </w:pPr>
      <w:bookmarkStart w:id="4" w:name="P210"/>
      <w:bookmarkEnd w:id="4"/>
      <w:r>
        <w:t>- рассмотрение дела, возбужденного по признакам нарушения законодательства Российской Федерации о рекламе;</w:t>
      </w:r>
    </w:p>
    <w:p w:rsidR="005C2024" w:rsidRDefault="005C2024">
      <w:pPr>
        <w:pStyle w:val="ConsPlusNormal"/>
        <w:ind w:firstLine="540"/>
        <w:jc w:val="both"/>
      </w:pPr>
      <w:bookmarkStart w:id="5" w:name="P211"/>
      <w:bookmarkEnd w:id="5"/>
      <w:r>
        <w:t>- информирование заявителей и лиц, участвующих в деле, о решениях, принятых антимонопольным органом.</w:t>
      </w:r>
    </w:p>
    <w:p w:rsidR="005C2024" w:rsidRDefault="005C2024">
      <w:pPr>
        <w:pStyle w:val="ConsPlusNormal"/>
        <w:ind w:firstLine="540"/>
        <w:jc w:val="both"/>
      </w:pPr>
      <w:r>
        <w:t>Структурное подразделение антимонопольного органа, осуществляющее рассмотрение заявлений, обращений и представлений о нарушении законодательства Российской Федерации о рекламе (далее - Ответственное структурное подразделение), определяется приказом антимонопольного органа.</w:t>
      </w:r>
    </w:p>
    <w:p w:rsidR="005C2024" w:rsidRDefault="005C2024">
      <w:pPr>
        <w:pStyle w:val="ConsPlusNormal"/>
        <w:ind w:firstLine="540"/>
        <w:jc w:val="both"/>
      </w:pPr>
      <w:r>
        <w:t xml:space="preserve">Исполнение административных процедур, указанных во </w:t>
      </w:r>
      <w:hyperlink w:anchor="P207" w:history="1">
        <w:r>
          <w:rPr>
            <w:color w:val="0000FF"/>
          </w:rPr>
          <w:t>втором</w:t>
        </w:r>
      </w:hyperlink>
      <w:r>
        <w:t xml:space="preserve"> и </w:t>
      </w:r>
      <w:hyperlink w:anchor="P211" w:history="1">
        <w:r>
          <w:rPr>
            <w:color w:val="0000FF"/>
          </w:rPr>
          <w:t>шестом абзацах</w:t>
        </w:r>
      </w:hyperlink>
      <w:r>
        <w:t xml:space="preserve"> настоящего пункта, осуществляется исполнителем Ответственного структурного подразделения, который назначается его руководителем в соответствии с должностными обязанностями (далее - Исполнитель).</w:t>
      </w:r>
    </w:p>
    <w:p w:rsidR="005C2024" w:rsidRDefault="005C2024">
      <w:pPr>
        <w:pStyle w:val="ConsPlusNormal"/>
        <w:ind w:firstLine="540"/>
        <w:jc w:val="both"/>
      </w:pPr>
      <w:r>
        <w:t xml:space="preserve">Исполнение административных процедур, указанных в </w:t>
      </w:r>
      <w:hyperlink w:anchor="P209" w:history="1">
        <w:r>
          <w:rPr>
            <w:color w:val="0000FF"/>
          </w:rPr>
          <w:t>четвертом</w:t>
        </w:r>
      </w:hyperlink>
      <w:r>
        <w:t xml:space="preserve"> и </w:t>
      </w:r>
      <w:hyperlink w:anchor="P210" w:history="1">
        <w:r>
          <w:rPr>
            <w:color w:val="0000FF"/>
          </w:rPr>
          <w:t>пятом абзацах</w:t>
        </w:r>
      </w:hyperlink>
      <w:r>
        <w:t xml:space="preserve"> настоящего пункта, осуществляет Комиссия.</w:t>
      </w:r>
    </w:p>
    <w:p w:rsidR="005C2024" w:rsidRDefault="005C2024">
      <w:pPr>
        <w:pStyle w:val="ConsPlusNormal"/>
        <w:ind w:firstLine="540"/>
        <w:jc w:val="both"/>
      </w:pPr>
      <w:r>
        <w:t xml:space="preserve">Исполнение административной процедуры, указанной в </w:t>
      </w:r>
      <w:hyperlink w:anchor="P208" w:history="1">
        <w:r>
          <w:rPr>
            <w:color w:val="0000FF"/>
          </w:rPr>
          <w:t>третьем абзаце</w:t>
        </w:r>
      </w:hyperlink>
      <w:r>
        <w:t xml:space="preserve"> настоящего пункта, осуществляется Председателем Комиссии.</w:t>
      </w:r>
    </w:p>
    <w:p w:rsidR="005C2024" w:rsidRDefault="005C2024">
      <w:pPr>
        <w:pStyle w:val="ConsPlusNormal"/>
        <w:ind w:firstLine="540"/>
        <w:jc w:val="both"/>
      </w:pPr>
      <w:r>
        <w:t xml:space="preserve">3.2. Блок-схема исполнения государственной функции приведена в </w:t>
      </w:r>
      <w:hyperlink w:anchor="P1146" w:history="1">
        <w:r>
          <w:rPr>
            <w:color w:val="0000FF"/>
          </w:rPr>
          <w:t>Приложении N 3</w:t>
        </w:r>
      </w:hyperlink>
      <w:r>
        <w:t xml:space="preserve"> к настоящему Регламенту.</w:t>
      </w:r>
    </w:p>
    <w:p w:rsidR="005C2024" w:rsidRDefault="005C2024">
      <w:pPr>
        <w:pStyle w:val="ConsPlusNormal"/>
        <w:ind w:firstLine="540"/>
        <w:jc w:val="both"/>
      </w:pPr>
    </w:p>
    <w:p w:rsidR="005C2024" w:rsidRDefault="005C2024">
      <w:pPr>
        <w:pStyle w:val="ConsPlusNormal"/>
        <w:jc w:val="center"/>
        <w:outlineLvl w:val="2"/>
      </w:pPr>
      <w:r>
        <w:t>Рассмотрение заявлений, обращений и представлений</w:t>
      </w:r>
    </w:p>
    <w:p w:rsidR="005C2024" w:rsidRDefault="005C2024">
      <w:pPr>
        <w:pStyle w:val="ConsPlusNormal"/>
        <w:jc w:val="center"/>
      </w:pPr>
      <w:r>
        <w:t>о нарушении законодательства Российской Федерации о рекламе</w:t>
      </w:r>
    </w:p>
    <w:p w:rsidR="005C2024" w:rsidRDefault="005C2024">
      <w:pPr>
        <w:pStyle w:val="ConsPlusNormal"/>
        <w:ind w:firstLine="540"/>
        <w:jc w:val="both"/>
      </w:pPr>
    </w:p>
    <w:p w:rsidR="005C2024" w:rsidRDefault="005C2024">
      <w:pPr>
        <w:pStyle w:val="ConsPlusNormal"/>
        <w:ind w:firstLine="540"/>
        <w:jc w:val="both"/>
      </w:pPr>
      <w:r>
        <w:t>3.3. Заявитель - юридические и (или) физические лица, подавшие в антимонопольный орган заявление, прокурор, направивший в антимонопольный орган представление, органы государственной власти и органы местного самоуправления, направившие в антимонопольный орган обращение (далее - заявление).</w:t>
      </w:r>
    </w:p>
    <w:p w:rsidR="005C2024" w:rsidRDefault="005C2024">
      <w:pPr>
        <w:pStyle w:val="ConsPlusNormal"/>
        <w:ind w:firstLine="540"/>
        <w:jc w:val="both"/>
      </w:pPr>
      <w:r>
        <w:t>3.4. Заявитель вправе подать заявление и материалы в произвольной письменной форме или в форме электронного документа.</w:t>
      </w:r>
    </w:p>
    <w:p w:rsidR="005C2024" w:rsidRDefault="005C2024">
      <w:pPr>
        <w:pStyle w:val="ConsPlusNormal"/>
        <w:ind w:firstLine="540"/>
        <w:jc w:val="both"/>
      </w:pPr>
      <w:r>
        <w:t>Заявление и материалы, направляемые с использованием информационно-технологической и коммуникационной инфраструктуры, в том числе портала государственных и муниципальных услуг (функций), заполняются в автоматическом режиме путем заполнения электронной формы.</w:t>
      </w:r>
    </w:p>
    <w:p w:rsidR="005C2024" w:rsidRDefault="005C2024">
      <w:pPr>
        <w:pStyle w:val="ConsPlusNormal"/>
        <w:ind w:firstLine="540"/>
        <w:jc w:val="both"/>
      </w:pPr>
      <w:r>
        <w:t>3.5. Заявление, а также прилагаемые к нему материалы, документы подаются в антимонопольный орган следующими способами:</w:t>
      </w:r>
    </w:p>
    <w:p w:rsidR="005C2024" w:rsidRDefault="005C2024">
      <w:pPr>
        <w:pStyle w:val="ConsPlusNormal"/>
        <w:ind w:firstLine="540"/>
        <w:jc w:val="both"/>
      </w:pPr>
      <w:r>
        <w:t>- доставка заявителем лично;</w:t>
      </w:r>
    </w:p>
    <w:p w:rsidR="005C2024" w:rsidRDefault="005C2024">
      <w:pPr>
        <w:pStyle w:val="ConsPlusNormal"/>
        <w:ind w:firstLine="540"/>
        <w:jc w:val="both"/>
      </w:pPr>
      <w:r>
        <w:t>- доставка курьером под расписку;</w:t>
      </w:r>
    </w:p>
    <w:p w:rsidR="005C2024" w:rsidRDefault="005C2024">
      <w:pPr>
        <w:pStyle w:val="ConsPlusNormal"/>
        <w:ind w:firstLine="540"/>
        <w:jc w:val="both"/>
      </w:pPr>
      <w:r>
        <w:t>- направление заказным письмом с уведомлением о вручении;</w:t>
      </w:r>
    </w:p>
    <w:p w:rsidR="005C2024" w:rsidRDefault="005C2024">
      <w:pPr>
        <w:pStyle w:val="ConsPlusNormal"/>
        <w:ind w:firstLine="540"/>
        <w:jc w:val="both"/>
      </w:pPr>
      <w:r>
        <w:t>- с использованием информационно-технологической и коммуникационной инфраструктуры, в том числе портала государственных и муниципальных услуг (функций).</w:t>
      </w:r>
    </w:p>
    <w:p w:rsidR="005C2024" w:rsidRDefault="005C2024">
      <w:pPr>
        <w:pStyle w:val="ConsPlusNormal"/>
        <w:ind w:firstLine="540"/>
        <w:jc w:val="both"/>
      </w:pPr>
      <w:bookmarkStart w:id="6" w:name="P229"/>
      <w:bookmarkEnd w:id="6"/>
      <w:r>
        <w:t>3.6. Заявление должно содержать следующие сведения:</w:t>
      </w:r>
    </w:p>
    <w:p w:rsidR="005C2024" w:rsidRDefault="005C2024">
      <w:pPr>
        <w:pStyle w:val="ConsPlusNormal"/>
        <w:ind w:firstLine="540"/>
        <w:jc w:val="both"/>
      </w:pPr>
      <w:r>
        <w:t>- сведения о заявителе, в том числе:</w:t>
      </w:r>
    </w:p>
    <w:p w:rsidR="005C2024" w:rsidRDefault="005C2024">
      <w:pPr>
        <w:pStyle w:val="ConsPlusNormal"/>
        <w:ind w:firstLine="540"/>
        <w:jc w:val="both"/>
      </w:pPr>
      <w:r>
        <w:t>для физического лица - фамилия, имя, отчество (при наличии), адрес места жительства;</w:t>
      </w:r>
    </w:p>
    <w:p w:rsidR="005C2024" w:rsidRDefault="005C2024">
      <w:pPr>
        <w:pStyle w:val="ConsPlusNormal"/>
        <w:ind w:firstLine="540"/>
        <w:jc w:val="both"/>
      </w:pPr>
      <w:r>
        <w:t>для юридического лица - наименование юридического лица, адрес места нахождения;</w:t>
      </w:r>
    </w:p>
    <w:p w:rsidR="005C2024" w:rsidRDefault="005C2024">
      <w:pPr>
        <w:pStyle w:val="ConsPlusNormal"/>
        <w:ind w:firstLine="540"/>
        <w:jc w:val="both"/>
      </w:pPr>
      <w:r>
        <w:t>- наименование рекламодателя, рекламопроизводителя, рекламораспространителя, действия которых содержат признаки нарушения законодательства о рекламе, или наименование федерального органа исполнительной власти, органа исполнительной власти субъекта Российской Федерации, органа местного самоуправления, принявшего акт, полностью или в части противоречащий законодательству о рекламе;</w:t>
      </w:r>
    </w:p>
    <w:p w:rsidR="005C2024" w:rsidRDefault="005C2024">
      <w:pPr>
        <w:pStyle w:val="ConsPlusNormal"/>
        <w:ind w:firstLine="540"/>
        <w:jc w:val="both"/>
      </w:pPr>
      <w:r>
        <w:t>- описание фактов, свидетельствующих о наличии признаков нарушения законодательства о рекламе, с указанием способа, места и времени распространения рекламы или указание акта федерального органа исполнительной власти, акта органа исполнительной власти субъекта Российской Федерации, акта органа местного самоуправления, полностью или в части противоречащего законодательству о рекламе, с приложением имеющихся доказательств;</w:t>
      </w:r>
    </w:p>
    <w:p w:rsidR="005C2024" w:rsidRDefault="005C2024">
      <w:pPr>
        <w:pStyle w:val="ConsPlusNormal"/>
        <w:jc w:val="both"/>
      </w:pPr>
      <w:r>
        <w:lastRenderedPageBreak/>
        <w:t xml:space="preserve">(в ред. </w:t>
      </w:r>
      <w:hyperlink r:id="rId22" w:history="1">
        <w:r>
          <w:rPr>
            <w:color w:val="0000FF"/>
          </w:rPr>
          <w:t>Приказа</w:t>
        </w:r>
      </w:hyperlink>
      <w:r>
        <w:t xml:space="preserve"> ФАС России от 17.09.2015 N 846/15)</w:t>
      </w:r>
    </w:p>
    <w:p w:rsidR="005C2024" w:rsidRDefault="005C2024">
      <w:pPr>
        <w:pStyle w:val="ConsPlusNormal"/>
        <w:ind w:firstLine="540"/>
        <w:jc w:val="both"/>
      </w:pPr>
      <w:r>
        <w:t>- существо требований, с которыми заявитель обращается;</w:t>
      </w:r>
    </w:p>
    <w:p w:rsidR="005C2024" w:rsidRDefault="005C2024">
      <w:pPr>
        <w:pStyle w:val="ConsPlusNormal"/>
        <w:ind w:firstLine="540"/>
        <w:jc w:val="both"/>
      </w:pPr>
      <w:r>
        <w:t>- перечень прилагаемых документов.</w:t>
      </w:r>
    </w:p>
    <w:p w:rsidR="005C2024" w:rsidRDefault="005C2024">
      <w:pPr>
        <w:pStyle w:val="ConsPlusNormal"/>
        <w:ind w:firstLine="540"/>
        <w:jc w:val="both"/>
      </w:pPr>
      <w:r>
        <w:t>3.7. Если заявителем является физическое лицо, то заявление подписывается заявителем (представителем заявителя).</w:t>
      </w:r>
    </w:p>
    <w:p w:rsidR="005C2024" w:rsidRDefault="005C2024">
      <w:pPr>
        <w:pStyle w:val="ConsPlusNormal"/>
        <w:ind w:firstLine="540"/>
        <w:jc w:val="both"/>
      </w:pPr>
      <w:r>
        <w:t>Если заявителем являются федеральные органы исполнительной власти, органы государственной власти субъектов Российской Федерации, органы местного самоуправления, юридическое лицо, то заявление, материалы оформляются на бланке, подписываются заявителем (уполномоченным лицом) и скрепляются печатью заявителя (уполномоченного лица).</w:t>
      </w:r>
    </w:p>
    <w:p w:rsidR="005C2024" w:rsidRDefault="005C2024">
      <w:pPr>
        <w:pStyle w:val="ConsPlusNormal"/>
        <w:ind w:firstLine="540"/>
        <w:jc w:val="both"/>
      </w:pPr>
      <w:r>
        <w:t>3.8. В случае невозможности предоставления доказательств, свидетельствующих о признаках нарушения законодательства о рекламе, заявитель вправе указать лицо или орган, от которого могут быть получены такие доказательства.</w:t>
      </w:r>
    </w:p>
    <w:p w:rsidR="005C2024" w:rsidRDefault="005C2024">
      <w:pPr>
        <w:pStyle w:val="ConsPlusNormal"/>
        <w:ind w:firstLine="540"/>
        <w:jc w:val="both"/>
      </w:pPr>
      <w:r>
        <w:t>3.9. Прилагаемые к заявлению документы должны представлять собой оригиналы или копии оригиналов, заверенные подписью руководителя (уполномоченного лица) и печатью юридического лица (уполномоченного лица) или подписью физического лица (представителя физического лица).</w:t>
      </w:r>
    </w:p>
    <w:p w:rsidR="005C2024" w:rsidRDefault="005C2024">
      <w:pPr>
        <w:pStyle w:val="ConsPlusNormal"/>
        <w:ind w:firstLine="540"/>
        <w:jc w:val="both"/>
      </w:pPr>
      <w:r>
        <w:t>Заявление, а также прилагаемые к нему материалы, документы подаются на русском языке. В случае, если оригиналы документов составлены на иностранном языке, они представляются с приложением нотариально заверенного их перевода на русский язык.</w:t>
      </w:r>
    </w:p>
    <w:p w:rsidR="005C2024" w:rsidRDefault="005C2024">
      <w:pPr>
        <w:pStyle w:val="ConsPlusNormal"/>
        <w:ind w:firstLine="540"/>
        <w:jc w:val="both"/>
      </w:pPr>
      <w:r>
        <w:t>3.10. Коммерческая тайна, служебная тайна или иная охраняемая законом тайна, содержащаяся в документах, не может служить основанием для отказа в их предоставлении антимонопольному органу. При этом заявитель должен указать исчерпывающий перечень документов и сведений, составляющих коммерческую тайну (за исключением документов и сведений, которые не могут являться коммерческой тайной в соответствии с законодательством Российской Федерации), служебную или иную охраняемую законом тайну.</w:t>
      </w:r>
    </w:p>
    <w:p w:rsidR="005C2024" w:rsidRDefault="005C2024">
      <w:pPr>
        <w:pStyle w:val="ConsPlusNormal"/>
        <w:ind w:firstLine="540"/>
        <w:jc w:val="both"/>
      </w:pPr>
      <w:bookmarkStart w:id="7" w:name="P244"/>
      <w:bookmarkEnd w:id="7"/>
      <w:r>
        <w:t>3.11. Течение срока рассмотрения заявления и материалов начинается со дня их подачи в антимонопольный орган.</w:t>
      </w:r>
    </w:p>
    <w:p w:rsidR="005C2024" w:rsidRDefault="005C2024">
      <w:pPr>
        <w:pStyle w:val="ConsPlusNormal"/>
        <w:ind w:firstLine="540"/>
        <w:jc w:val="both"/>
      </w:pPr>
      <w:r>
        <w:t>На подлежащих регистрации заявлении и материалах на лицевой стороне первого листа документа ставится штамп с указанием наименования антимонопольного органа, входящего номера, даты регистрации и количества листов.</w:t>
      </w:r>
    </w:p>
    <w:p w:rsidR="005C2024" w:rsidRDefault="005C2024">
      <w:pPr>
        <w:pStyle w:val="ConsPlusNormal"/>
        <w:ind w:firstLine="540"/>
        <w:jc w:val="both"/>
      </w:pPr>
      <w:r>
        <w:t>Если заявление и материалы поданы заявителем (уполномоченным лицом) лично либо курьером, то работник антимонопольного органа, осуществляющий регистрацию заявления и материалов, делает отметку об их поступлении на втором экземпляре заявления и материалов. В отметке на экземпляре заявителя содержатся дата регистрации заявления и материалов, номер регистрации и подпись работника антимонопольного органа, осуществившего регистрацию.</w:t>
      </w:r>
    </w:p>
    <w:p w:rsidR="005C2024" w:rsidRDefault="005C2024">
      <w:pPr>
        <w:pStyle w:val="ConsPlusNormal"/>
        <w:ind w:firstLine="540"/>
        <w:jc w:val="both"/>
      </w:pPr>
      <w:bookmarkStart w:id="8" w:name="P247"/>
      <w:bookmarkEnd w:id="8"/>
      <w:r>
        <w:t xml:space="preserve">3.12. Исполнитель в срок, не превышающий пяти рабочих дней со дня регистрации заявления и прилагаемого комплекта документов в структурном подразделении антимонопольного органа, ответственном за учет и регистрацию входящей корреспонденции, определяет соответствие поступивших документов требованиям, установленным </w:t>
      </w:r>
      <w:hyperlink w:anchor="P229" w:history="1">
        <w:r>
          <w:rPr>
            <w:color w:val="0000FF"/>
          </w:rPr>
          <w:t>пунктами 3.6</w:t>
        </w:r>
      </w:hyperlink>
      <w:r>
        <w:t xml:space="preserve"> - </w:t>
      </w:r>
      <w:hyperlink w:anchor="P244" w:history="1">
        <w:r>
          <w:rPr>
            <w:color w:val="0000FF"/>
          </w:rPr>
          <w:t>3.11</w:t>
        </w:r>
      </w:hyperlink>
      <w:r>
        <w:t xml:space="preserve"> настоящего Регламента.</w:t>
      </w:r>
    </w:p>
    <w:p w:rsidR="005C2024" w:rsidRDefault="005C2024">
      <w:pPr>
        <w:pStyle w:val="ConsPlusNormal"/>
        <w:ind w:firstLine="540"/>
        <w:jc w:val="both"/>
      </w:pPr>
      <w:r>
        <w:t xml:space="preserve">3.13. По итогам рассмотрения заявления и прилагаемого комплекта документов в соответствии с </w:t>
      </w:r>
      <w:hyperlink w:anchor="P247" w:history="1">
        <w:r>
          <w:rPr>
            <w:color w:val="0000FF"/>
          </w:rPr>
          <w:t>пунктом 3.12</w:t>
        </w:r>
      </w:hyperlink>
      <w:r>
        <w:t xml:space="preserve"> настоящего Регламента Исполнитель принимает одно из следующих решений:</w:t>
      </w:r>
    </w:p>
    <w:p w:rsidR="005C2024" w:rsidRDefault="005C2024">
      <w:pPr>
        <w:pStyle w:val="ConsPlusNormal"/>
        <w:ind w:firstLine="540"/>
        <w:jc w:val="both"/>
      </w:pPr>
      <w:r>
        <w:t>- подготовить служебную записку руководителю антимонопольного органа или заместителю руководителя антимонопольного органа, курирующему работу Ответственного структурного подразделения, за подписью руководителя Ответственного структурного подразделения о невозможности рассмотрения заявления;</w:t>
      </w:r>
    </w:p>
    <w:p w:rsidR="005C2024" w:rsidRDefault="005C2024">
      <w:pPr>
        <w:pStyle w:val="ConsPlusNormal"/>
        <w:ind w:firstLine="540"/>
        <w:jc w:val="both"/>
      </w:pPr>
      <w:r>
        <w:t>- приступить к рассмотрению заявления по существу.</w:t>
      </w:r>
    </w:p>
    <w:p w:rsidR="005C2024" w:rsidRDefault="005C2024">
      <w:pPr>
        <w:pStyle w:val="ConsPlusNormal"/>
        <w:ind w:firstLine="540"/>
        <w:jc w:val="both"/>
      </w:pPr>
      <w:bookmarkStart w:id="9" w:name="P251"/>
      <w:bookmarkEnd w:id="9"/>
      <w:r>
        <w:t>3.14. Исполнитель готовит служебную записку руководителю антимонопольного органа или заместителю руководителя антимонопольного органа, курирующему работу Ответственного структурного подразделения, о невозможности рассмотрения заявления, если заявление не содержит имени или наименования заявителя, места жительства или места нахождения заявителя.</w:t>
      </w:r>
    </w:p>
    <w:p w:rsidR="005C2024" w:rsidRDefault="005C2024">
      <w:pPr>
        <w:pStyle w:val="ConsPlusNormal"/>
        <w:ind w:firstLine="540"/>
        <w:jc w:val="both"/>
      </w:pPr>
      <w:r>
        <w:t xml:space="preserve">3.15. Исполнитель приступает к рассмотрению заявления по существу, если не выявлено обстоятельств, указанных в </w:t>
      </w:r>
      <w:hyperlink w:anchor="P251" w:history="1">
        <w:r>
          <w:rPr>
            <w:color w:val="0000FF"/>
          </w:rPr>
          <w:t>пункте 3.14</w:t>
        </w:r>
      </w:hyperlink>
      <w:r>
        <w:t xml:space="preserve"> настоящего Регламента.</w:t>
      </w:r>
    </w:p>
    <w:p w:rsidR="005C2024" w:rsidRDefault="005C2024">
      <w:pPr>
        <w:pStyle w:val="ConsPlusNormal"/>
        <w:ind w:firstLine="540"/>
        <w:jc w:val="both"/>
      </w:pPr>
      <w:r>
        <w:t xml:space="preserve">3.16. Исполнитель рассматривает заявление по существу в течение пятнадцати рабочих дней </w:t>
      </w:r>
      <w:r>
        <w:lastRenderedPageBreak/>
        <w:t>со дня регистрации заявления и прилагаемого комплекта документов в структурном подразделении антимонопольного органа, ответственном за учет и регистрацию входящей корреспонденции.</w:t>
      </w:r>
    </w:p>
    <w:p w:rsidR="005C2024" w:rsidRDefault="005C2024">
      <w:pPr>
        <w:pStyle w:val="ConsPlusNormal"/>
        <w:ind w:firstLine="540"/>
        <w:jc w:val="both"/>
      </w:pPr>
      <w:bookmarkStart w:id="10" w:name="P254"/>
      <w:bookmarkEnd w:id="10"/>
      <w:r>
        <w:t>3.17. При рассмотрении заявления и прилагаемого комплекта документов и материалов Исполнитель:</w:t>
      </w:r>
    </w:p>
    <w:p w:rsidR="005C2024" w:rsidRDefault="005C2024">
      <w:pPr>
        <w:pStyle w:val="ConsPlusNormal"/>
        <w:ind w:firstLine="540"/>
        <w:jc w:val="both"/>
      </w:pPr>
      <w:r>
        <w:t>- определяет, относятся ли обстоятельства, указанные в заявлении, к компетенции антимонопольного органа;</w:t>
      </w:r>
    </w:p>
    <w:p w:rsidR="005C2024" w:rsidRDefault="005C2024">
      <w:pPr>
        <w:pStyle w:val="ConsPlusNormal"/>
        <w:ind w:firstLine="540"/>
        <w:jc w:val="both"/>
      </w:pPr>
      <w:r>
        <w:t>- устанавливает наличие признаков нарушения законодательства Российской Федерации о рекламе и определяет нормы, которые подлежат применению;</w:t>
      </w:r>
    </w:p>
    <w:p w:rsidR="005C2024" w:rsidRDefault="005C2024">
      <w:pPr>
        <w:pStyle w:val="ConsPlusNormal"/>
        <w:ind w:firstLine="540"/>
        <w:jc w:val="both"/>
      </w:pPr>
      <w:r>
        <w:t>- определяет круг лиц, подлежащих привлечению к участию при рассмотрении дела;</w:t>
      </w:r>
    </w:p>
    <w:p w:rsidR="005C2024" w:rsidRDefault="005C2024">
      <w:pPr>
        <w:pStyle w:val="ConsPlusNormal"/>
        <w:ind w:firstLine="540"/>
        <w:jc w:val="both"/>
      </w:pPr>
      <w:r>
        <w:t>- определяет достаточность доказательств для возбуждения дела.</w:t>
      </w:r>
    </w:p>
    <w:p w:rsidR="005C2024" w:rsidRDefault="005C2024">
      <w:pPr>
        <w:pStyle w:val="ConsPlusNormal"/>
        <w:ind w:firstLine="540"/>
        <w:jc w:val="both"/>
      </w:pPr>
      <w:r>
        <w:t xml:space="preserve">3.18. По итогам рассмотрения заявления в соответствии с </w:t>
      </w:r>
      <w:hyperlink w:anchor="P254" w:history="1">
        <w:r>
          <w:rPr>
            <w:color w:val="0000FF"/>
          </w:rPr>
          <w:t>пунктом 3.17</w:t>
        </w:r>
      </w:hyperlink>
      <w:r>
        <w:t xml:space="preserve"> настоящего Регламента Исполнитель готовит один из следующих документов:</w:t>
      </w:r>
    </w:p>
    <w:p w:rsidR="005C2024" w:rsidRDefault="005C2024">
      <w:pPr>
        <w:pStyle w:val="ConsPlusNormal"/>
        <w:ind w:firstLine="540"/>
        <w:jc w:val="both"/>
      </w:pPr>
      <w:r>
        <w:t>- проект письма заявителю об отказе в возбуждении дела;</w:t>
      </w:r>
    </w:p>
    <w:p w:rsidR="005C2024" w:rsidRDefault="005C2024">
      <w:pPr>
        <w:pStyle w:val="ConsPlusNormal"/>
        <w:ind w:firstLine="540"/>
        <w:jc w:val="both"/>
      </w:pPr>
      <w:r>
        <w:t>- проект письма заявителю о продлении срока рассмотрения заявления;</w:t>
      </w:r>
    </w:p>
    <w:p w:rsidR="005C2024" w:rsidRDefault="005C2024">
      <w:pPr>
        <w:pStyle w:val="ConsPlusNormal"/>
        <w:ind w:firstLine="540"/>
        <w:jc w:val="both"/>
      </w:pPr>
      <w:r>
        <w:t>- проект служебной записки руководителю антимонопольного органа о возбуждении дела по признакам нарушения законодательства Российской Федерации о рекламе.</w:t>
      </w:r>
    </w:p>
    <w:p w:rsidR="005C2024" w:rsidRDefault="005C2024">
      <w:pPr>
        <w:pStyle w:val="ConsPlusNormal"/>
        <w:ind w:firstLine="540"/>
        <w:jc w:val="both"/>
      </w:pPr>
      <w:bookmarkStart w:id="11" w:name="P263"/>
      <w:bookmarkEnd w:id="11"/>
      <w:r>
        <w:t>3.19. Исполнитель готовит проект письма заявителю об отказе в возбуждении дела, если при рассмотрении заявления установлен один из следующих фактов:</w:t>
      </w:r>
    </w:p>
    <w:p w:rsidR="005C2024" w:rsidRDefault="005C2024">
      <w:pPr>
        <w:pStyle w:val="ConsPlusNormal"/>
        <w:ind w:firstLine="540"/>
        <w:jc w:val="both"/>
      </w:pPr>
      <w:r>
        <w:t>- рассмотрение вопросов, указанных в заявлении, не относится к компетенции антимонопольного органа;</w:t>
      </w:r>
    </w:p>
    <w:p w:rsidR="005C2024" w:rsidRDefault="005C2024">
      <w:pPr>
        <w:pStyle w:val="ConsPlusNormal"/>
        <w:ind w:firstLine="540"/>
        <w:jc w:val="both"/>
      </w:pPr>
      <w:r>
        <w:t>- отсутствуют признаки нарушения законодательства Российской Федерации о рекламе;</w:t>
      </w:r>
    </w:p>
    <w:p w:rsidR="005C2024" w:rsidRDefault="005C2024">
      <w:pPr>
        <w:pStyle w:val="ConsPlusNormal"/>
        <w:ind w:firstLine="540"/>
        <w:jc w:val="both"/>
      </w:pPr>
      <w:r>
        <w:t>- по факту, явившемуся основанием для обращения с заявлением, дело уже возбуждено или рассмотрено антимонопольным органом;</w:t>
      </w:r>
    </w:p>
    <w:p w:rsidR="005C2024" w:rsidRDefault="005C2024">
      <w:pPr>
        <w:pStyle w:val="ConsPlusNormal"/>
        <w:ind w:firstLine="540"/>
        <w:jc w:val="both"/>
      </w:pPr>
      <w:r>
        <w:t>- по факту, явившемуся основанием для обращения с заявлением, имеется вступившее в законную силу решение суда, арбитражного суда, исключающее возможность возбуждения дела.</w:t>
      </w:r>
    </w:p>
    <w:p w:rsidR="005C2024" w:rsidRDefault="005C2024">
      <w:pPr>
        <w:pStyle w:val="ConsPlusNormal"/>
        <w:ind w:firstLine="540"/>
        <w:jc w:val="both"/>
      </w:pPr>
      <w:bookmarkStart w:id="12" w:name="P268"/>
      <w:bookmarkEnd w:id="12"/>
      <w:r>
        <w:t>3.20. Исполнитель готовит проект письма заявителю о продлении срока рассмотрения заявления в случае недостаточности доказательств, позволяющих сделать вывод о наличии либо отсутствии признаков нарушения законодательства Российской Федерации о рекламе.</w:t>
      </w:r>
    </w:p>
    <w:p w:rsidR="005C2024" w:rsidRDefault="005C2024">
      <w:pPr>
        <w:pStyle w:val="ConsPlusNormal"/>
        <w:ind w:firstLine="540"/>
        <w:jc w:val="both"/>
      </w:pPr>
      <w:r>
        <w:t>В случае указания в заявлении, материалах информации о невозможности представления документов, содержащих признаки нарушения законодательства о рекламе, если указано лицо или орган, у которых документы могут быть получены, Исполнитель в течение трех рабочих дней с момента установления данного факта готовит в адрес соответствующего лица или органа проект запроса информации.</w:t>
      </w:r>
    </w:p>
    <w:p w:rsidR="005C2024" w:rsidRDefault="005C2024">
      <w:pPr>
        <w:pStyle w:val="ConsPlusNormal"/>
        <w:ind w:firstLine="540"/>
        <w:jc w:val="both"/>
      </w:pPr>
      <w:r>
        <w:t>Срок представления информации определяется антимонопольным органом исходя из содержания запрашиваемой информации и наличия объективной возможности исполнения запроса в установленные сроки.</w:t>
      </w:r>
    </w:p>
    <w:p w:rsidR="005C2024" w:rsidRDefault="005C2024">
      <w:pPr>
        <w:pStyle w:val="ConsPlusNormal"/>
        <w:ind w:firstLine="540"/>
        <w:jc w:val="both"/>
      </w:pPr>
      <w:r>
        <w:t>В случае непредставления или несвоевременного представления в антимонопольный орган сведений (информации), предусмотренных законодательством о рекламе, в том числе непредставление сведений (информации) по требованию антимонопольного органа, а равно представление в антимонопольный орган заведомо недостоверных сведений (информации), антимонопольный орган возбуждает дело об административном правонарушении в порядке, установленном законодательством Российской Федерации об административных правонарушениях.</w:t>
      </w:r>
    </w:p>
    <w:p w:rsidR="005C2024" w:rsidRDefault="005C2024">
      <w:pPr>
        <w:pStyle w:val="ConsPlusNormal"/>
        <w:ind w:firstLine="540"/>
        <w:jc w:val="both"/>
      </w:pPr>
      <w:bookmarkStart w:id="13" w:name="P272"/>
      <w:bookmarkEnd w:id="13"/>
      <w:r>
        <w:t>3.21. Исполнитель готовит проект письма о передаче заявления и прилагаемого комплекта документов по подведомственности в другой антимонопольный орган, если при рассмотрении заявления установлен один из следующих фактов:</w:t>
      </w:r>
    </w:p>
    <w:p w:rsidR="005C2024" w:rsidRDefault="005C2024">
      <w:pPr>
        <w:pStyle w:val="ConsPlusNormal"/>
        <w:ind w:firstLine="540"/>
        <w:jc w:val="both"/>
      </w:pPr>
      <w:r>
        <w:t>- лицо, в действиях которого содержатся признаки нарушения законодательства Российской Федерации о рекламе, имеет место жительства (место нахождения) на территории, подведомственной другому антимонопольному органу;</w:t>
      </w:r>
    </w:p>
    <w:p w:rsidR="005C2024" w:rsidRDefault="005C2024">
      <w:pPr>
        <w:pStyle w:val="ConsPlusNormal"/>
        <w:ind w:firstLine="540"/>
        <w:jc w:val="both"/>
      </w:pPr>
      <w:r>
        <w:t>- реклама, содержащая признаки нарушения законодательства Российской Федерации о рекламе, распространяется только на территории, подведомственной другому антимонопольному органу;</w:t>
      </w:r>
    </w:p>
    <w:p w:rsidR="005C2024" w:rsidRDefault="005C2024">
      <w:pPr>
        <w:pStyle w:val="ConsPlusNormal"/>
        <w:ind w:firstLine="540"/>
        <w:jc w:val="both"/>
      </w:pPr>
      <w:r>
        <w:t>- ФАС России принято решение о принятии заявления к своему производству.</w:t>
      </w:r>
    </w:p>
    <w:p w:rsidR="005C2024" w:rsidRDefault="005C2024">
      <w:pPr>
        <w:pStyle w:val="ConsPlusNormal"/>
        <w:ind w:firstLine="540"/>
        <w:jc w:val="both"/>
      </w:pPr>
      <w:r>
        <w:lastRenderedPageBreak/>
        <w:t>3.22. В течение одного дня с даты визирования руководителем Ответственного структурного подразделения Исполнитель направляет проект письма заявителю о продлении срока, проект запроса информации или проект письма о передаче заявления по подведомственности на подпись руководителю (заместителю руководителя) антимонопольного органа.</w:t>
      </w:r>
    </w:p>
    <w:p w:rsidR="005C2024" w:rsidRDefault="005C2024">
      <w:pPr>
        <w:pStyle w:val="ConsPlusNormal"/>
        <w:ind w:firstLine="540"/>
        <w:jc w:val="both"/>
      </w:pPr>
      <w:r>
        <w:t>3.23. Руководитель (заместитель руководителя) антимонопольного органа подписывает письмо заявителю о продлении срока, запрос информации или письмо о передаче заявления по подведомственности в течение одного дня со дня его поступления на подпись. В случае отсутствия достаточных оснований для принятия предлагаемого решения проект письма (запроса) возвращается на доработку в Ответственное структурное подразделение соответствующим поручением руководителя (заместителя руководителя) антимонопольного органа с указанием срока его доработки.</w:t>
      </w:r>
    </w:p>
    <w:p w:rsidR="005C2024" w:rsidRDefault="005C2024">
      <w:pPr>
        <w:pStyle w:val="ConsPlusNormal"/>
        <w:ind w:firstLine="540"/>
        <w:jc w:val="both"/>
      </w:pPr>
      <w:r>
        <w:t xml:space="preserve">3.24. В случае установления руководителем (заместителем руководителя) антимонопольного органа отсутствия обстоятельств, указанных в </w:t>
      </w:r>
      <w:hyperlink w:anchor="P272" w:history="1">
        <w:r>
          <w:rPr>
            <w:color w:val="0000FF"/>
          </w:rPr>
          <w:t>пункте 3.21</w:t>
        </w:r>
      </w:hyperlink>
      <w:r>
        <w:t xml:space="preserve"> настоящего Регламента, проект письма о передаче заявления по подведомственности в течение одного дня со дня поступления возвращается в Ответственное структурное подразделение с поручением руководителя (заместителя руководителя) антимонопольного органа продолжить рассмотрение заявления по существу.</w:t>
      </w:r>
    </w:p>
    <w:p w:rsidR="005C2024" w:rsidRDefault="005C2024">
      <w:pPr>
        <w:pStyle w:val="ConsPlusNormal"/>
        <w:ind w:firstLine="540"/>
        <w:jc w:val="both"/>
      </w:pPr>
    </w:p>
    <w:p w:rsidR="005C2024" w:rsidRDefault="005C2024">
      <w:pPr>
        <w:pStyle w:val="ConsPlusNormal"/>
        <w:jc w:val="center"/>
        <w:outlineLvl w:val="2"/>
      </w:pPr>
      <w:r>
        <w:t>Возбуждение дела</w:t>
      </w:r>
    </w:p>
    <w:p w:rsidR="005C2024" w:rsidRDefault="005C2024">
      <w:pPr>
        <w:pStyle w:val="ConsPlusNormal"/>
        <w:jc w:val="center"/>
      </w:pPr>
    </w:p>
    <w:p w:rsidR="005C2024" w:rsidRDefault="005C2024">
      <w:pPr>
        <w:pStyle w:val="ConsPlusNormal"/>
        <w:ind w:firstLine="540"/>
        <w:jc w:val="both"/>
      </w:pPr>
      <w:r>
        <w:t xml:space="preserve">3.25. Основанием для возбуждения дела является выявление антимонопольным органом самостоятельно или при рассмотрении заявления, поступившего в антимонопольный орган, обстоятельств, свидетельствующих о наличии признаков нарушения законодательства Российской Федерации о рекламе, если при этом не установлено обстоятельств, указанных в </w:t>
      </w:r>
      <w:hyperlink w:anchor="P263" w:history="1">
        <w:r>
          <w:rPr>
            <w:color w:val="0000FF"/>
          </w:rPr>
          <w:t>пунктах 3.19</w:t>
        </w:r>
      </w:hyperlink>
      <w:r>
        <w:t xml:space="preserve">, </w:t>
      </w:r>
      <w:hyperlink w:anchor="P268" w:history="1">
        <w:r>
          <w:rPr>
            <w:color w:val="0000FF"/>
          </w:rPr>
          <w:t>3.20</w:t>
        </w:r>
      </w:hyperlink>
      <w:r>
        <w:t xml:space="preserve">, </w:t>
      </w:r>
      <w:hyperlink w:anchor="P272" w:history="1">
        <w:r>
          <w:rPr>
            <w:color w:val="0000FF"/>
          </w:rPr>
          <w:t>3.21</w:t>
        </w:r>
      </w:hyperlink>
      <w:r>
        <w:t xml:space="preserve"> настоящего Регламента.</w:t>
      </w:r>
    </w:p>
    <w:p w:rsidR="005C2024" w:rsidRDefault="005C2024">
      <w:pPr>
        <w:pStyle w:val="ConsPlusNormal"/>
        <w:ind w:firstLine="540"/>
        <w:jc w:val="both"/>
      </w:pPr>
      <w:r>
        <w:t xml:space="preserve">3.26. Исполнитель готовит руководителю антимонопольного органа проект служебной записки о возбуждении дела по признакам нарушения законодательства Российской Федерации о рекламе, если при рассмотрении заявления не установлено обстоятельств, указанных в </w:t>
      </w:r>
      <w:hyperlink w:anchor="P263" w:history="1">
        <w:r>
          <w:rPr>
            <w:color w:val="0000FF"/>
          </w:rPr>
          <w:t>пунктах 3.19</w:t>
        </w:r>
      </w:hyperlink>
      <w:r>
        <w:t xml:space="preserve">, </w:t>
      </w:r>
      <w:hyperlink w:anchor="P268" w:history="1">
        <w:r>
          <w:rPr>
            <w:color w:val="0000FF"/>
          </w:rPr>
          <w:t>3.20</w:t>
        </w:r>
      </w:hyperlink>
      <w:r>
        <w:t xml:space="preserve">, </w:t>
      </w:r>
      <w:hyperlink w:anchor="P272" w:history="1">
        <w:r>
          <w:rPr>
            <w:color w:val="0000FF"/>
          </w:rPr>
          <w:t>3.21</w:t>
        </w:r>
      </w:hyperlink>
      <w:r>
        <w:t xml:space="preserve"> настоящего Регламента.</w:t>
      </w:r>
    </w:p>
    <w:p w:rsidR="005C2024" w:rsidRDefault="005C2024">
      <w:pPr>
        <w:pStyle w:val="ConsPlusNormal"/>
        <w:ind w:firstLine="540"/>
        <w:jc w:val="both"/>
      </w:pPr>
      <w:r>
        <w:t>3.27. В течение одного дня с даты визирования руководителем Ответственного структурного подразделения Исполнитель направляет проект служебной записки, обосновывающей необходимость возбуждения дела по признакам нарушения законодательства Российской Федерации о рекламе, с приложением заявления и комплекта документов на подпись Председателю Комиссии.</w:t>
      </w:r>
    </w:p>
    <w:p w:rsidR="005C2024" w:rsidRDefault="005C2024">
      <w:pPr>
        <w:pStyle w:val="ConsPlusNormal"/>
        <w:ind w:firstLine="540"/>
        <w:jc w:val="both"/>
      </w:pPr>
      <w:r>
        <w:t>3.28. Председатель Комиссии подписывает служебную записку, обосновывающую необходимость возбуждения дела, в течение одного дня со дня поступления документов на подпись и направляет ее руководителю антимонопольного органа. В случае отсутствия достаточных оснований для принятия предлагаемого решения проект служебной записки возвращается на доработку в Ответственное структурное подразделение соответствующим поручением Председателя Комиссии с указанием срока его доработки.</w:t>
      </w:r>
    </w:p>
    <w:p w:rsidR="005C2024" w:rsidRDefault="005C2024">
      <w:pPr>
        <w:pStyle w:val="ConsPlusNormal"/>
        <w:ind w:firstLine="540"/>
        <w:jc w:val="both"/>
      </w:pPr>
      <w:r>
        <w:t xml:space="preserve">3.29. В случае установления Председателем Комиссии обстоятельств, указанных в </w:t>
      </w:r>
      <w:hyperlink w:anchor="P263" w:history="1">
        <w:r>
          <w:rPr>
            <w:color w:val="0000FF"/>
          </w:rPr>
          <w:t>пунктах 3.19</w:t>
        </w:r>
      </w:hyperlink>
      <w:r>
        <w:t xml:space="preserve">, </w:t>
      </w:r>
      <w:hyperlink w:anchor="P268" w:history="1">
        <w:r>
          <w:rPr>
            <w:color w:val="0000FF"/>
          </w:rPr>
          <w:t>3.20</w:t>
        </w:r>
      </w:hyperlink>
      <w:r>
        <w:t xml:space="preserve">, </w:t>
      </w:r>
      <w:hyperlink w:anchor="P272" w:history="1">
        <w:r>
          <w:rPr>
            <w:color w:val="0000FF"/>
          </w:rPr>
          <w:t>3.21</w:t>
        </w:r>
      </w:hyperlink>
      <w:r>
        <w:t xml:space="preserve"> настоящего Регламента, проект служебной записки в течение одного дня со дня поступления возвращается в Ответственное структурное подразделение с поручением Председателя Комиссии подготовить проект письма заявителю об отказе в возбуждении дела.</w:t>
      </w:r>
    </w:p>
    <w:p w:rsidR="005C2024" w:rsidRDefault="005C2024">
      <w:pPr>
        <w:pStyle w:val="ConsPlusNormal"/>
        <w:ind w:firstLine="540"/>
        <w:jc w:val="both"/>
      </w:pPr>
      <w:r>
        <w:t>3.30. В течение одного дня со дня получения служебной записки, обосновывающей необходимость возбуждения дела, руководитель антимонопольного органа принимает решение о возбуждении дела по признакам нарушения законодательства о рекламе.</w:t>
      </w:r>
    </w:p>
    <w:p w:rsidR="005C2024" w:rsidRDefault="005C2024">
      <w:pPr>
        <w:pStyle w:val="ConsPlusNormal"/>
        <w:ind w:firstLine="540"/>
        <w:jc w:val="both"/>
      </w:pPr>
      <w:r>
        <w:t>3.31. В течение пяти рабочих дней с даты принятия решения руководителем антимонопольного органа о возбуждении дела Исполнитель готовит проект определения о возбуждении дела по признакам нарушения законодательства о рекламе (</w:t>
      </w:r>
      <w:hyperlink w:anchor="P1389" w:history="1">
        <w:r>
          <w:rPr>
            <w:color w:val="0000FF"/>
          </w:rPr>
          <w:t>Приложение N 4</w:t>
        </w:r>
      </w:hyperlink>
      <w:r>
        <w:t xml:space="preserve"> к настоящему Регламенту).</w:t>
      </w:r>
    </w:p>
    <w:p w:rsidR="005C2024" w:rsidRDefault="005C2024">
      <w:pPr>
        <w:pStyle w:val="ConsPlusNormal"/>
        <w:ind w:firstLine="540"/>
        <w:jc w:val="both"/>
      </w:pPr>
      <w:r>
        <w:t>3.32. Председатель Комиссии подписывает определение о возбуждении дела по признакам нарушения законодательства о рекламе в течение одного дня с момента поступления документа на подпись, копия которого направляется лицам, участвующим в деле.</w:t>
      </w:r>
    </w:p>
    <w:p w:rsidR="005C2024" w:rsidRDefault="005C2024">
      <w:pPr>
        <w:pStyle w:val="ConsPlusNormal"/>
        <w:jc w:val="both"/>
      </w:pPr>
      <w:r>
        <w:lastRenderedPageBreak/>
        <w:t xml:space="preserve">(в ред. </w:t>
      </w:r>
      <w:hyperlink r:id="rId23" w:history="1">
        <w:r>
          <w:rPr>
            <w:color w:val="0000FF"/>
          </w:rPr>
          <w:t>Приказа</w:t>
        </w:r>
      </w:hyperlink>
      <w:r>
        <w:t xml:space="preserve"> ФАС России от 26.05.2014 N 367/14)</w:t>
      </w:r>
    </w:p>
    <w:p w:rsidR="005C2024" w:rsidRDefault="005C2024">
      <w:pPr>
        <w:pStyle w:val="ConsPlusNormal"/>
        <w:ind w:firstLine="540"/>
        <w:jc w:val="both"/>
      </w:pPr>
      <w:r>
        <w:t>3.33. В дело подшиваются документы и материалы, которые имеют непосредственное отношение к данному делу и располагаются в хронологической последовательности их поступления.</w:t>
      </w:r>
    </w:p>
    <w:p w:rsidR="005C2024" w:rsidRDefault="005C2024">
      <w:pPr>
        <w:pStyle w:val="ConsPlusNormal"/>
        <w:ind w:firstLine="540"/>
        <w:jc w:val="both"/>
      </w:pPr>
      <w:r>
        <w:t>Оформление дела предусматривает:</w:t>
      </w:r>
    </w:p>
    <w:p w:rsidR="005C2024" w:rsidRDefault="005C2024">
      <w:pPr>
        <w:pStyle w:val="ConsPlusNormal"/>
        <w:ind w:firstLine="540"/>
        <w:jc w:val="both"/>
      </w:pPr>
      <w:r>
        <w:t>- подшивку или переплет дела;</w:t>
      </w:r>
    </w:p>
    <w:p w:rsidR="005C2024" w:rsidRDefault="005C2024">
      <w:pPr>
        <w:pStyle w:val="ConsPlusNormal"/>
        <w:ind w:firstLine="540"/>
        <w:jc w:val="both"/>
      </w:pPr>
      <w:r>
        <w:t>- сквозную нумерацию листов дела;</w:t>
      </w:r>
    </w:p>
    <w:p w:rsidR="005C2024" w:rsidRDefault="005C2024">
      <w:pPr>
        <w:pStyle w:val="ConsPlusNormal"/>
        <w:ind w:firstLine="540"/>
        <w:jc w:val="both"/>
      </w:pPr>
      <w:r>
        <w:t>- составление внутренней описи дела.</w:t>
      </w:r>
    </w:p>
    <w:p w:rsidR="005C2024" w:rsidRDefault="005C2024">
      <w:pPr>
        <w:pStyle w:val="ConsPlusNormal"/>
        <w:ind w:firstLine="540"/>
        <w:jc w:val="both"/>
      </w:pPr>
      <w:r>
        <w:t>Листы дел, состоящих из нескольких томов или частей, нумеруются по каждому тому или по каждой части отдельно.</w:t>
      </w:r>
    </w:p>
    <w:p w:rsidR="005C2024" w:rsidRDefault="005C2024">
      <w:pPr>
        <w:pStyle w:val="ConsPlusNormal"/>
        <w:ind w:firstLine="540"/>
        <w:jc w:val="both"/>
      </w:pPr>
      <w:r>
        <w:t>Реквизиты обложки дела (тома, части) включают:</w:t>
      </w:r>
    </w:p>
    <w:p w:rsidR="005C2024" w:rsidRDefault="005C2024">
      <w:pPr>
        <w:pStyle w:val="ConsPlusNormal"/>
        <w:ind w:firstLine="540"/>
        <w:jc w:val="both"/>
      </w:pPr>
      <w:r>
        <w:t>- учетный номер дела (тома, части);</w:t>
      </w:r>
    </w:p>
    <w:p w:rsidR="005C2024" w:rsidRDefault="005C2024">
      <w:pPr>
        <w:pStyle w:val="ConsPlusNormal"/>
        <w:ind w:firstLine="540"/>
        <w:jc w:val="both"/>
      </w:pPr>
      <w:r>
        <w:t>- наименование лица, в отношении которого возбуждено дело;</w:t>
      </w:r>
    </w:p>
    <w:p w:rsidR="005C2024" w:rsidRDefault="005C2024">
      <w:pPr>
        <w:pStyle w:val="ConsPlusNormal"/>
        <w:ind w:firstLine="540"/>
        <w:jc w:val="both"/>
      </w:pPr>
      <w:r>
        <w:t xml:space="preserve">- пункты и номера статей Федерального </w:t>
      </w:r>
      <w:hyperlink r:id="rId24" w:history="1">
        <w:r>
          <w:rPr>
            <w:color w:val="0000FF"/>
          </w:rPr>
          <w:t>закона</w:t>
        </w:r>
      </w:hyperlink>
      <w:r>
        <w:t xml:space="preserve"> "О рекламе", по признакам нарушения которых возбуждено дело;</w:t>
      </w:r>
    </w:p>
    <w:p w:rsidR="005C2024" w:rsidRDefault="005C2024">
      <w:pPr>
        <w:pStyle w:val="ConsPlusNormal"/>
        <w:ind w:firstLine="540"/>
        <w:jc w:val="both"/>
      </w:pPr>
      <w:r>
        <w:t>- краткое изложение существа нарушения;</w:t>
      </w:r>
    </w:p>
    <w:p w:rsidR="005C2024" w:rsidRDefault="005C2024">
      <w:pPr>
        <w:pStyle w:val="ConsPlusNormal"/>
        <w:ind w:firstLine="540"/>
        <w:jc w:val="both"/>
      </w:pPr>
      <w:r>
        <w:t>- дата возбуждения дела и дата окончания рассмотрения дела.</w:t>
      </w:r>
    </w:p>
    <w:p w:rsidR="005C2024" w:rsidRDefault="005C2024">
      <w:pPr>
        <w:pStyle w:val="ConsPlusNormal"/>
        <w:ind w:firstLine="540"/>
        <w:jc w:val="both"/>
      </w:pPr>
      <w:r>
        <w:t>В отдельные тома помещаются документы и материалы, содержащие информацию, составляющую коммерческую, служебную, иную охраняемую законом тайну.</w:t>
      </w:r>
    </w:p>
    <w:p w:rsidR="005C2024" w:rsidRDefault="005C2024">
      <w:pPr>
        <w:pStyle w:val="ConsPlusNormal"/>
        <w:ind w:firstLine="540"/>
        <w:jc w:val="both"/>
      </w:pPr>
      <w:r>
        <w:t>В каждом томе (части) дела ведется лист ознакомления. По окончании каждого ознакомления с материалами дела в листе ознакомления лицо, ознакомившееся с материалами дела, делает соответствующую запись.</w:t>
      </w:r>
    </w:p>
    <w:p w:rsidR="005C2024" w:rsidRDefault="005C2024">
      <w:pPr>
        <w:pStyle w:val="ConsPlusNormal"/>
        <w:ind w:firstLine="540"/>
        <w:jc w:val="both"/>
      </w:pPr>
    </w:p>
    <w:p w:rsidR="005C2024" w:rsidRDefault="005C2024">
      <w:pPr>
        <w:pStyle w:val="ConsPlusNormal"/>
        <w:jc w:val="center"/>
        <w:outlineLvl w:val="2"/>
      </w:pPr>
      <w:r>
        <w:t>Определение подведомственности дел</w:t>
      </w:r>
    </w:p>
    <w:p w:rsidR="005C2024" w:rsidRDefault="005C2024">
      <w:pPr>
        <w:pStyle w:val="ConsPlusNormal"/>
        <w:jc w:val="center"/>
      </w:pPr>
    </w:p>
    <w:p w:rsidR="005C2024" w:rsidRDefault="005C2024">
      <w:pPr>
        <w:pStyle w:val="ConsPlusNormal"/>
        <w:ind w:firstLine="540"/>
        <w:jc w:val="both"/>
      </w:pPr>
      <w:r>
        <w:t>3.34. Дела по фактам распространения рекламы, содержащей признаки нарушения законодательства Российской Федерации о рекламе, возбуждаются и рассматриваются территориальным органом ФАС России по месту нахождения (месту жительства) лица, в действиях которого содержатся признаки нарушения законодательства Российской Федерации о рекламе.</w:t>
      </w:r>
    </w:p>
    <w:p w:rsidR="005C2024" w:rsidRDefault="005C2024">
      <w:pPr>
        <w:pStyle w:val="ConsPlusNormal"/>
        <w:ind w:firstLine="540"/>
        <w:jc w:val="both"/>
      </w:pPr>
      <w:r>
        <w:t>В случае распространения рекламы, содержащей признаки нарушения законодательства Российской Федерации о рекламе, только на территории, подведомственной одному территориальному органу ФАС России, дела возбуждаются и рассматриваются по месту распространения такой рекламы.</w:t>
      </w:r>
    </w:p>
    <w:p w:rsidR="005C2024" w:rsidRDefault="005C2024">
      <w:pPr>
        <w:pStyle w:val="ConsPlusNormal"/>
        <w:ind w:firstLine="540"/>
        <w:jc w:val="both"/>
      </w:pPr>
      <w:r>
        <w:t>ФАС России вправе поручить своему территориальному органу возбудить и (или) рассмотреть возбужденное дело по ходатайству своего территориального органа или по собственной инициативе независимо от места нахождения (места жительства) лица, в действиях которого содержатся признаки нарушения законодательства Российской Федерации о рекламе, или места распространения рекламы.</w:t>
      </w:r>
    </w:p>
    <w:p w:rsidR="005C2024" w:rsidRDefault="005C2024">
      <w:pPr>
        <w:pStyle w:val="ConsPlusNormal"/>
        <w:ind w:firstLine="540"/>
        <w:jc w:val="both"/>
      </w:pPr>
      <w:r>
        <w:t>Дела по фактам принятия органами исполнительной власти субъектов Российской Федерации, органами местного самоуправления актов, полностью или в части противоречащих законодательству Российской Федерации о рекламе, возбуждаются и рассматриваются тем территориальным органом ФАС России, на территории которого находится орган, принявший акт.</w:t>
      </w:r>
    </w:p>
    <w:p w:rsidR="005C2024" w:rsidRDefault="005C2024">
      <w:pPr>
        <w:pStyle w:val="ConsPlusNormal"/>
        <w:ind w:firstLine="540"/>
        <w:jc w:val="both"/>
      </w:pPr>
      <w:r>
        <w:t>Дела по фактам принятия федеральными органами исполнительной власти актов, полностью или в части противоречащих законодательству Российской Федерации о рекламе, возбуждаются и рассматриваются ФАС России.</w:t>
      </w:r>
    </w:p>
    <w:p w:rsidR="005C2024" w:rsidRDefault="005C2024">
      <w:pPr>
        <w:pStyle w:val="ConsPlusNormal"/>
        <w:ind w:firstLine="540"/>
        <w:jc w:val="both"/>
      </w:pPr>
      <w:r>
        <w:t xml:space="preserve">Абзац исключен. - </w:t>
      </w:r>
      <w:hyperlink r:id="rId25" w:history="1">
        <w:r>
          <w:rPr>
            <w:color w:val="0000FF"/>
          </w:rPr>
          <w:t>Приказ</w:t>
        </w:r>
      </w:hyperlink>
      <w:r>
        <w:t xml:space="preserve"> ФАС России от 17.09.2015 N 846/15.</w:t>
      </w:r>
    </w:p>
    <w:p w:rsidR="005C2024" w:rsidRDefault="005C2024">
      <w:pPr>
        <w:pStyle w:val="ConsPlusNormal"/>
        <w:ind w:firstLine="540"/>
        <w:jc w:val="both"/>
      </w:pPr>
      <w:r>
        <w:t>ФАС России вправе возбудить и рассмотреть любое дело и принять дело, возбужденное его территориальным органом, к своему рассмотрению независимо от стадии рассмотрения дела.</w:t>
      </w:r>
    </w:p>
    <w:p w:rsidR="005C2024" w:rsidRDefault="005C2024">
      <w:pPr>
        <w:pStyle w:val="ConsPlusNormal"/>
        <w:ind w:firstLine="540"/>
        <w:jc w:val="both"/>
      </w:pPr>
      <w:r>
        <w:t>3.35. Основанием для передачи дел, возбужденных по признакам нарушения законодательства о рекламе, является один из следующих документов:</w:t>
      </w:r>
    </w:p>
    <w:p w:rsidR="005C2024" w:rsidRDefault="005C2024">
      <w:pPr>
        <w:pStyle w:val="ConsPlusNormal"/>
        <w:ind w:firstLine="540"/>
        <w:jc w:val="both"/>
      </w:pPr>
      <w:r>
        <w:t>- поручение ФАС России о передаче дела, возбужденного по признакам нарушения законодательства о рекламе, по подведомственности;</w:t>
      </w:r>
    </w:p>
    <w:p w:rsidR="005C2024" w:rsidRDefault="005C2024">
      <w:pPr>
        <w:pStyle w:val="ConsPlusNormal"/>
        <w:ind w:firstLine="540"/>
        <w:jc w:val="both"/>
      </w:pPr>
      <w:r>
        <w:t>- решение Комиссии о передаче дела по подведомственности.</w:t>
      </w:r>
    </w:p>
    <w:p w:rsidR="005C2024" w:rsidRDefault="005C2024">
      <w:pPr>
        <w:pStyle w:val="ConsPlusNormal"/>
        <w:ind w:firstLine="540"/>
        <w:jc w:val="both"/>
      </w:pPr>
      <w:r>
        <w:t xml:space="preserve">3.36. Федеральная антимонопольная служба решает вопрос о передаче дела по </w:t>
      </w:r>
      <w:r>
        <w:lastRenderedPageBreak/>
        <w:t>подведомственности в другой антимонопольный орган в течение пятнадцати рабочих дней со дня поступления к ней материалов или дел, возбужденных разными территориальными органами Федеральной антимонопольной службы по факту распространения одной и той же рекламы, содержащей признаки нарушения законодательства о рекламе.</w:t>
      </w:r>
    </w:p>
    <w:p w:rsidR="005C2024" w:rsidRDefault="005C2024">
      <w:pPr>
        <w:pStyle w:val="ConsPlusNormal"/>
        <w:ind w:firstLine="540"/>
        <w:jc w:val="both"/>
      </w:pPr>
      <w:bookmarkStart w:id="14" w:name="P319"/>
      <w:bookmarkEnd w:id="14"/>
      <w:r>
        <w:t>3.37. Комиссия принимает решение о передаче дела на рассмотрение в другой антимонопольный орган, если при рассмотрении дела установлено, что лицо, которое являлось стороной по делу и совершило действие, содержащее признаки нарушения законодательства Российской Федерации о рекламе, имеет место жительства (место нахождения) на территории другого антимонопольного органа, а также на основании поручения ФАС России о передаче дела, возбужденного по признакам нарушения законодательства Российской Федерации о рекламе, по подведомственности. Указанное решение оформляется в виде определения, копия которого направляется лицам, участвующим в деле (</w:t>
      </w:r>
      <w:hyperlink w:anchor="P1487" w:history="1">
        <w:r>
          <w:rPr>
            <w:color w:val="0000FF"/>
          </w:rPr>
          <w:t>Приложение N 5</w:t>
        </w:r>
      </w:hyperlink>
      <w:r>
        <w:t xml:space="preserve"> к настоящему Регламенту).</w:t>
      </w:r>
    </w:p>
    <w:p w:rsidR="005C2024" w:rsidRDefault="005C2024">
      <w:pPr>
        <w:pStyle w:val="ConsPlusNormal"/>
        <w:jc w:val="both"/>
      </w:pPr>
      <w:r>
        <w:t xml:space="preserve">(в ред. </w:t>
      </w:r>
      <w:hyperlink r:id="rId26" w:history="1">
        <w:r>
          <w:rPr>
            <w:color w:val="0000FF"/>
          </w:rPr>
          <w:t>Приказа</w:t>
        </w:r>
      </w:hyperlink>
      <w:r>
        <w:t xml:space="preserve"> ФАС России от 26.05.2014 N 367/14)</w:t>
      </w:r>
    </w:p>
    <w:p w:rsidR="005C2024" w:rsidRDefault="005C2024">
      <w:pPr>
        <w:pStyle w:val="ConsPlusNormal"/>
        <w:ind w:firstLine="540"/>
        <w:jc w:val="both"/>
      </w:pPr>
      <w:r>
        <w:t>3.38. В случае если на рассмотрение антимонопольного органа поступило дело, возбужденное другим антимонопольным органом, то в 5-дневный срок со дня поступления такого дела руководитель антимонопольного органа принимает решение о принятии дела к производству. Указанное решение оформляется в виде определения, копия которого направляется лицам, участвующим в деле (</w:t>
      </w:r>
      <w:hyperlink w:anchor="P1561" w:history="1">
        <w:r>
          <w:rPr>
            <w:color w:val="0000FF"/>
          </w:rPr>
          <w:t>Приложение N 6</w:t>
        </w:r>
      </w:hyperlink>
      <w:r>
        <w:t xml:space="preserve"> к настоящему Регламенту).</w:t>
      </w:r>
    </w:p>
    <w:p w:rsidR="005C2024" w:rsidRDefault="005C2024">
      <w:pPr>
        <w:pStyle w:val="ConsPlusNormal"/>
        <w:jc w:val="both"/>
      </w:pPr>
      <w:r>
        <w:t xml:space="preserve">(в ред. </w:t>
      </w:r>
      <w:hyperlink r:id="rId27" w:history="1">
        <w:r>
          <w:rPr>
            <w:color w:val="0000FF"/>
          </w:rPr>
          <w:t>Приказа</w:t>
        </w:r>
      </w:hyperlink>
      <w:r>
        <w:t xml:space="preserve"> ФАС России от 26.05.2014 N 367/14)</w:t>
      </w:r>
    </w:p>
    <w:p w:rsidR="005C2024" w:rsidRDefault="005C2024">
      <w:pPr>
        <w:pStyle w:val="ConsPlusNormal"/>
        <w:ind w:firstLine="540"/>
        <w:jc w:val="both"/>
      </w:pPr>
      <w:r>
        <w:t>В решении о принятии дела к производству должны быть указаны:</w:t>
      </w:r>
    </w:p>
    <w:p w:rsidR="005C2024" w:rsidRDefault="005C2024">
      <w:pPr>
        <w:pStyle w:val="ConsPlusNormal"/>
        <w:ind w:firstLine="540"/>
        <w:jc w:val="both"/>
      </w:pPr>
      <w:r>
        <w:t>а) наименование антимонопольного органа, принявшего решение;</w:t>
      </w:r>
    </w:p>
    <w:p w:rsidR="005C2024" w:rsidRDefault="005C2024">
      <w:pPr>
        <w:pStyle w:val="ConsPlusNormal"/>
        <w:ind w:firstLine="540"/>
        <w:jc w:val="both"/>
      </w:pPr>
      <w:r>
        <w:t>б) наименование антимонопольного органа, возбудившего дело;</w:t>
      </w:r>
    </w:p>
    <w:p w:rsidR="005C2024" w:rsidRDefault="005C2024">
      <w:pPr>
        <w:pStyle w:val="ConsPlusNormal"/>
        <w:ind w:firstLine="540"/>
        <w:jc w:val="both"/>
      </w:pPr>
      <w:r>
        <w:t>в) факты и обстоятельства, свидетельствующие о наличии признаков нарушения законодательства Российской Федерации о рекламе;</w:t>
      </w:r>
    </w:p>
    <w:p w:rsidR="005C2024" w:rsidRDefault="005C2024">
      <w:pPr>
        <w:pStyle w:val="ConsPlusNormal"/>
        <w:ind w:firstLine="540"/>
        <w:jc w:val="both"/>
      </w:pPr>
      <w:r>
        <w:t>г) имеющиеся сведения о лицах, участвующих в деле (наименование и место нахождения юридического лица, органа исполнительной власти, органа местного самоуправления; фамилия, имя, отчество, место жительства физического лица);</w:t>
      </w:r>
    </w:p>
    <w:p w:rsidR="005C2024" w:rsidRDefault="005C2024">
      <w:pPr>
        <w:pStyle w:val="ConsPlusNormal"/>
        <w:ind w:firstLine="540"/>
        <w:jc w:val="both"/>
      </w:pPr>
      <w:r>
        <w:t>д) нормы законодательства Российской Федерации о рекламе, которые подлежат применению;</w:t>
      </w:r>
    </w:p>
    <w:p w:rsidR="005C2024" w:rsidRDefault="005C2024">
      <w:pPr>
        <w:pStyle w:val="ConsPlusNormal"/>
        <w:ind w:firstLine="540"/>
        <w:jc w:val="both"/>
      </w:pPr>
      <w:r>
        <w:t>е) перечень документов и сведений, которые обязаны представить лица, привлеченные к участию в деле, к определенному сроку;</w:t>
      </w:r>
    </w:p>
    <w:p w:rsidR="005C2024" w:rsidRDefault="005C2024">
      <w:pPr>
        <w:pStyle w:val="ConsPlusNormal"/>
        <w:ind w:firstLine="540"/>
        <w:jc w:val="both"/>
      </w:pPr>
      <w:r>
        <w:t>ж) дата, время и место рассмотрения дела.</w:t>
      </w:r>
    </w:p>
    <w:p w:rsidR="005C2024" w:rsidRDefault="005C2024">
      <w:pPr>
        <w:pStyle w:val="ConsPlusNormal"/>
        <w:ind w:firstLine="540"/>
        <w:jc w:val="both"/>
      </w:pPr>
    </w:p>
    <w:p w:rsidR="005C2024" w:rsidRDefault="005C2024">
      <w:pPr>
        <w:pStyle w:val="ConsPlusNormal"/>
        <w:jc w:val="center"/>
        <w:outlineLvl w:val="2"/>
      </w:pPr>
      <w:r>
        <w:t>Рассмотрение дела, возбужденного по признакам нарушения</w:t>
      </w:r>
    </w:p>
    <w:p w:rsidR="005C2024" w:rsidRDefault="005C2024">
      <w:pPr>
        <w:pStyle w:val="ConsPlusNormal"/>
        <w:jc w:val="center"/>
      </w:pPr>
      <w:r>
        <w:t>законодательства о рекламе</w:t>
      </w:r>
    </w:p>
    <w:p w:rsidR="005C2024" w:rsidRDefault="005C2024">
      <w:pPr>
        <w:pStyle w:val="ConsPlusNormal"/>
        <w:ind w:firstLine="540"/>
        <w:jc w:val="both"/>
      </w:pPr>
    </w:p>
    <w:p w:rsidR="005C2024" w:rsidRDefault="005C2024">
      <w:pPr>
        <w:pStyle w:val="ConsPlusNormal"/>
        <w:ind w:firstLine="540"/>
        <w:jc w:val="both"/>
      </w:pPr>
      <w:r>
        <w:t>3.39. Основанием рассмотрения дела и принятия решения по делу является решение руководителя антимонопольного органа о возбуждении дела по признакам нарушения законодательства о рекламе.</w:t>
      </w:r>
    </w:p>
    <w:p w:rsidR="005C2024" w:rsidRDefault="005C2024">
      <w:pPr>
        <w:pStyle w:val="ConsPlusNormal"/>
        <w:ind w:firstLine="540"/>
        <w:jc w:val="both"/>
      </w:pPr>
      <w:r>
        <w:t>3.40. Рассмотрение дела осуществляется Комиссией.</w:t>
      </w:r>
    </w:p>
    <w:p w:rsidR="005C2024" w:rsidRDefault="005C2024">
      <w:pPr>
        <w:pStyle w:val="ConsPlusNormal"/>
        <w:ind w:firstLine="540"/>
        <w:jc w:val="both"/>
      </w:pPr>
      <w:r>
        <w:t>Комиссия является постоянно действующей.</w:t>
      </w:r>
    </w:p>
    <w:p w:rsidR="005C2024" w:rsidRDefault="005C2024">
      <w:pPr>
        <w:pStyle w:val="ConsPlusNormal"/>
        <w:ind w:firstLine="540"/>
        <w:jc w:val="both"/>
      </w:pPr>
      <w:r>
        <w:t>Состав Комиссии утверждается приказом руководителя антимонопольного органа.</w:t>
      </w:r>
    </w:p>
    <w:p w:rsidR="005C2024" w:rsidRDefault="005C2024">
      <w:pPr>
        <w:pStyle w:val="ConsPlusNormal"/>
        <w:ind w:firstLine="540"/>
        <w:jc w:val="both"/>
      </w:pPr>
      <w:r>
        <w:t>В состав Комиссии включаются Председатель Комиссии и члены Комиссии. В ФАС России в состав Комиссии также может быть включен заместитель Председателя Комиссии, который выполняет функции Председателя Комиссии в случае отсутствия Председателя Комиссии при рассмотрении дела.</w:t>
      </w:r>
    </w:p>
    <w:p w:rsidR="005C2024" w:rsidRDefault="005C2024">
      <w:pPr>
        <w:pStyle w:val="ConsPlusNormal"/>
        <w:ind w:firstLine="540"/>
        <w:jc w:val="both"/>
      </w:pPr>
      <w:r>
        <w:t>Председателем Комиссии назначается руководитель или заместитель руководителя антимонопольного органа. Заместителем Председателя Комиссии назначается руководитель структурного подразделения ФАС России.</w:t>
      </w:r>
    </w:p>
    <w:p w:rsidR="005C2024" w:rsidRDefault="005C2024">
      <w:pPr>
        <w:pStyle w:val="ConsPlusNormal"/>
        <w:ind w:firstLine="540"/>
        <w:jc w:val="both"/>
      </w:pPr>
      <w:r>
        <w:t>В состав Комиссии включаются работники антимонопольного органа.</w:t>
      </w:r>
    </w:p>
    <w:p w:rsidR="005C2024" w:rsidRDefault="005C2024">
      <w:pPr>
        <w:pStyle w:val="ConsPlusNormal"/>
        <w:ind w:firstLine="540"/>
        <w:jc w:val="both"/>
      </w:pPr>
      <w:r>
        <w:t>Общее количество членов Комиссии не может быть менее трех человек, включая Председателя Комиссии.</w:t>
      </w:r>
    </w:p>
    <w:p w:rsidR="005C2024" w:rsidRDefault="005C2024">
      <w:pPr>
        <w:pStyle w:val="ConsPlusNormal"/>
        <w:ind w:firstLine="540"/>
        <w:jc w:val="both"/>
      </w:pPr>
      <w:r>
        <w:t xml:space="preserve">3.41. Комиссия правомочна рассматривать дело, возбужденное по признакам нарушения законодательства о рекламе, если на ее заседании присутствует не менее трех человек, включая </w:t>
      </w:r>
      <w:r>
        <w:lastRenderedPageBreak/>
        <w:t>Председателя Комиссии.</w:t>
      </w:r>
    </w:p>
    <w:p w:rsidR="005C2024" w:rsidRDefault="005C2024">
      <w:pPr>
        <w:pStyle w:val="ConsPlusNormal"/>
        <w:ind w:firstLine="540"/>
        <w:jc w:val="both"/>
      </w:pPr>
      <w:r>
        <w:t>3.42. Комиссия при подготовке к рассмотрению дела устанавливает лиц, участвующих в деле:</w:t>
      </w:r>
    </w:p>
    <w:p w:rsidR="005C2024" w:rsidRDefault="005C2024">
      <w:pPr>
        <w:pStyle w:val="ConsPlusNormal"/>
        <w:ind w:firstLine="540"/>
        <w:jc w:val="both"/>
      </w:pPr>
      <w:r>
        <w:t>- заявителя (заявителей);</w:t>
      </w:r>
    </w:p>
    <w:p w:rsidR="005C2024" w:rsidRDefault="005C2024">
      <w:pPr>
        <w:pStyle w:val="ConsPlusNormal"/>
        <w:ind w:firstLine="540"/>
        <w:jc w:val="both"/>
      </w:pPr>
      <w:r>
        <w:t>- лицо (лиц), в действиях которого (которых) содержатся признаки нарушения законодательства Российской Федерации о рекламе;</w:t>
      </w:r>
    </w:p>
    <w:p w:rsidR="005C2024" w:rsidRDefault="005C2024">
      <w:pPr>
        <w:pStyle w:val="ConsPlusNormal"/>
        <w:ind w:firstLine="540"/>
        <w:jc w:val="both"/>
      </w:pPr>
      <w:r>
        <w:t>- заинтересованных лиц;</w:t>
      </w:r>
    </w:p>
    <w:p w:rsidR="005C2024" w:rsidRDefault="005C2024">
      <w:pPr>
        <w:pStyle w:val="ConsPlusNormal"/>
        <w:ind w:firstLine="540"/>
        <w:jc w:val="both"/>
      </w:pPr>
      <w:r>
        <w:t>- экспертов;</w:t>
      </w:r>
    </w:p>
    <w:p w:rsidR="005C2024" w:rsidRDefault="005C2024">
      <w:pPr>
        <w:pStyle w:val="ConsPlusNormal"/>
        <w:ind w:firstLine="540"/>
        <w:jc w:val="both"/>
      </w:pPr>
      <w:r>
        <w:t>- переводчиков.</w:t>
      </w:r>
    </w:p>
    <w:p w:rsidR="005C2024" w:rsidRDefault="005C2024">
      <w:pPr>
        <w:pStyle w:val="ConsPlusNormal"/>
        <w:ind w:firstLine="540"/>
        <w:jc w:val="both"/>
      </w:pPr>
      <w:r>
        <w:t>3.43. Комиссия устанавливает наличие необходимых полномочий у представителей лиц, участвующих в деле.</w:t>
      </w:r>
    </w:p>
    <w:p w:rsidR="005C2024" w:rsidRDefault="005C2024">
      <w:pPr>
        <w:pStyle w:val="ConsPlusNormal"/>
        <w:ind w:firstLine="540"/>
        <w:jc w:val="both"/>
      </w:pPr>
      <w:r>
        <w:t>3.44. Рассмотрение дела ведется Председателем Комиссии, обеспечивая условия для полного, всестороннего исследования доказательств и обстоятельств дела.</w:t>
      </w:r>
    </w:p>
    <w:p w:rsidR="005C2024" w:rsidRDefault="005C2024">
      <w:pPr>
        <w:pStyle w:val="ConsPlusNormal"/>
        <w:ind w:firstLine="540"/>
        <w:jc w:val="both"/>
      </w:pPr>
      <w:r>
        <w:t>На заседании Комиссии:</w:t>
      </w:r>
    </w:p>
    <w:p w:rsidR="005C2024" w:rsidRDefault="005C2024">
      <w:pPr>
        <w:pStyle w:val="ConsPlusNormal"/>
        <w:ind w:firstLine="540"/>
        <w:jc w:val="both"/>
      </w:pPr>
      <w:r>
        <w:t>- заслушиваются лица, участвующие в деле;</w:t>
      </w:r>
    </w:p>
    <w:p w:rsidR="005C2024" w:rsidRDefault="005C2024">
      <w:pPr>
        <w:pStyle w:val="ConsPlusNormal"/>
        <w:ind w:firstLine="540"/>
        <w:jc w:val="both"/>
      </w:pPr>
      <w:r>
        <w:t>- заслушиваются и обсуждаются ходатайства, принимаются по ним решения;</w:t>
      </w:r>
    </w:p>
    <w:p w:rsidR="005C2024" w:rsidRDefault="005C2024">
      <w:pPr>
        <w:pStyle w:val="ConsPlusNormal"/>
        <w:ind w:firstLine="540"/>
        <w:jc w:val="both"/>
      </w:pPr>
      <w:r>
        <w:t>- исследуются доказательства;</w:t>
      </w:r>
    </w:p>
    <w:p w:rsidR="005C2024" w:rsidRDefault="005C2024">
      <w:pPr>
        <w:pStyle w:val="ConsPlusNormal"/>
        <w:ind w:firstLine="540"/>
        <w:jc w:val="both"/>
      </w:pPr>
      <w:r>
        <w:t>- заслушиваются мнения и пояснения лиц, участвующих в деле, относительно доказательств, представленных лицами, участвующими в деле;</w:t>
      </w:r>
    </w:p>
    <w:p w:rsidR="005C2024" w:rsidRDefault="005C2024">
      <w:pPr>
        <w:pStyle w:val="ConsPlusNormal"/>
        <w:ind w:firstLine="540"/>
        <w:jc w:val="both"/>
      </w:pPr>
      <w:r>
        <w:t>- заслушиваются и обсуждаются мнения экспертов, привлеченных для дачи заключений;</w:t>
      </w:r>
    </w:p>
    <w:p w:rsidR="005C2024" w:rsidRDefault="005C2024">
      <w:pPr>
        <w:pStyle w:val="ConsPlusNormal"/>
        <w:ind w:firstLine="540"/>
        <w:jc w:val="both"/>
      </w:pPr>
      <w:r>
        <w:t>- заслушиваются лица, располагающие сведениями об обстоятельствах рассматриваемого дела;</w:t>
      </w:r>
    </w:p>
    <w:p w:rsidR="005C2024" w:rsidRDefault="005C2024">
      <w:pPr>
        <w:pStyle w:val="ConsPlusNormal"/>
        <w:ind w:firstLine="540"/>
        <w:jc w:val="both"/>
      </w:pPr>
      <w:r>
        <w:t>-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5C2024" w:rsidRDefault="005C2024">
      <w:pPr>
        <w:pStyle w:val="ConsPlusNormal"/>
        <w:ind w:firstLine="540"/>
        <w:jc w:val="both"/>
      </w:pPr>
      <w:r>
        <w:t>В ходе рассмотрения дела Комиссия вправе запрашивать в соответствии с законодательством Российской Федерации необходимые документы для ознакомления, получать объяснения сторон по фактам дела, послужившим поводом для его рассмотрения, и привлекать к участию в деле иных лиц.</w:t>
      </w:r>
    </w:p>
    <w:p w:rsidR="005C2024" w:rsidRDefault="005C2024">
      <w:pPr>
        <w:pStyle w:val="ConsPlusNormal"/>
        <w:ind w:firstLine="540"/>
        <w:jc w:val="both"/>
      </w:pPr>
      <w:r>
        <w:t>Комиссия по ходатайству лица, участвующего в деле, а также по собственной инициативе вправе объявить перерыв в заседании Комиссии на срок, не превышающий семи дней.</w:t>
      </w:r>
    </w:p>
    <w:p w:rsidR="005C2024" w:rsidRDefault="005C2024">
      <w:pPr>
        <w:pStyle w:val="ConsPlusNormal"/>
        <w:ind w:firstLine="540"/>
        <w:jc w:val="both"/>
      </w:pPr>
      <w:r>
        <w:t>Рассмотрение Комиссией дела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5C2024" w:rsidRDefault="005C2024">
      <w:pPr>
        <w:pStyle w:val="ConsPlusNormal"/>
        <w:ind w:firstLine="540"/>
        <w:jc w:val="both"/>
      </w:pPr>
      <w:r>
        <w:t>3.45. Решения Комиссии принимаются простым большинством голосов членов Комиссии. При равенстве голосов членов Комиссии голос Председателя Комиссии считается решающим.</w:t>
      </w:r>
    </w:p>
    <w:p w:rsidR="005C2024" w:rsidRDefault="005C2024">
      <w:pPr>
        <w:pStyle w:val="ConsPlusNormal"/>
        <w:ind w:firstLine="540"/>
        <w:jc w:val="both"/>
      </w:pPr>
      <w:r>
        <w:t>3.46. В ходе рассмотрения дела по существу Комиссия принимает одно из следующих решений:</w:t>
      </w:r>
    </w:p>
    <w:p w:rsidR="005C2024" w:rsidRDefault="005C2024">
      <w:pPr>
        <w:pStyle w:val="ConsPlusNormal"/>
        <w:ind w:firstLine="540"/>
        <w:jc w:val="both"/>
      </w:pPr>
      <w:r>
        <w:t>- продлить срок рассмотрения дела;</w:t>
      </w:r>
    </w:p>
    <w:p w:rsidR="005C2024" w:rsidRDefault="005C2024">
      <w:pPr>
        <w:pStyle w:val="ConsPlusNormal"/>
        <w:ind w:firstLine="540"/>
        <w:jc w:val="both"/>
      </w:pPr>
      <w:r>
        <w:t>- отложить рассмотрение дела;</w:t>
      </w:r>
    </w:p>
    <w:p w:rsidR="005C2024" w:rsidRDefault="005C2024">
      <w:pPr>
        <w:pStyle w:val="ConsPlusNormal"/>
        <w:ind w:firstLine="540"/>
        <w:jc w:val="both"/>
      </w:pPr>
      <w:r>
        <w:t>- объединить в одном производстве два и более дела;</w:t>
      </w:r>
    </w:p>
    <w:p w:rsidR="005C2024" w:rsidRDefault="005C2024">
      <w:pPr>
        <w:pStyle w:val="ConsPlusNormal"/>
        <w:ind w:firstLine="540"/>
        <w:jc w:val="both"/>
      </w:pPr>
      <w:r>
        <w:t>- выделить в отдельное производство одно или несколько дел;</w:t>
      </w:r>
    </w:p>
    <w:p w:rsidR="005C2024" w:rsidRDefault="005C2024">
      <w:pPr>
        <w:pStyle w:val="ConsPlusNormal"/>
        <w:ind w:firstLine="540"/>
        <w:jc w:val="both"/>
      </w:pPr>
      <w:r>
        <w:t>- приостановить рассмотрение дела;</w:t>
      </w:r>
    </w:p>
    <w:p w:rsidR="005C2024" w:rsidRDefault="005C2024">
      <w:pPr>
        <w:pStyle w:val="ConsPlusNormal"/>
        <w:ind w:firstLine="540"/>
        <w:jc w:val="both"/>
      </w:pPr>
      <w:r>
        <w:t>- прекратить рассмотрение дела;</w:t>
      </w:r>
    </w:p>
    <w:p w:rsidR="005C2024" w:rsidRDefault="005C2024">
      <w:pPr>
        <w:pStyle w:val="ConsPlusNormal"/>
        <w:ind w:firstLine="540"/>
        <w:jc w:val="both"/>
      </w:pPr>
      <w:r>
        <w:t>- принять мотивированное решение по делу;</w:t>
      </w:r>
    </w:p>
    <w:p w:rsidR="005C2024" w:rsidRDefault="005C2024">
      <w:pPr>
        <w:pStyle w:val="ConsPlusNormal"/>
        <w:ind w:firstLine="540"/>
        <w:jc w:val="both"/>
      </w:pPr>
      <w:r>
        <w:t>- передать дело на рассмотрение другому антимонопольному органу.</w:t>
      </w:r>
    </w:p>
    <w:p w:rsidR="005C2024" w:rsidRDefault="005C2024">
      <w:pPr>
        <w:pStyle w:val="ConsPlusNormal"/>
        <w:ind w:firstLine="540"/>
        <w:jc w:val="both"/>
      </w:pPr>
      <w:r>
        <w:t>3.47. Комиссия рассматривает дело в течение одного месяца со дня его возбуждения.</w:t>
      </w:r>
    </w:p>
    <w:p w:rsidR="005C2024" w:rsidRDefault="005C2024">
      <w:pPr>
        <w:pStyle w:val="ConsPlusNormal"/>
        <w:ind w:firstLine="540"/>
        <w:jc w:val="both"/>
      </w:pPr>
      <w:r>
        <w:t>В исключительных случаях срок рассмотрения дела может быть продлен Комиссией, но не более чем на два месяца. Указанное решение оформляется в виде определения, копия которого направляется лицам, участвующим в деле, заказным письмом с уведомлением о вручении либо путем вручения под расписку непосредственно в антимонопольном органе либо по месту нахождения лиц, участвующих в деле, а в случаях, не терпящих отлагательств, путем направления телефонограммы, телеграммы, по факсимильной связи или электронной почте либо с использованием иных средств связи (</w:t>
      </w:r>
      <w:hyperlink w:anchor="P1657" w:history="1">
        <w:r>
          <w:rPr>
            <w:color w:val="0000FF"/>
          </w:rPr>
          <w:t>Приложение N 7</w:t>
        </w:r>
      </w:hyperlink>
      <w:r>
        <w:t xml:space="preserve"> к настоящему Регламенту).</w:t>
      </w:r>
    </w:p>
    <w:p w:rsidR="005C2024" w:rsidRDefault="005C2024">
      <w:pPr>
        <w:pStyle w:val="ConsPlusNormal"/>
        <w:jc w:val="both"/>
      </w:pPr>
      <w:r>
        <w:t xml:space="preserve">(в ред. </w:t>
      </w:r>
      <w:hyperlink r:id="rId28" w:history="1">
        <w:r>
          <w:rPr>
            <w:color w:val="0000FF"/>
          </w:rPr>
          <w:t>Приказа</w:t>
        </w:r>
      </w:hyperlink>
      <w:r>
        <w:t xml:space="preserve"> ФАС России от 26.05.2014 N 367/14)</w:t>
      </w:r>
    </w:p>
    <w:p w:rsidR="005C2024" w:rsidRDefault="005C2024">
      <w:pPr>
        <w:pStyle w:val="ConsPlusNormal"/>
        <w:ind w:firstLine="540"/>
        <w:jc w:val="both"/>
      </w:pPr>
      <w:bookmarkStart w:id="15" w:name="P376"/>
      <w:bookmarkEnd w:id="15"/>
      <w:r>
        <w:lastRenderedPageBreak/>
        <w:t>3.48. Комиссия принимает решение об отложении рассмотрения дела с указанием даты и времени его рассмотрения в случае:</w:t>
      </w:r>
    </w:p>
    <w:p w:rsidR="005C2024" w:rsidRDefault="005C2024">
      <w:pPr>
        <w:pStyle w:val="ConsPlusNormal"/>
        <w:ind w:firstLine="540"/>
        <w:jc w:val="both"/>
      </w:pPr>
      <w:r>
        <w:t>- получения мотивированного ходатайства стороны по делу или иного лица, привлеченного к участию в деле, об отложении рассмотрения дела в связи с невозможностью явки на его рассмотрение по уважительной причине, подтвержденной соответствующими документами;</w:t>
      </w:r>
    </w:p>
    <w:p w:rsidR="005C2024" w:rsidRDefault="005C2024">
      <w:pPr>
        <w:pStyle w:val="ConsPlusNormal"/>
        <w:ind w:firstLine="540"/>
        <w:jc w:val="both"/>
      </w:pPr>
      <w:r>
        <w:t>- если установлена необходимость получения антимонопольным органом либо лицом, участвующим в деле, дополнительных доказательств;</w:t>
      </w:r>
    </w:p>
    <w:p w:rsidR="005C2024" w:rsidRDefault="005C2024">
      <w:pPr>
        <w:pStyle w:val="ConsPlusNormal"/>
        <w:ind w:firstLine="540"/>
        <w:jc w:val="both"/>
      </w:pPr>
      <w:r>
        <w:t>- если установлена необходимость привлечения к участию в деле других лиц;</w:t>
      </w:r>
    </w:p>
    <w:p w:rsidR="005C2024" w:rsidRDefault="005C2024">
      <w:pPr>
        <w:pStyle w:val="ConsPlusNormal"/>
        <w:ind w:firstLine="540"/>
        <w:jc w:val="both"/>
      </w:pPr>
      <w:r>
        <w:t>- неявки на рассмотрение дела в антимонопольный орган лица (лиц), участвующего (участвующих) в деле, если Комиссия примет решение о невозможности рассмотрения дела в отсутствие данного лица (лиц);</w:t>
      </w:r>
    </w:p>
    <w:p w:rsidR="005C2024" w:rsidRDefault="005C2024">
      <w:pPr>
        <w:pStyle w:val="ConsPlusNormal"/>
        <w:ind w:firstLine="540"/>
        <w:jc w:val="both"/>
      </w:pPr>
      <w:r>
        <w:t xml:space="preserve">- необходимости замены ненадлежащего лица в соответствии с </w:t>
      </w:r>
      <w:hyperlink r:id="rId29" w:history="1">
        <w:r>
          <w:rPr>
            <w:color w:val="0000FF"/>
          </w:rPr>
          <w:t>пунктом 32</w:t>
        </w:r>
      </w:hyperlink>
      <w:r>
        <w:t xml:space="preserve"> Правил;</w:t>
      </w:r>
    </w:p>
    <w:p w:rsidR="005C2024" w:rsidRDefault="005C2024">
      <w:pPr>
        <w:pStyle w:val="ConsPlusNormal"/>
        <w:ind w:firstLine="540"/>
        <w:jc w:val="both"/>
      </w:pPr>
      <w:r>
        <w:t>- направления территориальным органом ФАС России в ФАС России ходатайства о наделении полномочиями по рассмотрению дела, в случае если в ходе рассмотрения дела выяснится, что лицо, в действиях которого содержатся признаки нарушения законодательства Российской Федерации, находится на территории, подведомственной другому территориальному органу ФАС России, или реклама, содержащая признаки нарушения законодательства Российской Федерации о рекламе, распространяется на территории, подведомственной двум и более территориальным органам ФАС России.</w:t>
      </w:r>
    </w:p>
    <w:p w:rsidR="005C2024" w:rsidRDefault="005C2024">
      <w:pPr>
        <w:pStyle w:val="ConsPlusNormal"/>
        <w:jc w:val="both"/>
      </w:pPr>
      <w:r>
        <w:t xml:space="preserve">(абзац введен </w:t>
      </w:r>
      <w:hyperlink r:id="rId30" w:history="1">
        <w:r>
          <w:rPr>
            <w:color w:val="0000FF"/>
          </w:rPr>
          <w:t>Приказом</w:t>
        </w:r>
      </w:hyperlink>
      <w:r>
        <w:t xml:space="preserve"> ФАС России от 26.05.2014 N 367/14)</w:t>
      </w:r>
    </w:p>
    <w:p w:rsidR="005C2024" w:rsidRDefault="005C2024">
      <w:pPr>
        <w:pStyle w:val="ConsPlusNormal"/>
        <w:ind w:firstLine="540"/>
        <w:jc w:val="both"/>
      </w:pPr>
      <w:r>
        <w:t>3.49. Решение об отложении рассмотрения дела оформляется в виде определения, копия которого направляется лицам, участвующим в деле, заказным письмом с уведомлением о вручении либо путем вручения под расписку непосредственно в антимонопольном органе либо по месту нахождения лиц, участвующих в деле, а в случаях, не терпящих отлагательств, путем направления телефонограммы, телеграммы, по факсимильной связи или электронной почте либо с использованием иных средств связи (</w:t>
      </w:r>
      <w:hyperlink w:anchor="P1745" w:history="1">
        <w:r>
          <w:rPr>
            <w:color w:val="0000FF"/>
          </w:rPr>
          <w:t>Приложение N 8</w:t>
        </w:r>
      </w:hyperlink>
      <w:r>
        <w:t xml:space="preserve"> к настоящему Регламенту).</w:t>
      </w:r>
    </w:p>
    <w:p w:rsidR="005C2024" w:rsidRDefault="005C2024">
      <w:pPr>
        <w:pStyle w:val="ConsPlusNormal"/>
        <w:jc w:val="both"/>
      </w:pPr>
      <w:r>
        <w:t xml:space="preserve">(в ред. </w:t>
      </w:r>
      <w:hyperlink r:id="rId31" w:history="1">
        <w:r>
          <w:rPr>
            <w:color w:val="0000FF"/>
          </w:rPr>
          <w:t>Приказа</w:t>
        </w:r>
      </w:hyperlink>
      <w:r>
        <w:t xml:space="preserve"> ФАС России от 26.05.2014 N 367/14)</w:t>
      </w:r>
    </w:p>
    <w:p w:rsidR="005C2024" w:rsidRDefault="005C2024">
      <w:pPr>
        <w:pStyle w:val="ConsPlusNormal"/>
        <w:ind w:firstLine="540"/>
        <w:jc w:val="both"/>
      </w:pPr>
      <w:r>
        <w:t>3.50. Комиссия принимает решение об объединении в одном производстве двух и более дел, если это будет способствовать полному, всестороннему и объективному их рассмотрению. Указанное решение оформляется в виде определения, копия которого направляется лицам, участвующим в делах, заказным письмом с уведомлением о вручении либо путем вручения под расписку непосредственно в антимонопольном органе либо по месту нахождения лиц, участвующих в делах, а в случаях, не терпящих отлагательств, путем направления телефонограммы, телеграммы, по факсимильной связи или электронной почте либо с использованием иных средств связи (</w:t>
      </w:r>
      <w:hyperlink w:anchor="P1835" w:history="1">
        <w:r>
          <w:rPr>
            <w:color w:val="0000FF"/>
          </w:rPr>
          <w:t>Приложение N 9</w:t>
        </w:r>
      </w:hyperlink>
      <w:r>
        <w:t xml:space="preserve"> к настоящему Регламенту).</w:t>
      </w:r>
    </w:p>
    <w:p w:rsidR="005C2024" w:rsidRDefault="005C2024">
      <w:pPr>
        <w:pStyle w:val="ConsPlusNormal"/>
        <w:jc w:val="both"/>
      </w:pPr>
      <w:r>
        <w:t xml:space="preserve">(в ред. </w:t>
      </w:r>
      <w:hyperlink r:id="rId32" w:history="1">
        <w:r>
          <w:rPr>
            <w:color w:val="0000FF"/>
          </w:rPr>
          <w:t>Приказа</w:t>
        </w:r>
      </w:hyperlink>
      <w:r>
        <w:t xml:space="preserve"> ФАС России от 26.05.2014 N 367/14)</w:t>
      </w:r>
    </w:p>
    <w:p w:rsidR="005C2024" w:rsidRDefault="005C2024">
      <w:pPr>
        <w:pStyle w:val="ConsPlusNormal"/>
        <w:ind w:firstLine="540"/>
        <w:jc w:val="both"/>
      </w:pPr>
      <w:r>
        <w:t>3.51. Комиссия принимает решение о выделении в отдельное производство одного или нескольких дел, если это будет способствовать полному, всестороннему и объективному их рассмотрению. Указанное решение оформляется в виде определения, копия которого направляется лицам, участвующим в делах, заказным письмом с уведомлением о вручении либо путем вручения под расписку непосредственно в антимонопольном органе либо по месту нахождения лиц, участвующих в делах, а в случаях, не терпящих отлагательств, дополнительно путем направления телефонограммы, телеграммы, по факсимильной связи или электронной почте либо с использованием иных средств связи (</w:t>
      </w:r>
      <w:hyperlink w:anchor="P1957" w:history="1">
        <w:r>
          <w:rPr>
            <w:color w:val="0000FF"/>
          </w:rPr>
          <w:t>Приложение N 10</w:t>
        </w:r>
      </w:hyperlink>
      <w:r>
        <w:t xml:space="preserve"> к настоящему Регламенту).</w:t>
      </w:r>
    </w:p>
    <w:p w:rsidR="005C2024" w:rsidRDefault="005C2024">
      <w:pPr>
        <w:pStyle w:val="ConsPlusNormal"/>
        <w:jc w:val="both"/>
      </w:pPr>
      <w:r>
        <w:t xml:space="preserve">(в ред. </w:t>
      </w:r>
      <w:hyperlink r:id="rId33" w:history="1">
        <w:r>
          <w:rPr>
            <w:color w:val="0000FF"/>
          </w:rPr>
          <w:t>Приказа</w:t>
        </w:r>
      </w:hyperlink>
      <w:r>
        <w:t xml:space="preserve"> ФАС России от 26.05.2014 N 367/14)</w:t>
      </w:r>
    </w:p>
    <w:p w:rsidR="005C2024" w:rsidRDefault="005C2024">
      <w:pPr>
        <w:pStyle w:val="ConsPlusNormal"/>
        <w:ind w:firstLine="540"/>
        <w:jc w:val="both"/>
      </w:pPr>
      <w:r>
        <w:t>3.52. Комиссия принимает решение о приостановлении рассмотрения дела, если в ходе рассмотрения дела будет установлен один из следующих фактов:</w:t>
      </w:r>
    </w:p>
    <w:p w:rsidR="005C2024" w:rsidRDefault="005C2024">
      <w:pPr>
        <w:pStyle w:val="ConsPlusNormal"/>
        <w:ind w:firstLine="540"/>
        <w:jc w:val="both"/>
      </w:pPr>
      <w:r>
        <w:t>- нахождение на рассмотрении в антимонопольном органе, в суде или арбитражном суде, в правоохранительных органах другого дела, выводы по которому будут иметь значение для результатов рассмотрения дела;</w:t>
      </w:r>
    </w:p>
    <w:p w:rsidR="005C2024" w:rsidRDefault="005C2024">
      <w:pPr>
        <w:pStyle w:val="ConsPlusNormal"/>
        <w:ind w:firstLine="540"/>
        <w:jc w:val="both"/>
      </w:pPr>
      <w:r>
        <w:t>- необходимость проведения экспертизы или получения заключения специалиста;</w:t>
      </w:r>
    </w:p>
    <w:p w:rsidR="005C2024" w:rsidRDefault="005C2024">
      <w:pPr>
        <w:pStyle w:val="ConsPlusNormal"/>
        <w:ind w:firstLine="540"/>
        <w:jc w:val="both"/>
      </w:pPr>
      <w:r>
        <w:t>- необходимость установления местонахождения лица, в действиях которого содержатся признаки нарушения законодательства о рекламе;</w:t>
      </w:r>
    </w:p>
    <w:p w:rsidR="005C2024" w:rsidRDefault="005C2024">
      <w:pPr>
        <w:pStyle w:val="ConsPlusNormal"/>
        <w:ind w:firstLine="540"/>
        <w:jc w:val="both"/>
      </w:pPr>
      <w:r>
        <w:t xml:space="preserve">- необходимость передачи дела по подведомственности в другой территориальный орган </w:t>
      </w:r>
      <w:r>
        <w:lastRenderedPageBreak/>
        <w:t>ФАС России.</w:t>
      </w:r>
    </w:p>
    <w:p w:rsidR="005C2024" w:rsidRDefault="005C2024">
      <w:pPr>
        <w:pStyle w:val="ConsPlusNormal"/>
        <w:jc w:val="both"/>
      </w:pPr>
      <w:r>
        <w:t xml:space="preserve">(абзац введен </w:t>
      </w:r>
      <w:hyperlink r:id="rId34" w:history="1">
        <w:r>
          <w:rPr>
            <w:color w:val="0000FF"/>
          </w:rPr>
          <w:t>Приказом</w:t>
        </w:r>
      </w:hyperlink>
      <w:r>
        <w:t xml:space="preserve"> ФАС России от 26.05.2014 N 367/14)</w:t>
      </w:r>
    </w:p>
    <w:p w:rsidR="005C2024" w:rsidRDefault="005C2024">
      <w:pPr>
        <w:pStyle w:val="ConsPlusNormal"/>
        <w:ind w:firstLine="540"/>
        <w:jc w:val="both"/>
      </w:pPr>
      <w:r>
        <w:t>3.53. Решение о приостановлении рассмотрения дела оформляется в виде определения, копия которого направляется лицам, участвующим в деле, заказным письмом с уведомлением о вручении либо путем вручения под расписку непосредственно в антимонопольном органе либо по месту нахождения лиц, участвующих в деле, а в случаях, не терпящих отлагательств, дополнительно путем направления телефонограммы, телеграммы, по факсимильной связи или электронной почте либо с использованием иных средств связи (</w:t>
      </w:r>
      <w:hyperlink w:anchor="P2072" w:history="1">
        <w:r>
          <w:rPr>
            <w:color w:val="0000FF"/>
          </w:rPr>
          <w:t>Приложение N 11</w:t>
        </w:r>
      </w:hyperlink>
      <w:r>
        <w:t xml:space="preserve"> к настоящему Регламенту).</w:t>
      </w:r>
    </w:p>
    <w:p w:rsidR="005C2024" w:rsidRDefault="005C2024">
      <w:pPr>
        <w:pStyle w:val="ConsPlusNormal"/>
        <w:jc w:val="both"/>
      </w:pPr>
      <w:r>
        <w:t xml:space="preserve">(в ред. </w:t>
      </w:r>
      <w:hyperlink r:id="rId35" w:history="1">
        <w:r>
          <w:rPr>
            <w:color w:val="0000FF"/>
          </w:rPr>
          <w:t>Приказа</w:t>
        </w:r>
      </w:hyperlink>
      <w:r>
        <w:t xml:space="preserve"> ФАС России от 26.05.2014 N 367/14)</w:t>
      </w:r>
    </w:p>
    <w:p w:rsidR="005C2024" w:rsidRDefault="005C2024">
      <w:pPr>
        <w:pStyle w:val="ConsPlusNormal"/>
        <w:ind w:firstLine="540"/>
        <w:jc w:val="both"/>
      </w:pPr>
      <w:r>
        <w:t>3.54. Рассмотрение дела возобновляется после устранения обстоятельств, вызвавших его приостановление, и начинается сначала. Возобновление дела оформляется в виде определения, копия которого направляется лицам, участвующим в деле, заказным письмом с уведомлением о вручении либо путем вручения под расписку непосредственно в антимонопольном органе либо по месту нахождения лиц, участвующих в деле, а в случаях, не терпящих отлагательств, дополнительно путем направления телефонограммы, телеграммы, по факсимильной связи или электронной почте либо с использованием иных средств связи (</w:t>
      </w:r>
      <w:hyperlink w:anchor="P2156" w:history="1">
        <w:r>
          <w:rPr>
            <w:color w:val="0000FF"/>
          </w:rPr>
          <w:t>Приложение N 12</w:t>
        </w:r>
      </w:hyperlink>
      <w:r>
        <w:t xml:space="preserve"> к настоящему Регламенту).</w:t>
      </w:r>
    </w:p>
    <w:p w:rsidR="005C2024" w:rsidRDefault="005C2024">
      <w:pPr>
        <w:pStyle w:val="ConsPlusNormal"/>
        <w:jc w:val="both"/>
      </w:pPr>
      <w:r>
        <w:t xml:space="preserve">(в ред. </w:t>
      </w:r>
      <w:hyperlink r:id="rId36" w:history="1">
        <w:r>
          <w:rPr>
            <w:color w:val="0000FF"/>
          </w:rPr>
          <w:t>Приказа</w:t>
        </w:r>
      </w:hyperlink>
      <w:r>
        <w:t xml:space="preserve"> ФАС России от 26.05.2014 N 367/14)</w:t>
      </w:r>
    </w:p>
    <w:p w:rsidR="005C2024" w:rsidRDefault="005C2024">
      <w:pPr>
        <w:pStyle w:val="ConsPlusNormal"/>
        <w:ind w:firstLine="540"/>
        <w:jc w:val="both"/>
      </w:pPr>
      <w:r>
        <w:t>3.55. Течение срока при приостановлении рассмотрения дела прерывается и продолжается с даты возобновления дела.</w:t>
      </w:r>
    </w:p>
    <w:p w:rsidR="005C2024" w:rsidRDefault="005C2024">
      <w:pPr>
        <w:pStyle w:val="ConsPlusNormal"/>
        <w:ind w:firstLine="540"/>
        <w:jc w:val="both"/>
      </w:pPr>
      <w:bookmarkStart w:id="16" w:name="P401"/>
      <w:bookmarkEnd w:id="16"/>
      <w:r>
        <w:t>3.56. Комиссия принимает решение о прекращении рассмотрения дела, если в процессе рассмотрения дела будет установлен один из следующих фактов:</w:t>
      </w:r>
    </w:p>
    <w:p w:rsidR="005C2024" w:rsidRDefault="005C2024">
      <w:pPr>
        <w:pStyle w:val="ConsPlusNormal"/>
        <w:ind w:firstLine="540"/>
        <w:jc w:val="both"/>
      </w:pPr>
      <w:r>
        <w:t>- отсутствие фактов нарушения законодательства о рекламе;</w:t>
      </w:r>
    </w:p>
    <w:p w:rsidR="005C2024" w:rsidRDefault="005C2024">
      <w:pPr>
        <w:pStyle w:val="ConsPlusNormal"/>
        <w:ind w:firstLine="540"/>
        <w:jc w:val="both"/>
      </w:pPr>
      <w:r>
        <w:t>- ликвидация юридического лица, которое являлось стороной по делу и совершило действие, содержащее признаки нарушения законодательства о рекламе, если спорное правоотношение не допускает правопреемства;</w:t>
      </w:r>
    </w:p>
    <w:p w:rsidR="005C2024" w:rsidRDefault="005C2024">
      <w:pPr>
        <w:pStyle w:val="ConsPlusNormal"/>
        <w:ind w:firstLine="540"/>
        <w:jc w:val="both"/>
      </w:pPr>
      <w:r>
        <w:t>- смерть физического лица, которое являлось стороной по делу и совершило действие, содержащее признаки нарушения законодательства о рекламе;</w:t>
      </w:r>
    </w:p>
    <w:p w:rsidR="005C2024" w:rsidRDefault="005C2024">
      <w:pPr>
        <w:pStyle w:val="ConsPlusNormal"/>
        <w:ind w:firstLine="540"/>
        <w:jc w:val="both"/>
      </w:pPr>
      <w:r>
        <w:t>- вступление в законную силу решения суда, арбитражного суда, в котором дана правовая оценка фактам, явившимся основанием для возбуждения дела;</w:t>
      </w:r>
    </w:p>
    <w:p w:rsidR="005C2024" w:rsidRDefault="005C2024">
      <w:pPr>
        <w:pStyle w:val="ConsPlusNormal"/>
        <w:ind w:firstLine="540"/>
        <w:jc w:val="both"/>
      </w:pPr>
      <w:r>
        <w:t>- принятие другим антимонопольным органом решения по фактам, явившимся основанием для возбуждения дела;</w:t>
      </w:r>
    </w:p>
    <w:p w:rsidR="005C2024" w:rsidRDefault="005C2024">
      <w:pPr>
        <w:pStyle w:val="ConsPlusNormal"/>
        <w:ind w:firstLine="540"/>
        <w:jc w:val="both"/>
      </w:pPr>
      <w:r>
        <w:t>- невозможность установления лица, нарушившего законодательство о рекламе, в течение сроков, установленных для рассмотрения дела;</w:t>
      </w:r>
    </w:p>
    <w:p w:rsidR="005C2024" w:rsidRDefault="005C2024">
      <w:pPr>
        <w:pStyle w:val="ConsPlusNormal"/>
        <w:ind w:firstLine="540"/>
        <w:jc w:val="both"/>
      </w:pPr>
      <w:r>
        <w:t>- отмена противоречащего законодательству о рекламе акта федерального органа исполнительной власти, акта органа исполнительной власти субъекта Российской Федерации, акта органа местного самоуправления до принятия антимонопольным органом решения.</w:t>
      </w:r>
    </w:p>
    <w:p w:rsidR="005C2024" w:rsidRDefault="005C2024">
      <w:pPr>
        <w:pStyle w:val="ConsPlusNormal"/>
        <w:ind w:firstLine="540"/>
        <w:jc w:val="both"/>
      </w:pPr>
      <w:r>
        <w:t>3.57. Решение о прекращении рассмотрения дела оформляется в виде определения, копия которого направляется лицам, участвующим в деле, заказным письмом с уведомлением о вручении либо путем вручения под расписку непосредственно в антимонопольном органе либо по месту нахождения лиц, участвующих в деле, а в случаях, не терпящих отлагательств, дополнительно путем направления телефонограммы, телеграммы, по факсимильной связи или электронной почте либо с использованием иных средств связи (</w:t>
      </w:r>
      <w:hyperlink w:anchor="P2224" w:history="1">
        <w:r>
          <w:rPr>
            <w:color w:val="0000FF"/>
          </w:rPr>
          <w:t>Приложение N 13</w:t>
        </w:r>
      </w:hyperlink>
      <w:r>
        <w:t xml:space="preserve"> к настоящему Регламенту).</w:t>
      </w:r>
    </w:p>
    <w:p w:rsidR="005C2024" w:rsidRDefault="005C2024">
      <w:pPr>
        <w:pStyle w:val="ConsPlusNormal"/>
        <w:jc w:val="both"/>
      </w:pPr>
      <w:r>
        <w:t xml:space="preserve">(в ред. </w:t>
      </w:r>
      <w:hyperlink r:id="rId37" w:history="1">
        <w:r>
          <w:rPr>
            <w:color w:val="0000FF"/>
          </w:rPr>
          <w:t>Приказа</w:t>
        </w:r>
      </w:hyperlink>
      <w:r>
        <w:t xml:space="preserve"> ФАС России от 26.05.2014 N 367/14)</w:t>
      </w:r>
    </w:p>
    <w:p w:rsidR="005C2024" w:rsidRDefault="005C2024">
      <w:pPr>
        <w:pStyle w:val="ConsPlusNormal"/>
        <w:ind w:firstLine="540"/>
        <w:jc w:val="both"/>
      </w:pPr>
      <w:r>
        <w:t xml:space="preserve">3.58. Комиссия принимает мотивированное решение по делу, если в процессе рассмотрения дела не выявлено ни одно из обстоятельств, указанных в </w:t>
      </w:r>
      <w:hyperlink w:anchor="P376" w:history="1">
        <w:r>
          <w:rPr>
            <w:color w:val="0000FF"/>
          </w:rPr>
          <w:t>пунктах 3.48</w:t>
        </w:r>
      </w:hyperlink>
      <w:r>
        <w:t xml:space="preserve"> - </w:t>
      </w:r>
      <w:hyperlink w:anchor="P401" w:history="1">
        <w:r>
          <w:rPr>
            <w:color w:val="0000FF"/>
          </w:rPr>
          <w:t>3.56</w:t>
        </w:r>
      </w:hyperlink>
      <w:r>
        <w:t xml:space="preserve"> настоящего Регламента (</w:t>
      </w:r>
      <w:hyperlink w:anchor="P2322" w:history="1">
        <w:r>
          <w:rPr>
            <w:color w:val="0000FF"/>
          </w:rPr>
          <w:t>Приложения N N 14</w:t>
        </w:r>
      </w:hyperlink>
      <w:r>
        <w:t xml:space="preserve">, </w:t>
      </w:r>
      <w:hyperlink w:anchor="P2437" w:history="1">
        <w:r>
          <w:rPr>
            <w:color w:val="0000FF"/>
          </w:rPr>
          <w:t>15</w:t>
        </w:r>
      </w:hyperlink>
      <w:r>
        <w:t xml:space="preserve"> к настоящему Регламенту).</w:t>
      </w:r>
    </w:p>
    <w:p w:rsidR="005C2024" w:rsidRDefault="005C2024">
      <w:pPr>
        <w:pStyle w:val="ConsPlusNormal"/>
        <w:jc w:val="both"/>
      </w:pPr>
      <w:r>
        <w:t xml:space="preserve">(в ред. </w:t>
      </w:r>
      <w:hyperlink r:id="rId38" w:history="1">
        <w:r>
          <w:rPr>
            <w:color w:val="0000FF"/>
          </w:rPr>
          <w:t>Приказа</w:t>
        </w:r>
      </w:hyperlink>
      <w:r>
        <w:t xml:space="preserve"> ФАС России от 17.09.2015 N 846/15)</w:t>
      </w:r>
    </w:p>
    <w:p w:rsidR="005C2024" w:rsidRDefault="005C2024">
      <w:pPr>
        <w:pStyle w:val="ConsPlusNormal"/>
        <w:ind w:firstLine="540"/>
        <w:jc w:val="both"/>
      </w:pPr>
      <w:r>
        <w:t>Решение должно состоять из вводной, описательной, мотивировочной и резолютивной частей.</w:t>
      </w:r>
    </w:p>
    <w:p w:rsidR="005C2024" w:rsidRDefault="005C2024">
      <w:pPr>
        <w:pStyle w:val="ConsPlusNormal"/>
        <w:ind w:firstLine="540"/>
        <w:jc w:val="both"/>
      </w:pPr>
      <w:r>
        <w:t>Вводная часть решения должна содержать:</w:t>
      </w:r>
    </w:p>
    <w:p w:rsidR="005C2024" w:rsidRDefault="005C2024">
      <w:pPr>
        <w:pStyle w:val="ConsPlusNormal"/>
        <w:ind w:firstLine="540"/>
        <w:jc w:val="both"/>
      </w:pPr>
      <w:r>
        <w:t>- наименование принявшего его антимонопольного органа;</w:t>
      </w:r>
    </w:p>
    <w:p w:rsidR="005C2024" w:rsidRDefault="005C2024">
      <w:pPr>
        <w:pStyle w:val="ConsPlusNormal"/>
        <w:ind w:firstLine="540"/>
        <w:jc w:val="both"/>
      </w:pPr>
      <w:r>
        <w:t>- состав Комиссии;</w:t>
      </w:r>
    </w:p>
    <w:p w:rsidR="005C2024" w:rsidRDefault="005C2024">
      <w:pPr>
        <w:pStyle w:val="ConsPlusNormal"/>
        <w:ind w:firstLine="540"/>
        <w:jc w:val="both"/>
      </w:pPr>
      <w:r>
        <w:t>- номер дела, дату и место принятия решения, а также дату изготовления решения в полном объеме;</w:t>
      </w:r>
    </w:p>
    <w:p w:rsidR="005C2024" w:rsidRDefault="005C2024">
      <w:pPr>
        <w:pStyle w:val="ConsPlusNormal"/>
        <w:ind w:firstLine="540"/>
        <w:jc w:val="both"/>
      </w:pPr>
      <w:r>
        <w:lastRenderedPageBreak/>
        <w:t>- предмет рассмотрения дела;</w:t>
      </w:r>
    </w:p>
    <w:p w:rsidR="005C2024" w:rsidRDefault="005C2024">
      <w:pPr>
        <w:pStyle w:val="ConsPlusNormal"/>
        <w:ind w:firstLine="540"/>
        <w:jc w:val="both"/>
      </w:pPr>
      <w:r>
        <w:t>- сведения о лицах, участвующих в деле (наименование и место нахождения юридического лица, органа исполнительной власти, органа местного самоуправления; фамилия, имя, отчество, место жительства физического лица).</w:t>
      </w:r>
    </w:p>
    <w:p w:rsidR="005C2024" w:rsidRDefault="005C2024">
      <w:pPr>
        <w:pStyle w:val="ConsPlusNormal"/>
        <w:ind w:firstLine="540"/>
        <w:jc w:val="both"/>
      </w:pPr>
      <w:r>
        <w:t>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5C2024" w:rsidRDefault="005C2024">
      <w:pPr>
        <w:pStyle w:val="ConsPlusNormal"/>
        <w:ind w:firstLine="540"/>
        <w:jc w:val="both"/>
      </w:pPr>
      <w:r>
        <w:t>В мотивировочной части решения должны быть указаны:</w:t>
      </w:r>
    </w:p>
    <w:p w:rsidR="005C2024" w:rsidRDefault="005C2024">
      <w:pPr>
        <w:pStyle w:val="ConsPlusNormal"/>
        <w:ind w:firstLine="540"/>
        <w:jc w:val="both"/>
      </w:pPr>
      <w:r>
        <w:t>- обстоятельства, установленные при рассмотрении дела, а также факты и доказательства, на которых основаны выводы антимонопольного органа о таких обстоятельствах;</w:t>
      </w:r>
    </w:p>
    <w:p w:rsidR="005C2024" w:rsidRDefault="005C2024">
      <w:pPr>
        <w:pStyle w:val="ConsPlusNormal"/>
        <w:ind w:firstLine="540"/>
        <w:jc w:val="both"/>
      </w:pPr>
      <w:r>
        <w:t>- законы и иные нормативные правовые акты, которыми руководствовался антимонопольный орган при принятии решения;</w:t>
      </w:r>
    </w:p>
    <w:p w:rsidR="005C2024" w:rsidRDefault="005C2024">
      <w:pPr>
        <w:pStyle w:val="ConsPlusNormal"/>
        <w:ind w:firstLine="540"/>
        <w:jc w:val="both"/>
      </w:pPr>
      <w:r>
        <w:t>- доводы, по которым антимонопольный орган отклоняет те или иные доказательства;</w:t>
      </w:r>
    </w:p>
    <w:p w:rsidR="005C2024" w:rsidRDefault="005C2024">
      <w:pPr>
        <w:pStyle w:val="ConsPlusNormal"/>
        <w:ind w:firstLine="540"/>
        <w:jc w:val="both"/>
      </w:pPr>
      <w:r>
        <w:t>- сведения о нарушении требований законодательства о рекламе;</w:t>
      </w:r>
    </w:p>
    <w:p w:rsidR="005C2024" w:rsidRDefault="005C2024">
      <w:pPr>
        <w:pStyle w:val="ConsPlusNormal"/>
        <w:ind w:firstLine="540"/>
        <w:jc w:val="both"/>
      </w:pPr>
      <w:r>
        <w:t>- сведения о наличии оснований для переквалификации нарушения законодательства о рекламе.</w:t>
      </w:r>
    </w:p>
    <w:p w:rsidR="005C2024" w:rsidRDefault="005C2024">
      <w:pPr>
        <w:pStyle w:val="ConsPlusNormal"/>
        <w:ind w:firstLine="540"/>
        <w:jc w:val="both"/>
      </w:pPr>
      <w:r>
        <w:t>Резолютивная часть решения должна содержать:</w:t>
      </w:r>
    </w:p>
    <w:p w:rsidR="005C2024" w:rsidRDefault="005C2024">
      <w:pPr>
        <w:pStyle w:val="ConsPlusNormal"/>
        <w:ind w:firstLine="540"/>
        <w:jc w:val="both"/>
      </w:pPr>
      <w:r>
        <w:t>- выводы о признании рекламы ненадлежащей или о признании акта федерального органа исполнительной власти, акта органа исполнительной власти субъекта Российской Федерации, акта органа местного самоуправления не соответствующим законодательству о рекламе;</w:t>
      </w:r>
    </w:p>
    <w:p w:rsidR="005C2024" w:rsidRDefault="005C2024">
      <w:pPr>
        <w:pStyle w:val="ConsPlusNormal"/>
        <w:jc w:val="both"/>
      </w:pPr>
      <w:r>
        <w:t xml:space="preserve">(в ред. </w:t>
      </w:r>
      <w:hyperlink r:id="rId39" w:history="1">
        <w:r>
          <w:rPr>
            <w:color w:val="0000FF"/>
          </w:rPr>
          <w:t>Приказа</w:t>
        </w:r>
      </w:hyperlink>
      <w:r>
        <w:t xml:space="preserve"> ФАС России от 17.09.2015 N 846/15)</w:t>
      </w:r>
    </w:p>
    <w:p w:rsidR="005C2024" w:rsidRDefault="005C2024">
      <w:pPr>
        <w:pStyle w:val="ConsPlusNormal"/>
        <w:ind w:firstLine="540"/>
        <w:jc w:val="both"/>
      </w:pPr>
      <w:r>
        <w:t>- указание на положения законодательства о рекламе, нарушение которых было установлено в результате рассмотрения дела;</w:t>
      </w:r>
    </w:p>
    <w:p w:rsidR="005C2024" w:rsidRDefault="005C2024">
      <w:pPr>
        <w:pStyle w:val="ConsPlusNormal"/>
        <w:ind w:firstLine="540"/>
        <w:jc w:val="both"/>
      </w:pPr>
      <w:r>
        <w:t>- указание на необходимость применения мер ответственности в соответствии с законодательством Российской Федерации об административных правонарушениях;</w:t>
      </w:r>
    </w:p>
    <w:p w:rsidR="005C2024" w:rsidRDefault="005C2024">
      <w:pPr>
        <w:pStyle w:val="ConsPlusNormal"/>
        <w:ind w:firstLine="540"/>
        <w:jc w:val="both"/>
      </w:pPr>
      <w:r>
        <w:t>- сведения о выдаче предписания (предписаний) с указанием лица (лиц), которому оно выдается;</w:t>
      </w:r>
    </w:p>
    <w:p w:rsidR="005C2024" w:rsidRDefault="005C2024">
      <w:pPr>
        <w:pStyle w:val="ConsPlusNormal"/>
        <w:ind w:firstLine="540"/>
        <w:jc w:val="both"/>
      </w:pPr>
      <w:r>
        <w:t xml:space="preserve">- сведения об иных мерах, направленных на устранение нарушения законодательства о рекламе, в том числе указание на необходимость обращения в суд или арбитражный суд в соответствии со </w:t>
      </w:r>
      <w:hyperlink r:id="rId40" w:history="1">
        <w:r>
          <w:rPr>
            <w:color w:val="0000FF"/>
          </w:rPr>
          <w:t>статьей 33</w:t>
        </w:r>
      </w:hyperlink>
      <w:r>
        <w:t xml:space="preserve"> Федерального закона "О рекламе".</w:t>
      </w:r>
    </w:p>
    <w:p w:rsidR="005C2024" w:rsidRDefault="005C2024">
      <w:pPr>
        <w:pStyle w:val="ConsPlusNormal"/>
        <w:ind w:firstLine="540"/>
        <w:jc w:val="both"/>
      </w:pPr>
      <w:r>
        <w:t>Резолютивная часть решения, принятого Комиссией по результатам рассмотрения дела, подлежит немедленному оглашению по окончании рассмотрения дела. Решение в полном объеме должно быть изготовлено в срок, не превышающий десяти рабочих дней со дня оглашения резолютивной части. Дата изготовления решения в полном объеме считается датой принятия решения. Копия решения направляется лицам, участвующим в деле, заказным письмом с уведомлением о вручении либо путем вручения под расписку непосредственно в антимонопольном органе либо по месту нахождения лиц, участвующих в деле, а в случаях, не терпящих отлагательств, дополнительно путем направления телефонограммы, телеграммы, по факсимильной связи или электронной почте либо с использованием иных средств связи.</w:t>
      </w:r>
    </w:p>
    <w:p w:rsidR="005C2024" w:rsidRDefault="005C2024">
      <w:pPr>
        <w:pStyle w:val="ConsPlusNormal"/>
        <w:jc w:val="both"/>
      </w:pPr>
      <w:r>
        <w:t xml:space="preserve">(в ред. </w:t>
      </w:r>
      <w:hyperlink r:id="rId41" w:history="1">
        <w:r>
          <w:rPr>
            <w:color w:val="0000FF"/>
          </w:rPr>
          <w:t>Приказа</w:t>
        </w:r>
      </w:hyperlink>
      <w:r>
        <w:t xml:space="preserve"> ФАС России от 26.05.2014 N 367/14)</w:t>
      </w:r>
    </w:p>
    <w:p w:rsidR="005C2024" w:rsidRDefault="005C2024">
      <w:pPr>
        <w:pStyle w:val="ConsPlusNormal"/>
        <w:ind w:firstLine="540"/>
        <w:jc w:val="both"/>
      </w:pPr>
      <w:r>
        <w:t>3.59. При установлении факта нарушения законодательства о рекламе антимонопольный орган в целях прекращения дальнейшего нарушения выдает лицу (лицам), обязанному (обязанным) устранить выявленное правонарушение, предписание:</w:t>
      </w:r>
    </w:p>
    <w:p w:rsidR="005C2024" w:rsidRDefault="005C2024">
      <w:pPr>
        <w:pStyle w:val="ConsPlusNormal"/>
        <w:ind w:firstLine="540"/>
        <w:jc w:val="both"/>
      </w:pPr>
      <w:r>
        <w:t>- о прекращении нарушения законодательства Российской Федерации о рекламе (</w:t>
      </w:r>
      <w:hyperlink w:anchor="P2559" w:history="1">
        <w:r>
          <w:rPr>
            <w:color w:val="0000FF"/>
          </w:rPr>
          <w:t>Приложение N 17</w:t>
        </w:r>
      </w:hyperlink>
      <w:r>
        <w:t xml:space="preserve"> к настоящему Регламенту);</w:t>
      </w:r>
    </w:p>
    <w:p w:rsidR="005C2024" w:rsidRDefault="005C2024">
      <w:pPr>
        <w:pStyle w:val="ConsPlusNormal"/>
        <w:ind w:firstLine="540"/>
        <w:jc w:val="both"/>
      </w:pPr>
      <w:r>
        <w:t>- об отмене или изменении противоречащего законодательству о рекламе акта федерального органа исполнительной власти, акта органа исполнительной власти субъекта Российской Федерации, акта органа местного самоуправления (</w:t>
      </w:r>
      <w:hyperlink w:anchor="P2642" w:history="1">
        <w:r>
          <w:rPr>
            <w:color w:val="0000FF"/>
          </w:rPr>
          <w:t>Приложение N 18</w:t>
        </w:r>
      </w:hyperlink>
      <w:r>
        <w:t xml:space="preserve"> к настоящему Регламенту).</w:t>
      </w:r>
    </w:p>
    <w:p w:rsidR="005C2024" w:rsidRDefault="005C2024">
      <w:pPr>
        <w:pStyle w:val="ConsPlusNormal"/>
        <w:jc w:val="both"/>
      </w:pPr>
      <w:r>
        <w:t xml:space="preserve">(в ред. </w:t>
      </w:r>
      <w:hyperlink r:id="rId42" w:history="1">
        <w:r>
          <w:rPr>
            <w:color w:val="0000FF"/>
          </w:rPr>
          <w:t>Приказа</w:t>
        </w:r>
      </w:hyperlink>
      <w:r>
        <w:t xml:space="preserve"> ФАС России от 17.09.2015 N 846/15)</w:t>
      </w:r>
    </w:p>
    <w:p w:rsidR="005C2024" w:rsidRDefault="005C2024">
      <w:pPr>
        <w:pStyle w:val="ConsPlusNormal"/>
        <w:ind w:firstLine="540"/>
        <w:jc w:val="both"/>
      </w:pPr>
      <w:r>
        <w:t xml:space="preserve">абзац исключен. - </w:t>
      </w:r>
      <w:hyperlink r:id="rId43" w:history="1">
        <w:r>
          <w:rPr>
            <w:color w:val="0000FF"/>
          </w:rPr>
          <w:t>Приказ</w:t>
        </w:r>
      </w:hyperlink>
      <w:r>
        <w:t xml:space="preserve"> ФАС России от 17.09.2015 N 846/15.</w:t>
      </w:r>
    </w:p>
    <w:p w:rsidR="005C2024" w:rsidRDefault="005C2024">
      <w:pPr>
        <w:pStyle w:val="ConsPlusNormal"/>
        <w:ind w:firstLine="540"/>
        <w:jc w:val="both"/>
      </w:pPr>
      <w:r>
        <w:t>3.60. Выдача предписания осуществляется на основании решения, принятого Комиссией.</w:t>
      </w:r>
    </w:p>
    <w:p w:rsidR="005C2024" w:rsidRDefault="005C2024">
      <w:pPr>
        <w:pStyle w:val="ConsPlusNormal"/>
        <w:ind w:firstLine="540"/>
        <w:jc w:val="both"/>
      </w:pPr>
      <w:r>
        <w:t xml:space="preserve">3.61. Предписание в полном объеме должно быть изготовлено в срок, не превышающий десяти рабочих дней со дня оглашения резолютивной части решения, на основании которого выдается предписание. Копия предписания направляется лицам, которым оно выдано, заказным письмом с уведомлением о вручении либо путем вручения под расписку непосредственно в </w:t>
      </w:r>
      <w:r>
        <w:lastRenderedPageBreak/>
        <w:t>антимонопольном органе либо по месту нахождения лиц, участвующих в деле, а в случаях, не терпящих отлагательств, дополнительно путем направления телефонограммы, телеграммы, по факсимильной связи или электронной почте либо с использованием иных средств связи.</w:t>
      </w:r>
    </w:p>
    <w:p w:rsidR="005C2024" w:rsidRDefault="005C2024">
      <w:pPr>
        <w:pStyle w:val="ConsPlusNormal"/>
        <w:jc w:val="both"/>
      </w:pPr>
      <w:r>
        <w:t xml:space="preserve">(в ред. </w:t>
      </w:r>
      <w:hyperlink r:id="rId44" w:history="1">
        <w:r>
          <w:rPr>
            <w:color w:val="0000FF"/>
          </w:rPr>
          <w:t>Приказа</w:t>
        </w:r>
      </w:hyperlink>
      <w:r>
        <w:t xml:space="preserve"> ФАС России от 26.05.2014 N 367/14)</w:t>
      </w:r>
    </w:p>
    <w:p w:rsidR="005C2024" w:rsidRDefault="005C2024">
      <w:pPr>
        <w:pStyle w:val="ConsPlusNormal"/>
        <w:ind w:firstLine="540"/>
        <w:jc w:val="both"/>
      </w:pPr>
      <w:r>
        <w:t>3.62. Антимонопольный орган по заявлению лица, участвующего в деле, или по собственной инициативе вправе исправлять допущенные в решении описки, опечатки и арифметические ошибки без изменения его содержания в течение трех месяцев с даты вынесения решения. Указанные исправления оформляются определением Комиссии, копия которого направляется лицам, участвующим в деле (</w:t>
      </w:r>
      <w:hyperlink w:anchor="P2740" w:history="1">
        <w:r>
          <w:rPr>
            <w:color w:val="0000FF"/>
          </w:rPr>
          <w:t>Приложение N 20</w:t>
        </w:r>
      </w:hyperlink>
      <w:r>
        <w:t xml:space="preserve"> к настоящему Регламенту).</w:t>
      </w:r>
    </w:p>
    <w:p w:rsidR="005C2024" w:rsidRDefault="005C2024">
      <w:pPr>
        <w:pStyle w:val="ConsPlusNormal"/>
        <w:jc w:val="both"/>
      </w:pPr>
      <w:r>
        <w:t xml:space="preserve">(в ред. </w:t>
      </w:r>
      <w:hyperlink r:id="rId45" w:history="1">
        <w:r>
          <w:rPr>
            <w:color w:val="0000FF"/>
          </w:rPr>
          <w:t>Приказа</w:t>
        </w:r>
      </w:hyperlink>
      <w:r>
        <w:t xml:space="preserve"> ФАС России от 26.05.2014 N 367/14)</w:t>
      </w:r>
    </w:p>
    <w:p w:rsidR="005C2024" w:rsidRDefault="005C2024">
      <w:pPr>
        <w:pStyle w:val="ConsPlusNormal"/>
        <w:ind w:firstLine="540"/>
        <w:jc w:val="both"/>
      </w:pPr>
    </w:p>
    <w:p w:rsidR="005C2024" w:rsidRDefault="005C2024">
      <w:pPr>
        <w:pStyle w:val="ConsPlusNormal"/>
        <w:jc w:val="center"/>
        <w:outlineLvl w:val="2"/>
      </w:pPr>
      <w:r>
        <w:t>Информирование заявителей и лиц, участвующих в деле,</w:t>
      </w:r>
    </w:p>
    <w:p w:rsidR="005C2024" w:rsidRDefault="005C2024">
      <w:pPr>
        <w:pStyle w:val="ConsPlusNormal"/>
        <w:jc w:val="center"/>
      </w:pPr>
      <w:r>
        <w:t>о решениях, принятых антимонопольным органом</w:t>
      </w:r>
    </w:p>
    <w:p w:rsidR="005C2024" w:rsidRDefault="005C2024">
      <w:pPr>
        <w:pStyle w:val="ConsPlusNormal"/>
        <w:ind w:firstLine="540"/>
        <w:jc w:val="both"/>
      </w:pPr>
    </w:p>
    <w:p w:rsidR="005C2024" w:rsidRDefault="005C2024">
      <w:pPr>
        <w:pStyle w:val="ConsPlusNormal"/>
        <w:ind w:firstLine="540"/>
        <w:jc w:val="both"/>
      </w:pPr>
      <w:bookmarkStart w:id="17" w:name="P450"/>
      <w:bookmarkEnd w:id="17"/>
      <w:r>
        <w:t xml:space="preserve">3.63. Не позднее двух рабочих дней со дня установления хотя бы одного из обстоятельств, указанных в </w:t>
      </w:r>
      <w:hyperlink w:anchor="P263" w:history="1">
        <w:r>
          <w:rPr>
            <w:color w:val="0000FF"/>
          </w:rPr>
          <w:t>пункте 3.19</w:t>
        </w:r>
      </w:hyperlink>
      <w:r>
        <w:t xml:space="preserve"> настоящего Регламента, Исполнитель осуществляет подготовку проекта письма заявителю об отказе в возбуждении дела.</w:t>
      </w:r>
    </w:p>
    <w:p w:rsidR="005C2024" w:rsidRDefault="005C2024">
      <w:pPr>
        <w:pStyle w:val="ConsPlusNormal"/>
        <w:ind w:firstLine="540"/>
        <w:jc w:val="both"/>
      </w:pPr>
      <w:r>
        <w:t xml:space="preserve">3.64. Письмо заявителю, указанное в </w:t>
      </w:r>
      <w:hyperlink w:anchor="P450" w:history="1">
        <w:r>
          <w:rPr>
            <w:color w:val="0000FF"/>
          </w:rPr>
          <w:t>пункте 3.63</w:t>
        </w:r>
      </w:hyperlink>
      <w:r>
        <w:t xml:space="preserve"> настоящего Регламента, должно содержать:</w:t>
      </w:r>
    </w:p>
    <w:p w:rsidR="005C2024" w:rsidRDefault="005C2024">
      <w:pPr>
        <w:pStyle w:val="ConsPlusNormal"/>
        <w:ind w:firstLine="540"/>
        <w:jc w:val="both"/>
      </w:pPr>
      <w:r>
        <w:t>- наименование заявителя - юридического лица, его организационно-правовую форму или фамилию, имя, отчество заявителя - физического лица, адрес заявителя;</w:t>
      </w:r>
    </w:p>
    <w:p w:rsidR="005C2024" w:rsidRDefault="005C2024">
      <w:pPr>
        <w:pStyle w:val="ConsPlusNormal"/>
        <w:ind w:firstLine="540"/>
        <w:jc w:val="both"/>
      </w:pPr>
      <w:r>
        <w:t>- дату и исходящий номер обращения заявителя, входящий номер и дату регистрации обращения заявителя в структурном подразделении антимонопольного органа, ответственном за учет и регистрацию входящей корреспонденции;</w:t>
      </w:r>
    </w:p>
    <w:p w:rsidR="005C2024" w:rsidRDefault="005C2024">
      <w:pPr>
        <w:pStyle w:val="ConsPlusNormal"/>
        <w:ind w:firstLine="540"/>
        <w:jc w:val="both"/>
      </w:pPr>
      <w:r>
        <w:t>- указание на отказ в возбуждении дела;</w:t>
      </w:r>
    </w:p>
    <w:p w:rsidR="005C2024" w:rsidRDefault="005C2024">
      <w:pPr>
        <w:pStyle w:val="ConsPlusNormal"/>
        <w:ind w:firstLine="540"/>
        <w:jc w:val="both"/>
      </w:pPr>
      <w:r>
        <w:t>- указание на основания для отказа в возбуждении дела.</w:t>
      </w:r>
    </w:p>
    <w:p w:rsidR="005C2024" w:rsidRDefault="005C2024">
      <w:pPr>
        <w:pStyle w:val="ConsPlusNormal"/>
        <w:ind w:firstLine="540"/>
        <w:jc w:val="both"/>
      </w:pPr>
      <w:r>
        <w:t>3.65. В течение суток со дня визирования руководителем Ответственного структурного подразделения проекта письма заявителю об отказе в возбуждении дела Исполнитель передает проект такого письма на подпись руководителю (заместителю руководителя) антимонопольного органа.</w:t>
      </w:r>
    </w:p>
    <w:p w:rsidR="005C2024" w:rsidRDefault="005C2024">
      <w:pPr>
        <w:pStyle w:val="ConsPlusNormal"/>
        <w:ind w:firstLine="540"/>
        <w:jc w:val="both"/>
      </w:pPr>
      <w:r>
        <w:t>3.66. Руководитель (заместитель руководителя) антимонопольного органа подписывает письмо в течение двух дней со дня поступления письма на подпись.</w:t>
      </w:r>
    </w:p>
    <w:p w:rsidR="005C2024" w:rsidRDefault="005C2024">
      <w:pPr>
        <w:pStyle w:val="ConsPlusNormal"/>
        <w:ind w:firstLine="540"/>
        <w:jc w:val="both"/>
      </w:pPr>
      <w:r>
        <w:t>3.67. В случае отсутствия достаточных оснований для принятия предлагаемого решения проект письма возвращается на доработку в Ответственное структурное подразделение соответствующим поручением руководителя (заместителя руководителя) антимонопольного органа с указанием срока его доработки. Срок доработки проекта письма не должен превышать двух дней со дня его возврата в Ответственное структурное подразделение.</w:t>
      </w:r>
    </w:p>
    <w:p w:rsidR="005C2024" w:rsidRDefault="005C2024">
      <w:pPr>
        <w:pStyle w:val="ConsPlusNormal"/>
        <w:ind w:firstLine="540"/>
        <w:jc w:val="both"/>
      </w:pPr>
      <w:bookmarkStart w:id="18" w:name="P459"/>
      <w:bookmarkEnd w:id="18"/>
      <w:r>
        <w:t>3.68. В случае недостаточности доказательств, позволяющих сделать вывод о наличии либо отсутствии признаков нарушения законодательства о рекламе, Исполнитель осуществляет подготовку проекта письма заявителю о продлении сроков рассмотрения заявления.</w:t>
      </w:r>
    </w:p>
    <w:p w:rsidR="005C2024" w:rsidRDefault="005C2024">
      <w:pPr>
        <w:pStyle w:val="ConsPlusNormal"/>
        <w:ind w:firstLine="540"/>
        <w:jc w:val="both"/>
      </w:pPr>
      <w:r>
        <w:t xml:space="preserve">3.69. Письмо заявителю о продлении сроков рассмотрения заявления, указанное в </w:t>
      </w:r>
      <w:hyperlink w:anchor="P459" w:history="1">
        <w:r>
          <w:rPr>
            <w:color w:val="0000FF"/>
          </w:rPr>
          <w:t>пункте 3.68</w:t>
        </w:r>
      </w:hyperlink>
      <w:r>
        <w:t xml:space="preserve"> настоящего Регламента, должно содержать:</w:t>
      </w:r>
    </w:p>
    <w:p w:rsidR="005C2024" w:rsidRDefault="005C2024">
      <w:pPr>
        <w:pStyle w:val="ConsPlusNormal"/>
        <w:ind w:firstLine="540"/>
        <w:jc w:val="both"/>
      </w:pPr>
      <w:r>
        <w:t>- наименование заявителя - юридического лица, его организационно-правовую форму или фамилию, имя, отчество заявителя - физического лица, адрес заявителя;</w:t>
      </w:r>
    </w:p>
    <w:p w:rsidR="005C2024" w:rsidRDefault="005C2024">
      <w:pPr>
        <w:pStyle w:val="ConsPlusNormal"/>
        <w:ind w:firstLine="540"/>
        <w:jc w:val="both"/>
      </w:pPr>
      <w:r>
        <w:t>- дату и исходящий номер обращения заявителя, входящий номер и дату регистрации обращения заявителя в структурном подразделении антимонопольного органа, ответственном за учет и регистрацию входящей корреспонденции;</w:t>
      </w:r>
    </w:p>
    <w:p w:rsidR="005C2024" w:rsidRDefault="005C2024">
      <w:pPr>
        <w:pStyle w:val="ConsPlusNormal"/>
        <w:ind w:firstLine="540"/>
        <w:jc w:val="both"/>
      </w:pPr>
      <w:r>
        <w:t>- указание на продление сроков рассмотрения заявления;</w:t>
      </w:r>
    </w:p>
    <w:p w:rsidR="005C2024" w:rsidRDefault="005C2024">
      <w:pPr>
        <w:pStyle w:val="ConsPlusNormal"/>
        <w:ind w:firstLine="540"/>
        <w:jc w:val="both"/>
      </w:pPr>
      <w:r>
        <w:t>- указание на срок продления рассмотрения заявления.</w:t>
      </w:r>
    </w:p>
    <w:p w:rsidR="005C2024" w:rsidRDefault="005C2024">
      <w:pPr>
        <w:pStyle w:val="ConsPlusNormal"/>
        <w:ind w:firstLine="540"/>
        <w:jc w:val="both"/>
      </w:pPr>
      <w:r>
        <w:t>3.70. В течение одного дня со дня визирования руководителем Ответственного структурного подразделения проекта письма заявителю о продлении сроков рассмотрения заявления Исполнитель передает проект такого письма на подпись руководителю (заместителю руководителя) антимонопольного органа.</w:t>
      </w:r>
    </w:p>
    <w:p w:rsidR="005C2024" w:rsidRDefault="005C2024">
      <w:pPr>
        <w:pStyle w:val="ConsPlusNormal"/>
        <w:ind w:firstLine="540"/>
        <w:jc w:val="both"/>
      </w:pPr>
      <w:r>
        <w:t>3.71. Руководитель (заместитель руководителя) антимонопольного органа подписывает письмо в течение двух дней со дня поступления письма на подпись.</w:t>
      </w:r>
    </w:p>
    <w:p w:rsidR="005C2024" w:rsidRDefault="005C2024">
      <w:pPr>
        <w:pStyle w:val="ConsPlusNormal"/>
        <w:ind w:firstLine="540"/>
        <w:jc w:val="both"/>
      </w:pPr>
      <w:r>
        <w:lastRenderedPageBreak/>
        <w:t>3.72. В случае отсутствия достаточных оснований для принятия предлагаемого решения проект письма возвращается на доработку в Ответственное структурное подразделение соответствующим поручением руководителя (заместителя руководителя) антимонопольного органа с указанием срока его доработки. Срок доработки проекта письма не должен превышать двух дней со дня его возврата в Ответственное структурное подразделение.</w:t>
      </w:r>
    </w:p>
    <w:p w:rsidR="005C2024" w:rsidRDefault="005C2024">
      <w:pPr>
        <w:pStyle w:val="ConsPlusNormal"/>
        <w:ind w:firstLine="540"/>
        <w:jc w:val="both"/>
      </w:pPr>
      <w:bookmarkStart w:id="19" w:name="P468"/>
      <w:bookmarkEnd w:id="19"/>
      <w:r>
        <w:t xml:space="preserve">3.73. Не позднее двух рабочих дней со дня установления обстоятельств, указанных в </w:t>
      </w:r>
      <w:hyperlink w:anchor="P272" w:history="1">
        <w:r>
          <w:rPr>
            <w:color w:val="0000FF"/>
          </w:rPr>
          <w:t>пункте 3.21</w:t>
        </w:r>
      </w:hyperlink>
      <w:r>
        <w:t xml:space="preserve"> настоящего Регламента, Исполнитель осуществляет подготовку проекта письма заявителю о передаче заявления антимонопольному органу по подведомственности.</w:t>
      </w:r>
    </w:p>
    <w:p w:rsidR="005C2024" w:rsidRDefault="005C2024">
      <w:pPr>
        <w:pStyle w:val="ConsPlusNormal"/>
        <w:ind w:firstLine="540"/>
        <w:jc w:val="both"/>
      </w:pPr>
      <w:r>
        <w:t xml:space="preserve">3.74. Письмо заявителю о передаче заявления антимонопольному органу по подведомственности, указанное в </w:t>
      </w:r>
      <w:hyperlink w:anchor="P468" w:history="1">
        <w:r>
          <w:rPr>
            <w:color w:val="0000FF"/>
          </w:rPr>
          <w:t>пункте 3.73</w:t>
        </w:r>
      </w:hyperlink>
      <w:r>
        <w:t xml:space="preserve"> настоящего Регламента, должно содержать:</w:t>
      </w:r>
    </w:p>
    <w:p w:rsidR="005C2024" w:rsidRDefault="005C2024">
      <w:pPr>
        <w:pStyle w:val="ConsPlusNormal"/>
        <w:ind w:firstLine="540"/>
        <w:jc w:val="both"/>
      </w:pPr>
      <w:r>
        <w:t>- наименование заявителя - юридического лица, его организационно-правовую форму или фамилию, имя, отчество заявителя - физического лица, адрес заявителя;</w:t>
      </w:r>
    </w:p>
    <w:p w:rsidR="005C2024" w:rsidRDefault="005C2024">
      <w:pPr>
        <w:pStyle w:val="ConsPlusNormal"/>
        <w:ind w:firstLine="540"/>
        <w:jc w:val="both"/>
      </w:pPr>
      <w:r>
        <w:t>- дату и исходящий номер обращения заявителя, входящий номер и дату регистрации обращения заявителя в структурном подразделении антимонопольного органа, ответственном за учет и регистрацию входящей корреспонденции;</w:t>
      </w:r>
    </w:p>
    <w:p w:rsidR="005C2024" w:rsidRDefault="005C2024">
      <w:pPr>
        <w:pStyle w:val="ConsPlusNormal"/>
        <w:ind w:firstLine="540"/>
        <w:jc w:val="both"/>
      </w:pPr>
      <w:r>
        <w:t>- указание на передачу заявления антимонопольному органу по подведомственности;</w:t>
      </w:r>
    </w:p>
    <w:p w:rsidR="005C2024" w:rsidRDefault="005C2024">
      <w:pPr>
        <w:pStyle w:val="ConsPlusNormal"/>
        <w:ind w:firstLine="540"/>
        <w:jc w:val="both"/>
      </w:pPr>
      <w:r>
        <w:t>- указание наименования и адреса антимонопольного органа, на рассмотрение которого передано заявление;</w:t>
      </w:r>
    </w:p>
    <w:p w:rsidR="005C2024" w:rsidRDefault="005C2024">
      <w:pPr>
        <w:pStyle w:val="ConsPlusNormal"/>
        <w:ind w:firstLine="540"/>
        <w:jc w:val="both"/>
      </w:pPr>
      <w:r>
        <w:t>- указание фамилии, имени, отчества руководителя антимонопольного органа, на рассмотрение которого передано заявление.</w:t>
      </w:r>
    </w:p>
    <w:p w:rsidR="005C2024" w:rsidRDefault="005C2024">
      <w:pPr>
        <w:pStyle w:val="ConsPlusNormal"/>
        <w:ind w:firstLine="540"/>
        <w:jc w:val="both"/>
      </w:pPr>
      <w:r>
        <w:t>3.75. В течение одного дня со дня визирования руководителем Ответственного структурного подразделения проекта письма заявителю о передаче заявления антимонопольному органу по подведомственности Исполнитель направляет проект такого письма на подпись руководителю (заместителю руководителя) антимонопольного органа.</w:t>
      </w:r>
    </w:p>
    <w:p w:rsidR="005C2024" w:rsidRDefault="005C2024">
      <w:pPr>
        <w:pStyle w:val="ConsPlusNormal"/>
        <w:ind w:firstLine="540"/>
        <w:jc w:val="both"/>
      </w:pPr>
      <w:r>
        <w:t>3.76. Руководитель (заместитель руководителя) антимонопольного органа подписывает письмо в течение двух дней со дня поступления письма на подпись.</w:t>
      </w:r>
    </w:p>
    <w:p w:rsidR="005C2024" w:rsidRDefault="005C2024">
      <w:pPr>
        <w:pStyle w:val="ConsPlusNormal"/>
        <w:ind w:firstLine="540"/>
        <w:jc w:val="both"/>
      </w:pPr>
      <w:r>
        <w:t>3.77. Не позднее трех рабочих дней со дня принятия Комиссией одного из следующих решений:</w:t>
      </w:r>
    </w:p>
    <w:p w:rsidR="005C2024" w:rsidRDefault="005C2024">
      <w:pPr>
        <w:pStyle w:val="ConsPlusNormal"/>
        <w:ind w:firstLine="540"/>
        <w:jc w:val="both"/>
      </w:pPr>
      <w:r>
        <w:t>- продлить срок рассмотрения дела;</w:t>
      </w:r>
    </w:p>
    <w:p w:rsidR="005C2024" w:rsidRDefault="005C2024">
      <w:pPr>
        <w:pStyle w:val="ConsPlusNormal"/>
        <w:ind w:firstLine="540"/>
        <w:jc w:val="both"/>
      </w:pPr>
      <w:r>
        <w:t>- отложить рассмотрение дела;</w:t>
      </w:r>
    </w:p>
    <w:p w:rsidR="005C2024" w:rsidRDefault="005C2024">
      <w:pPr>
        <w:pStyle w:val="ConsPlusNormal"/>
        <w:ind w:firstLine="540"/>
        <w:jc w:val="both"/>
      </w:pPr>
      <w:r>
        <w:t>- объединить в одном производстве два и более дела;</w:t>
      </w:r>
    </w:p>
    <w:p w:rsidR="005C2024" w:rsidRDefault="005C2024">
      <w:pPr>
        <w:pStyle w:val="ConsPlusNormal"/>
        <w:ind w:firstLine="540"/>
        <w:jc w:val="both"/>
      </w:pPr>
      <w:r>
        <w:t>- выделить в отдельное производство одно или несколько дел;</w:t>
      </w:r>
    </w:p>
    <w:p w:rsidR="005C2024" w:rsidRDefault="005C2024">
      <w:pPr>
        <w:pStyle w:val="ConsPlusNormal"/>
        <w:ind w:firstLine="540"/>
        <w:jc w:val="both"/>
      </w:pPr>
      <w:r>
        <w:t>- приостановить рассмотрение дела;</w:t>
      </w:r>
    </w:p>
    <w:p w:rsidR="005C2024" w:rsidRDefault="005C2024">
      <w:pPr>
        <w:pStyle w:val="ConsPlusNormal"/>
        <w:ind w:firstLine="540"/>
        <w:jc w:val="both"/>
      </w:pPr>
      <w:r>
        <w:t>- прекратить рассмотрение дела;</w:t>
      </w:r>
    </w:p>
    <w:p w:rsidR="005C2024" w:rsidRDefault="005C2024">
      <w:pPr>
        <w:pStyle w:val="ConsPlusNormal"/>
        <w:ind w:firstLine="540"/>
        <w:jc w:val="both"/>
      </w:pPr>
      <w:r>
        <w:t>- передать дело на рассмотрение другому антимонопольному органу, Исполнитель готовит проекты соответствующего определения.</w:t>
      </w:r>
    </w:p>
    <w:p w:rsidR="005C2024" w:rsidRDefault="005C2024">
      <w:pPr>
        <w:pStyle w:val="ConsPlusNormal"/>
        <w:ind w:firstLine="540"/>
        <w:jc w:val="both"/>
      </w:pPr>
      <w:r>
        <w:t>3.78. Определение должно содержать:</w:t>
      </w:r>
    </w:p>
    <w:p w:rsidR="005C2024" w:rsidRDefault="005C2024">
      <w:pPr>
        <w:pStyle w:val="ConsPlusNormal"/>
        <w:ind w:firstLine="540"/>
        <w:jc w:val="both"/>
      </w:pPr>
      <w:r>
        <w:t>- наименование лиц, участвующих в деле, - юридического лица, его организационно-правовую форму или фамилию, имя, отчество заявителя - физического лица, адрес лица, участвующего в деле;</w:t>
      </w:r>
    </w:p>
    <w:p w:rsidR="005C2024" w:rsidRDefault="005C2024">
      <w:pPr>
        <w:pStyle w:val="ConsPlusNormal"/>
        <w:ind w:firstLine="540"/>
        <w:jc w:val="both"/>
      </w:pPr>
      <w:r>
        <w:t>- дату и номер дела;</w:t>
      </w:r>
    </w:p>
    <w:p w:rsidR="005C2024" w:rsidRDefault="005C2024">
      <w:pPr>
        <w:pStyle w:val="ConsPlusNormal"/>
        <w:ind w:firstLine="540"/>
        <w:jc w:val="both"/>
      </w:pPr>
      <w:r>
        <w:t>- указание на принятое решение;</w:t>
      </w:r>
    </w:p>
    <w:p w:rsidR="005C2024" w:rsidRDefault="005C2024">
      <w:pPr>
        <w:pStyle w:val="ConsPlusNormal"/>
        <w:ind w:firstLine="540"/>
        <w:jc w:val="both"/>
      </w:pPr>
      <w:r>
        <w:t>- указание на обстоятельства, создаваемые принятым решением (дату нового рассмотрения дела, продление срока рассмотрения дела, дату возбуждения и номер объединенного дела, даты возбуждения и номера выделенных дел, наименование и адрес антимонопольного органа, которому передано дело).</w:t>
      </w:r>
    </w:p>
    <w:p w:rsidR="005C2024" w:rsidRDefault="005C2024">
      <w:pPr>
        <w:pStyle w:val="ConsPlusNormal"/>
        <w:ind w:firstLine="540"/>
        <w:jc w:val="both"/>
      </w:pPr>
      <w:r>
        <w:t>3.79. В течение одного дня со дня визирования руководителем Ответственного структурного подразделения проекта определения Исполнитель направляет проект определения на подпись Председателю Комиссии и членам Комиссии.</w:t>
      </w:r>
    </w:p>
    <w:p w:rsidR="005C2024" w:rsidRDefault="005C2024">
      <w:pPr>
        <w:pStyle w:val="ConsPlusNormal"/>
        <w:ind w:firstLine="540"/>
        <w:jc w:val="both"/>
      </w:pPr>
      <w:r>
        <w:t>3.80. Председатель Комиссии подписывает определение в течение двух дней со дня поступления определения на подпись. Члены Комиссии подписывают определение в течение одного дня со дня поступления определения на подпись.</w:t>
      </w:r>
    </w:p>
    <w:p w:rsidR="005C2024" w:rsidRDefault="005C2024">
      <w:pPr>
        <w:pStyle w:val="ConsPlusNormal"/>
        <w:ind w:firstLine="540"/>
        <w:jc w:val="both"/>
      </w:pPr>
      <w:r>
        <w:t xml:space="preserve">3.81. Решение Комиссии по делу подписывается Председателем Комиссии и всеми членами Комиссии, присутствовавшими на заседании Комиссии, которым завершилось рассмотрение дела. </w:t>
      </w:r>
      <w:r>
        <w:lastRenderedPageBreak/>
        <w:t>Член Комиссии, несогласный с решением Комиссии, обязан подписать принятое Комиссией решение и вправе изложить в письменной форме особое мнение, которое приобщается к материалам дела в запечатанном конверте и не оглашается.</w:t>
      </w:r>
    </w:p>
    <w:p w:rsidR="005C2024" w:rsidRDefault="005C2024">
      <w:pPr>
        <w:pStyle w:val="ConsPlusNormal"/>
        <w:ind w:firstLine="540"/>
        <w:jc w:val="both"/>
      </w:pPr>
      <w:r>
        <w:t>Не позднее двух рабочих дней со дня изготовления принятого Комиссией мотивированного решения по делу структурное подразделение антимонопольного органа, ответственное за пересылку корреспонденции, направляет копию такого решения сторонам, участвующим в рассмотрении дела, заказным письмом с уведомлением о вручении. Копия решения может быть вручена под расписку лицам, участвующим в деле, или их представителям.</w:t>
      </w:r>
    </w:p>
    <w:p w:rsidR="005C2024" w:rsidRDefault="005C2024">
      <w:pPr>
        <w:pStyle w:val="ConsPlusNormal"/>
        <w:jc w:val="both"/>
      </w:pPr>
      <w:r>
        <w:t xml:space="preserve">(в ред. </w:t>
      </w:r>
      <w:hyperlink r:id="rId46" w:history="1">
        <w:r>
          <w:rPr>
            <w:color w:val="0000FF"/>
          </w:rPr>
          <w:t>Приказа</w:t>
        </w:r>
      </w:hyperlink>
      <w:r>
        <w:t xml:space="preserve"> ФАС России от 26.05.2014 N 367/14)</w:t>
      </w:r>
    </w:p>
    <w:p w:rsidR="005C2024" w:rsidRDefault="005C2024">
      <w:pPr>
        <w:pStyle w:val="ConsPlusNormal"/>
        <w:ind w:firstLine="540"/>
        <w:jc w:val="both"/>
      </w:pPr>
      <w:r>
        <w:t>3.82. Предписание оформляется в виде отдельного документа для каждого лица, которому надлежит осуществить определенные антимонопольным органом действия в установленный предписанием срок, и подписывается Председателем Комиссии и членами Комиссии, присутствовавшими на заседании Комиссии, которым завершилось рассмотрение дела. Предписание по делу изготавливается одновременно с мотивированным решением Комиссии и направляется или вручается лицу, которому предписывается совершить определенные антимонопольным органом действия, не позднее одного рабочего дня, следующего за днем его изготовления.</w:t>
      </w:r>
    </w:p>
    <w:p w:rsidR="005C2024" w:rsidRDefault="005C2024">
      <w:pPr>
        <w:pStyle w:val="ConsPlusNormal"/>
        <w:ind w:firstLine="540"/>
        <w:jc w:val="both"/>
      </w:pPr>
    </w:p>
    <w:p w:rsidR="005C2024" w:rsidRDefault="005C2024">
      <w:pPr>
        <w:pStyle w:val="ConsPlusNormal"/>
        <w:jc w:val="center"/>
        <w:outlineLvl w:val="1"/>
      </w:pPr>
      <w:r>
        <w:t>IV. Контроль за исполнением государственной функции</w:t>
      </w:r>
    </w:p>
    <w:p w:rsidR="005C2024" w:rsidRDefault="005C2024">
      <w:pPr>
        <w:pStyle w:val="ConsPlusNormal"/>
        <w:jc w:val="center"/>
      </w:pPr>
    </w:p>
    <w:p w:rsidR="005C2024" w:rsidRDefault="005C2024">
      <w:pPr>
        <w:pStyle w:val="ConsPlusNormal"/>
        <w:jc w:val="center"/>
        <w:outlineLvl w:val="2"/>
      </w:pPr>
      <w:r>
        <w:t>Порядок осуществления текущего контроля</w:t>
      </w:r>
    </w:p>
    <w:p w:rsidR="005C2024" w:rsidRDefault="005C2024">
      <w:pPr>
        <w:pStyle w:val="ConsPlusNormal"/>
        <w:jc w:val="center"/>
      </w:pPr>
      <w:r>
        <w:t>за соблюдением и исполнением ответственными должностными</w:t>
      </w:r>
    </w:p>
    <w:p w:rsidR="005C2024" w:rsidRDefault="005C2024">
      <w:pPr>
        <w:pStyle w:val="ConsPlusNormal"/>
        <w:jc w:val="center"/>
      </w:pPr>
      <w:r>
        <w:t>лицами антимонопольного органа положений Регламента и иных</w:t>
      </w:r>
    </w:p>
    <w:p w:rsidR="005C2024" w:rsidRDefault="005C2024">
      <w:pPr>
        <w:pStyle w:val="ConsPlusNormal"/>
        <w:jc w:val="center"/>
      </w:pPr>
      <w:r>
        <w:t>нормативных правовых актов, устанавливающих требования</w:t>
      </w:r>
    </w:p>
    <w:p w:rsidR="005C2024" w:rsidRDefault="005C2024">
      <w:pPr>
        <w:pStyle w:val="ConsPlusNormal"/>
        <w:jc w:val="center"/>
      </w:pPr>
      <w:r>
        <w:t>к исполнению государственной функции, а также</w:t>
      </w:r>
    </w:p>
    <w:p w:rsidR="005C2024" w:rsidRDefault="005C2024">
      <w:pPr>
        <w:pStyle w:val="ConsPlusNormal"/>
        <w:jc w:val="center"/>
      </w:pPr>
      <w:r>
        <w:t>за принятием ими решений</w:t>
      </w:r>
    </w:p>
    <w:p w:rsidR="005C2024" w:rsidRDefault="005C2024">
      <w:pPr>
        <w:pStyle w:val="ConsPlusNormal"/>
        <w:jc w:val="center"/>
      </w:pPr>
    </w:p>
    <w:p w:rsidR="005C2024" w:rsidRDefault="005C2024">
      <w:pPr>
        <w:pStyle w:val="ConsPlusNormal"/>
        <w:ind w:firstLine="540"/>
        <w:jc w:val="both"/>
      </w:pPr>
      <w:r>
        <w:t>4.1. ФАС России организует и осуществляет контроль соблюдения и исполнения должностными лицами антимонопольного органа положений настоящего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5C2024" w:rsidRDefault="005C2024">
      <w:pPr>
        <w:pStyle w:val="ConsPlusNormal"/>
        <w:ind w:firstLine="540"/>
        <w:jc w:val="both"/>
      </w:pPr>
      <w:r>
        <w:t>4.2. Текущий контроль соблюдения и исполнения государственной функции осуществляется в порядке, установленном настоящим Регламентом и приказами ФАС России, и включает в себя проведение проверок полноты и качества исполнения государственной функции, соблюдения порядка ее исполнения, выявление и устранение нарушений, рассмотрение заявлений, материалов заявителей и подготовку на них ответов, принятие решений по жалобам на действия (бездействие) антимонопольного органа, его должностных лиц.</w:t>
      </w:r>
    </w:p>
    <w:p w:rsidR="005C2024" w:rsidRDefault="005C2024">
      <w:pPr>
        <w:pStyle w:val="ConsPlusNormal"/>
        <w:ind w:firstLine="540"/>
        <w:jc w:val="both"/>
      </w:pPr>
      <w:bookmarkStart w:id="20" w:name="P508"/>
      <w:bookmarkEnd w:id="20"/>
      <w:r>
        <w:t>4.3. Текущий контроль за соблюдением и исполнением государственной функции должностными лицами ФАС России в рамках установленной компетенции осуществляется начальниками структурных подразделений, заместителями руководителя и руководителем ФАС России. Текущий контроль за соблюдением и исполнением государственной функции должностными лицами территориального органа ФАС России осуществляется заместителями руководителя и руководителем соответствующего территориального органа.</w:t>
      </w:r>
    </w:p>
    <w:p w:rsidR="005C2024" w:rsidRDefault="005C2024">
      <w:pPr>
        <w:pStyle w:val="ConsPlusNormal"/>
        <w:ind w:firstLine="540"/>
        <w:jc w:val="both"/>
      </w:pPr>
      <w:r>
        <w:t xml:space="preserve">4.4. Текущий контроль за соблюдением порядка совершения действий, определенных административными процедурами по исполнению государственной функции, и принятием решений, предусмотренных настоящим Регламентом, осуществляется должностными лицами антимонопольного органа, указанными в </w:t>
      </w:r>
      <w:hyperlink w:anchor="P508" w:history="1">
        <w:r>
          <w:rPr>
            <w:color w:val="0000FF"/>
          </w:rPr>
          <w:t>пункте 4.3</w:t>
        </w:r>
      </w:hyperlink>
      <w:r>
        <w:t xml:space="preserve"> настоящего Регламента, и осуществляется постоянно путем проведения еженедельных совещаний, а также согласования (визирования) проектов решений, принимаемых при осуществлении административных процедур, иных документов, содержащих результаты административных действий.</w:t>
      </w:r>
    </w:p>
    <w:p w:rsidR="005C2024" w:rsidRDefault="005C2024">
      <w:pPr>
        <w:pStyle w:val="ConsPlusNormal"/>
        <w:ind w:firstLine="540"/>
        <w:jc w:val="both"/>
      </w:pPr>
    </w:p>
    <w:p w:rsidR="005C2024" w:rsidRDefault="005C2024">
      <w:pPr>
        <w:pStyle w:val="ConsPlusNormal"/>
        <w:jc w:val="center"/>
        <w:outlineLvl w:val="2"/>
      </w:pPr>
      <w:r>
        <w:t>Порядок и периодичность осуществления плановых</w:t>
      </w:r>
    </w:p>
    <w:p w:rsidR="005C2024" w:rsidRDefault="005C2024">
      <w:pPr>
        <w:pStyle w:val="ConsPlusNormal"/>
        <w:jc w:val="center"/>
      </w:pPr>
      <w:r>
        <w:t>и внеплановых проверок полноты и качества исполнения</w:t>
      </w:r>
    </w:p>
    <w:p w:rsidR="005C2024" w:rsidRDefault="005C2024">
      <w:pPr>
        <w:pStyle w:val="ConsPlusNormal"/>
        <w:jc w:val="center"/>
      </w:pPr>
      <w:r>
        <w:t>государственной функции, в том числе порядок и формы</w:t>
      </w:r>
    </w:p>
    <w:p w:rsidR="005C2024" w:rsidRDefault="005C2024">
      <w:pPr>
        <w:pStyle w:val="ConsPlusNormal"/>
        <w:jc w:val="center"/>
      </w:pPr>
      <w:r>
        <w:lastRenderedPageBreak/>
        <w:t>контроля за полнотой и качеством исполнения</w:t>
      </w:r>
    </w:p>
    <w:p w:rsidR="005C2024" w:rsidRDefault="005C2024">
      <w:pPr>
        <w:pStyle w:val="ConsPlusNormal"/>
        <w:jc w:val="center"/>
      </w:pPr>
      <w:r>
        <w:t>государственной функции</w:t>
      </w:r>
    </w:p>
    <w:p w:rsidR="005C2024" w:rsidRDefault="005C2024">
      <w:pPr>
        <w:pStyle w:val="ConsPlusNormal"/>
        <w:jc w:val="center"/>
      </w:pPr>
    </w:p>
    <w:p w:rsidR="005C2024" w:rsidRDefault="005C2024">
      <w:pPr>
        <w:pStyle w:val="ConsPlusNormal"/>
        <w:ind w:firstLine="540"/>
        <w:jc w:val="both"/>
      </w:pPr>
      <w:r>
        <w:t>4.5. Формой контроля за полнотой и качеством исполнения должностными лицами антимонопольного органа государственной функции является осуществление ФАС России плановых и внеплановых проверок.</w:t>
      </w:r>
    </w:p>
    <w:p w:rsidR="005C2024" w:rsidRDefault="005C2024">
      <w:pPr>
        <w:pStyle w:val="ConsPlusNormal"/>
        <w:ind w:firstLine="540"/>
        <w:jc w:val="both"/>
      </w:pPr>
      <w:r>
        <w:t>4.6. Целью проведения плановых и внеплановых проверок является соблюдение и исполнение должностными лицами антимонопольного органа государственной функции, в том числе своевременности и полноты рассмотрения заявлений, материалов заявителей, обоснованности и законности принятия по ним решений.</w:t>
      </w:r>
    </w:p>
    <w:p w:rsidR="005C2024" w:rsidRDefault="005C2024">
      <w:pPr>
        <w:pStyle w:val="ConsPlusNormal"/>
        <w:ind w:firstLine="540"/>
        <w:jc w:val="both"/>
      </w:pPr>
      <w:r>
        <w:t>4.7. Внеплановые проверки полноты и качества исполнения государственной функции проводятся:</w:t>
      </w:r>
    </w:p>
    <w:p w:rsidR="005C2024" w:rsidRDefault="005C2024">
      <w:pPr>
        <w:pStyle w:val="ConsPlusNormal"/>
        <w:ind w:firstLine="540"/>
        <w:jc w:val="both"/>
      </w:pPr>
      <w:r>
        <w:t>- структурным подразделением ФАС России по поручению руководителя ФАС России на основании поступивших в ФАС России жалоб на действия (бездействие) территориального органа, должностного лица ФАС России;</w:t>
      </w:r>
    </w:p>
    <w:p w:rsidR="005C2024" w:rsidRDefault="005C2024">
      <w:pPr>
        <w:pStyle w:val="ConsPlusNormal"/>
        <w:ind w:firstLine="540"/>
        <w:jc w:val="both"/>
      </w:pPr>
      <w:r>
        <w:t>- структурным подразделением территориального органа ФАС России по поручению руководителя соответствующего территориального органа на основании поступивших в территориальный орган ФАС России жалоб на действия (бездействие) должностного лица территориального органа.</w:t>
      </w:r>
    </w:p>
    <w:p w:rsidR="005C2024" w:rsidRDefault="005C2024">
      <w:pPr>
        <w:pStyle w:val="ConsPlusNormal"/>
        <w:ind w:firstLine="540"/>
        <w:jc w:val="both"/>
      </w:pPr>
      <w:r>
        <w:t>4.8. Плановые проверки полноты и качества исполнения территориальным органом ФАС России государственной функции проводятся в рамках комплексных проверок территориальных органов ФАС России, осуществляемых в соответствии с приказами ФАС России, на основании годовых планов работы ФАС России.</w:t>
      </w:r>
    </w:p>
    <w:p w:rsidR="005C2024" w:rsidRDefault="005C2024">
      <w:pPr>
        <w:pStyle w:val="ConsPlusNormal"/>
        <w:ind w:firstLine="540"/>
        <w:jc w:val="both"/>
      </w:pPr>
      <w:r>
        <w:t xml:space="preserve">Порядок подготовки и проведения проверок деятельности территориальных органов ФАС России утвержден </w:t>
      </w:r>
      <w:hyperlink r:id="rId47" w:history="1">
        <w:r>
          <w:rPr>
            <w:color w:val="0000FF"/>
          </w:rPr>
          <w:t>приказом</w:t>
        </w:r>
      </w:hyperlink>
      <w:r>
        <w:t xml:space="preserve"> ФАС России от 04.08.2011 N 569 "Об утверждении Положения о порядке подготовки и проведения проверок деятельности территориальных органов ФАС России" (зарегистрирован в Минюсте России 01.11.2011 N 22183).</w:t>
      </w:r>
    </w:p>
    <w:p w:rsidR="005C2024" w:rsidRDefault="005C2024">
      <w:pPr>
        <w:pStyle w:val="ConsPlusNormal"/>
        <w:ind w:firstLine="540"/>
        <w:jc w:val="both"/>
      </w:pPr>
    </w:p>
    <w:p w:rsidR="005C2024" w:rsidRDefault="005C2024">
      <w:pPr>
        <w:pStyle w:val="ConsPlusNormal"/>
        <w:jc w:val="center"/>
        <w:outlineLvl w:val="2"/>
      </w:pPr>
      <w:r>
        <w:t>Ответственность должностных лиц антимонопольного</w:t>
      </w:r>
    </w:p>
    <w:p w:rsidR="005C2024" w:rsidRDefault="005C2024">
      <w:pPr>
        <w:pStyle w:val="ConsPlusNormal"/>
        <w:jc w:val="center"/>
      </w:pPr>
      <w:r>
        <w:t>органа за решения и действия (бездействие), принимаемые</w:t>
      </w:r>
    </w:p>
    <w:p w:rsidR="005C2024" w:rsidRDefault="005C2024">
      <w:pPr>
        <w:pStyle w:val="ConsPlusNormal"/>
        <w:jc w:val="center"/>
      </w:pPr>
      <w:r>
        <w:t>(осуществляемые) ими в ходе исполнения</w:t>
      </w:r>
    </w:p>
    <w:p w:rsidR="005C2024" w:rsidRDefault="005C2024">
      <w:pPr>
        <w:pStyle w:val="ConsPlusNormal"/>
        <w:jc w:val="center"/>
      </w:pPr>
      <w:r>
        <w:t>государственной функции</w:t>
      </w:r>
    </w:p>
    <w:p w:rsidR="005C2024" w:rsidRDefault="005C2024">
      <w:pPr>
        <w:pStyle w:val="ConsPlusNormal"/>
        <w:jc w:val="center"/>
      </w:pPr>
    </w:p>
    <w:p w:rsidR="005C2024" w:rsidRDefault="005C2024">
      <w:pPr>
        <w:pStyle w:val="ConsPlusNormal"/>
        <w:ind w:firstLine="540"/>
        <w:jc w:val="both"/>
      </w:pPr>
      <w:bookmarkStart w:id="21" w:name="P530"/>
      <w:bookmarkEnd w:id="21"/>
      <w:r>
        <w:t>4.9. Руководитель и (или) заместитель руководителя антимонопольного органа несет ответственность за несвоевременное принятие решений, предусмотренных настоящим Регламентом в соответствии с законодательством Российской Федерации.</w:t>
      </w:r>
    </w:p>
    <w:p w:rsidR="005C2024" w:rsidRDefault="005C2024">
      <w:pPr>
        <w:pStyle w:val="ConsPlusNormal"/>
        <w:ind w:firstLine="540"/>
        <w:jc w:val="both"/>
      </w:pPr>
      <w:r>
        <w:t>Руководитель ответственного структурного подразделения несет ответственность за несвоевременное и (или) ненадлежащее выполнение административных процедур (действий) по рассмотрению заявлений, материалов в соответствии с законодательством Российской Федерации.</w:t>
      </w:r>
    </w:p>
    <w:p w:rsidR="005C2024" w:rsidRDefault="005C2024">
      <w:pPr>
        <w:pStyle w:val="ConsPlusNormal"/>
        <w:ind w:firstLine="540"/>
        <w:jc w:val="both"/>
      </w:pPr>
      <w:r>
        <w:t>Ответственный исполнитель несет ответственность за несвоевременное рассмотрение заявлений, материалов в соответствии с законодательством Российской Федерации.</w:t>
      </w:r>
    </w:p>
    <w:p w:rsidR="005C2024" w:rsidRDefault="005C2024">
      <w:pPr>
        <w:pStyle w:val="ConsPlusNormal"/>
        <w:ind w:firstLine="540"/>
        <w:jc w:val="both"/>
      </w:pPr>
      <w:r>
        <w:t xml:space="preserve">4.10. Пределы дисциплинарной ответственности лиц, указанных в </w:t>
      </w:r>
      <w:hyperlink w:anchor="P530" w:history="1">
        <w:r>
          <w:rPr>
            <w:color w:val="0000FF"/>
          </w:rPr>
          <w:t>пункте 4.9</w:t>
        </w:r>
      </w:hyperlink>
      <w:r>
        <w:t xml:space="preserve"> настоящего Регламента, определяются в соответствии с их должностными регламентами.</w:t>
      </w:r>
    </w:p>
    <w:p w:rsidR="005C2024" w:rsidRDefault="005C2024">
      <w:pPr>
        <w:pStyle w:val="ConsPlusNormal"/>
        <w:ind w:firstLine="540"/>
        <w:jc w:val="both"/>
      </w:pPr>
      <w:r>
        <w:t>4.11. За решения и действия (бездействие), принимаемые (осуществляемые) ими в ходе исполнения государственной функции, должностные лица антимонопольного органа также несут ответственность по основаниям и в порядке, установленным законодательством Российской Федерации.</w:t>
      </w:r>
    </w:p>
    <w:p w:rsidR="005C2024" w:rsidRDefault="005C2024">
      <w:pPr>
        <w:pStyle w:val="ConsPlusNormal"/>
        <w:ind w:firstLine="540"/>
        <w:jc w:val="both"/>
      </w:pPr>
    </w:p>
    <w:p w:rsidR="005C2024" w:rsidRDefault="005C2024">
      <w:pPr>
        <w:pStyle w:val="ConsPlusNormal"/>
        <w:jc w:val="center"/>
        <w:outlineLvl w:val="2"/>
      </w:pPr>
      <w:r>
        <w:t>Требования к порядку и формам контроля</w:t>
      </w:r>
    </w:p>
    <w:p w:rsidR="005C2024" w:rsidRDefault="005C2024">
      <w:pPr>
        <w:pStyle w:val="ConsPlusNormal"/>
        <w:jc w:val="center"/>
      </w:pPr>
      <w:r>
        <w:t>за исполнением государственной функции, в том числе</w:t>
      </w:r>
    </w:p>
    <w:p w:rsidR="005C2024" w:rsidRDefault="005C2024">
      <w:pPr>
        <w:pStyle w:val="ConsPlusNormal"/>
        <w:jc w:val="center"/>
      </w:pPr>
      <w:r>
        <w:t>со стороны граждан, их объединений и организаций</w:t>
      </w:r>
    </w:p>
    <w:p w:rsidR="005C2024" w:rsidRDefault="005C2024">
      <w:pPr>
        <w:pStyle w:val="ConsPlusNormal"/>
        <w:jc w:val="center"/>
      </w:pPr>
    </w:p>
    <w:p w:rsidR="005C2024" w:rsidRDefault="005C2024">
      <w:pPr>
        <w:pStyle w:val="ConsPlusNormal"/>
        <w:ind w:firstLine="540"/>
        <w:jc w:val="both"/>
      </w:pPr>
      <w:r>
        <w:t>4.12. Граждане, их объединения и организации в случае нарушения настоящего Регламента вправе обратиться с жалобой в антимонопольный орган.</w:t>
      </w:r>
    </w:p>
    <w:p w:rsidR="005C2024" w:rsidRDefault="005C2024">
      <w:pPr>
        <w:pStyle w:val="ConsPlusNormal"/>
        <w:ind w:firstLine="540"/>
        <w:jc w:val="both"/>
      </w:pPr>
      <w:r>
        <w:lastRenderedPageBreak/>
        <w:t>Жалоба может быть подана на личном приеме, осуществляемом должностным лицом антимонопольного органа, направлена почтовым отправлением или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(функций).</w:t>
      </w:r>
    </w:p>
    <w:p w:rsidR="005C2024" w:rsidRDefault="005C2024">
      <w:pPr>
        <w:pStyle w:val="ConsPlusNormal"/>
        <w:ind w:firstLine="540"/>
        <w:jc w:val="both"/>
      </w:pPr>
    </w:p>
    <w:p w:rsidR="005C2024" w:rsidRDefault="005C2024">
      <w:pPr>
        <w:pStyle w:val="ConsPlusNormal"/>
        <w:jc w:val="center"/>
        <w:outlineLvl w:val="1"/>
      </w:pPr>
      <w:r>
        <w:t>V. Порядок обжалования действий (бездействия) и решений</w:t>
      </w:r>
    </w:p>
    <w:p w:rsidR="005C2024" w:rsidRDefault="005C2024">
      <w:pPr>
        <w:pStyle w:val="ConsPlusNormal"/>
        <w:jc w:val="center"/>
      </w:pPr>
      <w:r>
        <w:t>антимонопольного органа</w:t>
      </w:r>
    </w:p>
    <w:p w:rsidR="005C2024" w:rsidRDefault="005C2024">
      <w:pPr>
        <w:pStyle w:val="ConsPlusNormal"/>
        <w:jc w:val="center"/>
      </w:pPr>
    </w:p>
    <w:p w:rsidR="005C2024" w:rsidRDefault="005C2024">
      <w:pPr>
        <w:pStyle w:val="ConsPlusNormal"/>
        <w:jc w:val="center"/>
        <w:outlineLvl w:val="2"/>
      </w:pPr>
      <w:r>
        <w:t>Информация для заинтересованных лиц</w:t>
      </w:r>
    </w:p>
    <w:p w:rsidR="005C2024" w:rsidRDefault="005C2024">
      <w:pPr>
        <w:pStyle w:val="ConsPlusNormal"/>
        <w:jc w:val="center"/>
      </w:pPr>
      <w:r>
        <w:t>об их праве на досудебное (внесудебное) обжалование</w:t>
      </w:r>
    </w:p>
    <w:p w:rsidR="005C2024" w:rsidRDefault="005C2024">
      <w:pPr>
        <w:pStyle w:val="ConsPlusNormal"/>
        <w:jc w:val="center"/>
      </w:pPr>
      <w:r>
        <w:t>действий (бездействия) и решений, принятых (осуществляемых)</w:t>
      </w:r>
    </w:p>
    <w:p w:rsidR="005C2024" w:rsidRDefault="005C2024">
      <w:pPr>
        <w:pStyle w:val="ConsPlusNormal"/>
        <w:jc w:val="center"/>
      </w:pPr>
      <w:r>
        <w:t>в ходе исполнения государственной функции</w:t>
      </w:r>
    </w:p>
    <w:p w:rsidR="005C2024" w:rsidRDefault="005C2024">
      <w:pPr>
        <w:pStyle w:val="ConsPlusNormal"/>
        <w:jc w:val="center"/>
      </w:pPr>
    </w:p>
    <w:p w:rsidR="005C2024" w:rsidRDefault="005C2024">
      <w:pPr>
        <w:pStyle w:val="ConsPlusNormal"/>
        <w:ind w:firstLine="540"/>
        <w:jc w:val="both"/>
      </w:pPr>
      <w:r>
        <w:t>5.1. Заинтересованные лица вправе обжаловать действия (бездействие) антимонопольного органа, их должностных лиц и решений, принятых (осуществляемых) ими в ходе исполнения государственной функции, в досудебном (внесудебном) порядке.</w:t>
      </w:r>
    </w:p>
    <w:p w:rsidR="005C2024" w:rsidRDefault="005C2024">
      <w:pPr>
        <w:pStyle w:val="ConsPlusNormal"/>
        <w:ind w:firstLine="540"/>
        <w:jc w:val="both"/>
      </w:pPr>
    </w:p>
    <w:p w:rsidR="005C2024" w:rsidRDefault="005C2024">
      <w:pPr>
        <w:pStyle w:val="ConsPlusNormal"/>
        <w:jc w:val="center"/>
        <w:outlineLvl w:val="2"/>
      </w:pPr>
      <w:r>
        <w:t>Предмет досудебного (внесудебного) обжалования</w:t>
      </w:r>
    </w:p>
    <w:p w:rsidR="005C2024" w:rsidRDefault="005C2024">
      <w:pPr>
        <w:pStyle w:val="ConsPlusNormal"/>
        <w:jc w:val="center"/>
      </w:pPr>
    </w:p>
    <w:p w:rsidR="005C2024" w:rsidRDefault="005C2024">
      <w:pPr>
        <w:pStyle w:val="ConsPlusNormal"/>
        <w:ind w:firstLine="540"/>
        <w:jc w:val="both"/>
      </w:pPr>
      <w:r>
        <w:t>5.2. Предметом досудебного (внесудебного) обжалования являются решения и действия (бездействие) антимонопольного органа, его должностных лиц.</w:t>
      </w:r>
    </w:p>
    <w:p w:rsidR="005C2024" w:rsidRDefault="005C2024">
      <w:pPr>
        <w:pStyle w:val="ConsPlusNormal"/>
        <w:ind w:firstLine="540"/>
        <w:jc w:val="both"/>
      </w:pPr>
    </w:p>
    <w:p w:rsidR="005C2024" w:rsidRDefault="005C2024">
      <w:pPr>
        <w:pStyle w:val="ConsPlusNormal"/>
        <w:jc w:val="center"/>
        <w:outlineLvl w:val="2"/>
      </w:pPr>
      <w:r>
        <w:t>Исчерпывающий перечень оснований</w:t>
      </w:r>
    </w:p>
    <w:p w:rsidR="005C2024" w:rsidRDefault="005C2024">
      <w:pPr>
        <w:pStyle w:val="ConsPlusNormal"/>
        <w:jc w:val="center"/>
      </w:pPr>
      <w:r>
        <w:t>для приостановления рассмотрения жалобы и случаев,</w:t>
      </w:r>
    </w:p>
    <w:p w:rsidR="005C2024" w:rsidRDefault="005C2024">
      <w:pPr>
        <w:pStyle w:val="ConsPlusNormal"/>
        <w:jc w:val="center"/>
      </w:pPr>
      <w:r>
        <w:t>в которых ответ на жалобу не дается</w:t>
      </w:r>
    </w:p>
    <w:p w:rsidR="005C2024" w:rsidRDefault="005C2024">
      <w:pPr>
        <w:pStyle w:val="ConsPlusNormal"/>
        <w:jc w:val="center"/>
      </w:pPr>
    </w:p>
    <w:p w:rsidR="005C2024" w:rsidRDefault="005C2024">
      <w:pPr>
        <w:pStyle w:val="ConsPlusNormal"/>
        <w:ind w:firstLine="540"/>
        <w:jc w:val="both"/>
      </w:pPr>
      <w:r>
        <w:t>5.3. Оснований для приостановления рассмотрения жалобы законодательством Российской Федерации не предусмотрено.</w:t>
      </w:r>
    </w:p>
    <w:p w:rsidR="005C2024" w:rsidRDefault="005C2024">
      <w:pPr>
        <w:pStyle w:val="ConsPlusNormal"/>
        <w:ind w:firstLine="540"/>
        <w:jc w:val="both"/>
      </w:pPr>
      <w:r>
        <w:t>5.4. В случае,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5C2024" w:rsidRDefault="005C2024">
      <w:pPr>
        <w:pStyle w:val="ConsPlusNormal"/>
        <w:ind w:firstLine="540"/>
        <w:jc w:val="both"/>
      </w:pPr>
      <w:r>
        <w:t>5.5.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C2024" w:rsidRDefault="005C2024">
      <w:pPr>
        <w:pStyle w:val="ConsPlusNormal"/>
        <w:ind w:firstLine="540"/>
        <w:jc w:val="both"/>
      </w:pPr>
      <w:r>
        <w:t>5.6. Антимонопольный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C2024" w:rsidRDefault="005C2024">
      <w:pPr>
        <w:pStyle w:val="ConsPlusNormal"/>
        <w:ind w:firstLine="540"/>
        <w:jc w:val="both"/>
      </w:pPr>
      <w:r>
        <w:t>5.7.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C2024" w:rsidRDefault="005C2024">
      <w:pPr>
        <w:pStyle w:val="ConsPlusNormal"/>
        <w:ind w:firstLine="540"/>
        <w:jc w:val="both"/>
      </w:pPr>
      <w:r>
        <w:t>5.8.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антимонопольного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5C2024" w:rsidRDefault="005C2024">
      <w:pPr>
        <w:pStyle w:val="ConsPlusNormal"/>
        <w:ind w:firstLine="540"/>
        <w:jc w:val="both"/>
      </w:pPr>
      <w: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антимонопольный орган.</w:t>
      </w:r>
    </w:p>
    <w:p w:rsidR="005C2024" w:rsidRDefault="005C2024">
      <w:pPr>
        <w:pStyle w:val="ConsPlusNormal"/>
        <w:ind w:firstLine="540"/>
        <w:jc w:val="both"/>
      </w:pPr>
      <w:r>
        <w:t xml:space="preserve">5.10.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lastRenderedPageBreak/>
        <w:t>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C2024" w:rsidRDefault="005C2024">
      <w:pPr>
        <w:pStyle w:val="ConsPlusNormal"/>
        <w:ind w:firstLine="540"/>
        <w:jc w:val="both"/>
      </w:pPr>
    </w:p>
    <w:p w:rsidR="005C2024" w:rsidRDefault="005C2024">
      <w:pPr>
        <w:pStyle w:val="ConsPlusNormal"/>
        <w:jc w:val="center"/>
        <w:outlineLvl w:val="2"/>
      </w:pPr>
      <w:r>
        <w:t>Основания для начала процедуры досудебного</w:t>
      </w:r>
    </w:p>
    <w:p w:rsidR="005C2024" w:rsidRDefault="005C2024">
      <w:pPr>
        <w:pStyle w:val="ConsPlusNormal"/>
        <w:jc w:val="center"/>
      </w:pPr>
      <w:r>
        <w:t>(внесудебного) обжалования</w:t>
      </w:r>
    </w:p>
    <w:p w:rsidR="005C2024" w:rsidRDefault="005C2024">
      <w:pPr>
        <w:pStyle w:val="ConsPlusNormal"/>
        <w:jc w:val="center"/>
      </w:pPr>
    </w:p>
    <w:p w:rsidR="005C2024" w:rsidRDefault="005C2024">
      <w:pPr>
        <w:pStyle w:val="ConsPlusNormal"/>
        <w:ind w:firstLine="540"/>
        <w:jc w:val="both"/>
      </w:pPr>
      <w:r>
        <w:t>5.11. Основанием для начала процедуры досудебного (внесудебного) обжалования является обращение (жалоба), направленная в антимонопольный орган.</w:t>
      </w:r>
    </w:p>
    <w:p w:rsidR="005C2024" w:rsidRDefault="005C2024">
      <w:pPr>
        <w:pStyle w:val="ConsPlusNormal"/>
        <w:ind w:firstLine="540"/>
        <w:jc w:val="both"/>
      </w:pPr>
      <w:r>
        <w:t>5.12. Заявители имеют право направить жалобу в письменной форме или в форме электронного документа.</w:t>
      </w:r>
    </w:p>
    <w:p w:rsidR="005C2024" w:rsidRDefault="005C2024">
      <w:pPr>
        <w:pStyle w:val="ConsPlusNormal"/>
        <w:ind w:firstLine="540"/>
        <w:jc w:val="both"/>
      </w:pPr>
      <w:r>
        <w:t>Жалоба может быть направлена по почте, с использованием информационно-технологической и коммуникационной инфраструктуры, в том числе портала государственных и муниципальных услуг (функций), а также может быть принята при личном приеме заявителя.</w:t>
      </w:r>
    </w:p>
    <w:p w:rsidR="005C2024" w:rsidRDefault="005C2024">
      <w:pPr>
        <w:pStyle w:val="ConsPlusNormal"/>
        <w:ind w:firstLine="540"/>
        <w:jc w:val="both"/>
      </w:pPr>
      <w:r>
        <w:t>5.13. Заявитель в письменной жалобе в обязательном порядке указывает либо наименование антимонопольного органа,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от имени физического лица), почтовый адрес, по которому должен быть направлен ответ на жалобу, уведомление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p>
    <w:p w:rsidR="005C2024" w:rsidRDefault="005C2024">
      <w:pPr>
        <w:pStyle w:val="ConsPlusNormal"/>
        <w:ind w:firstLine="540"/>
        <w:jc w:val="both"/>
      </w:pPr>
      <w:r>
        <w:t>5.14. В жалобе, поступившей в антимонопольный орган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5C2024" w:rsidRDefault="005C2024">
      <w:pPr>
        <w:pStyle w:val="ConsPlusNormal"/>
        <w:ind w:firstLine="540"/>
        <w:jc w:val="both"/>
      </w:pPr>
      <w:r>
        <w:t>5.15. При рассмотрении жалобы руководитель антимонопольного органа рассматривает:</w:t>
      </w:r>
    </w:p>
    <w:p w:rsidR="005C2024" w:rsidRDefault="005C2024">
      <w:pPr>
        <w:pStyle w:val="ConsPlusNormal"/>
        <w:ind w:firstLine="540"/>
        <w:jc w:val="both"/>
      </w:pPr>
      <w:r>
        <w:t>- документы, представленные заявителем;</w:t>
      </w:r>
    </w:p>
    <w:p w:rsidR="005C2024" w:rsidRDefault="005C2024">
      <w:pPr>
        <w:pStyle w:val="ConsPlusNormal"/>
        <w:ind w:firstLine="540"/>
        <w:jc w:val="both"/>
      </w:pPr>
      <w:r>
        <w:t>- материалы, объяснения, представленные должностным лицом;</w:t>
      </w:r>
    </w:p>
    <w:p w:rsidR="005C2024" w:rsidRDefault="005C2024">
      <w:pPr>
        <w:pStyle w:val="ConsPlusNormal"/>
        <w:ind w:firstLine="540"/>
        <w:jc w:val="both"/>
      </w:pPr>
      <w:r>
        <w:t>- результаты исследований, проверок.</w:t>
      </w:r>
    </w:p>
    <w:p w:rsidR="005C2024" w:rsidRDefault="005C2024">
      <w:pPr>
        <w:pStyle w:val="ConsPlusNormal"/>
        <w:ind w:firstLine="540"/>
        <w:jc w:val="both"/>
      </w:pPr>
    </w:p>
    <w:p w:rsidR="005C2024" w:rsidRDefault="005C2024">
      <w:pPr>
        <w:pStyle w:val="ConsPlusNormal"/>
        <w:jc w:val="center"/>
        <w:outlineLvl w:val="2"/>
      </w:pPr>
      <w:r>
        <w:t>Права заинтересованных лиц на получение</w:t>
      </w:r>
    </w:p>
    <w:p w:rsidR="005C2024" w:rsidRDefault="005C2024">
      <w:pPr>
        <w:pStyle w:val="ConsPlusNormal"/>
        <w:jc w:val="center"/>
      </w:pPr>
      <w:r>
        <w:t>информации и документов, необходимых для обоснования</w:t>
      </w:r>
    </w:p>
    <w:p w:rsidR="005C2024" w:rsidRDefault="005C2024">
      <w:pPr>
        <w:pStyle w:val="ConsPlusNormal"/>
        <w:jc w:val="center"/>
      </w:pPr>
      <w:r>
        <w:t>и рассмотрения жалобы</w:t>
      </w:r>
    </w:p>
    <w:p w:rsidR="005C2024" w:rsidRDefault="005C2024">
      <w:pPr>
        <w:pStyle w:val="ConsPlusNormal"/>
        <w:jc w:val="center"/>
      </w:pPr>
    </w:p>
    <w:p w:rsidR="005C2024" w:rsidRDefault="005C2024">
      <w:pPr>
        <w:pStyle w:val="ConsPlusNormal"/>
        <w:ind w:firstLine="540"/>
        <w:jc w:val="both"/>
      </w:pPr>
      <w:r>
        <w:t>5.16. Получать информацию по следующим вопросам:</w:t>
      </w:r>
    </w:p>
    <w:p w:rsidR="005C2024" w:rsidRDefault="005C2024">
      <w:pPr>
        <w:pStyle w:val="ConsPlusNormal"/>
        <w:ind w:firstLine="540"/>
        <w:jc w:val="both"/>
      </w:pPr>
      <w:r>
        <w:t>- о входящем номере, под которым зарегистрирована в системе делопроизводства жалоба;</w:t>
      </w:r>
    </w:p>
    <w:p w:rsidR="005C2024" w:rsidRDefault="005C2024">
      <w:pPr>
        <w:pStyle w:val="ConsPlusNormal"/>
        <w:ind w:firstLine="540"/>
        <w:jc w:val="both"/>
      </w:pPr>
      <w:r>
        <w:t>- о нормативных правовых актах, на основании которых антимонопольный орган исполняет государственную функцию;</w:t>
      </w:r>
    </w:p>
    <w:p w:rsidR="005C2024" w:rsidRDefault="005C2024">
      <w:pPr>
        <w:pStyle w:val="ConsPlusNormal"/>
        <w:ind w:firstLine="540"/>
        <w:jc w:val="both"/>
      </w:pPr>
      <w:r>
        <w:t>- о требованиях к заверению документов и сведений;</w:t>
      </w:r>
    </w:p>
    <w:p w:rsidR="005C2024" w:rsidRDefault="005C2024">
      <w:pPr>
        <w:pStyle w:val="ConsPlusNormal"/>
        <w:ind w:firstLine="540"/>
        <w:jc w:val="both"/>
      </w:pPr>
      <w:r>
        <w:t>- о месте размещения на официальном сайте ФАС России в информационно-телекоммуникационной сети "Интернет" справочных материалов по вопросам исполнения государственной функции.</w:t>
      </w:r>
    </w:p>
    <w:p w:rsidR="005C2024" w:rsidRDefault="005C2024">
      <w:pPr>
        <w:pStyle w:val="ConsPlusNormal"/>
        <w:ind w:firstLine="540"/>
        <w:jc w:val="both"/>
      </w:pPr>
      <w:r>
        <w:t>5.17. Отозвать жалобу до момента вынесения решения по данной жалобе.</w:t>
      </w:r>
    </w:p>
    <w:p w:rsidR="005C2024" w:rsidRDefault="005C2024">
      <w:pPr>
        <w:pStyle w:val="ConsPlusNormal"/>
        <w:ind w:firstLine="540"/>
        <w:jc w:val="both"/>
      </w:pPr>
    </w:p>
    <w:p w:rsidR="005C2024" w:rsidRDefault="005C2024">
      <w:pPr>
        <w:pStyle w:val="ConsPlusNormal"/>
        <w:jc w:val="center"/>
        <w:outlineLvl w:val="2"/>
      </w:pPr>
      <w:r>
        <w:t>Органы государственной власти и должностные</w:t>
      </w:r>
    </w:p>
    <w:p w:rsidR="005C2024" w:rsidRDefault="005C2024">
      <w:pPr>
        <w:pStyle w:val="ConsPlusNormal"/>
        <w:jc w:val="center"/>
      </w:pPr>
      <w:r>
        <w:t>лица, которым может быть направлена жалоба заявителя</w:t>
      </w:r>
    </w:p>
    <w:p w:rsidR="005C2024" w:rsidRDefault="005C2024">
      <w:pPr>
        <w:pStyle w:val="ConsPlusNormal"/>
        <w:jc w:val="center"/>
      </w:pPr>
      <w:r>
        <w:t>в досудебном (внесудебном) порядке</w:t>
      </w:r>
    </w:p>
    <w:p w:rsidR="005C2024" w:rsidRDefault="005C2024">
      <w:pPr>
        <w:pStyle w:val="ConsPlusNormal"/>
        <w:jc w:val="center"/>
      </w:pPr>
    </w:p>
    <w:p w:rsidR="005C2024" w:rsidRDefault="005C2024">
      <w:pPr>
        <w:pStyle w:val="ConsPlusNormal"/>
        <w:ind w:firstLine="540"/>
        <w:jc w:val="both"/>
      </w:pPr>
      <w:bookmarkStart w:id="22" w:name="P598"/>
      <w:bookmarkEnd w:id="22"/>
      <w:r>
        <w:t>5.18. На нарушения настоящего Регламента антимонопольным органом должностными лицами ФАС России может быть подана жалоба в ФАС России.</w:t>
      </w:r>
    </w:p>
    <w:p w:rsidR="005C2024" w:rsidRDefault="005C2024">
      <w:pPr>
        <w:pStyle w:val="ConsPlusNormal"/>
        <w:ind w:firstLine="540"/>
        <w:jc w:val="both"/>
      </w:pPr>
      <w:bookmarkStart w:id="23" w:name="P599"/>
      <w:bookmarkEnd w:id="23"/>
      <w:r>
        <w:lastRenderedPageBreak/>
        <w:t>5.19. На нарушения настоящего Регламента должностными лицами территориального органа ФАС России может быть подана жалоба в соответствующий территориальный орган.</w:t>
      </w:r>
    </w:p>
    <w:p w:rsidR="005C2024" w:rsidRDefault="005C2024">
      <w:pPr>
        <w:pStyle w:val="ConsPlusNormal"/>
        <w:ind w:firstLine="540"/>
        <w:jc w:val="both"/>
      </w:pPr>
      <w:bookmarkStart w:id="24" w:name="P600"/>
      <w:bookmarkEnd w:id="24"/>
      <w:r>
        <w:t xml:space="preserve">5.20. Жалоба, поданная с нарушением </w:t>
      </w:r>
      <w:hyperlink w:anchor="P598" w:history="1">
        <w:r>
          <w:rPr>
            <w:color w:val="0000FF"/>
          </w:rPr>
          <w:t>пунктов 5.18</w:t>
        </w:r>
      </w:hyperlink>
      <w:r>
        <w:t xml:space="preserve"> и </w:t>
      </w:r>
      <w:hyperlink w:anchor="P599" w:history="1">
        <w:r>
          <w:rPr>
            <w:color w:val="0000FF"/>
          </w:rPr>
          <w:t>5.19</w:t>
        </w:r>
      </w:hyperlink>
      <w:r>
        <w:t xml:space="preserve"> настоящего Регламента, с подтверждающими документами направляется получившим ее антимонопольным органом в течение десяти рабочих дней со дня ее регистрации в соответствующий антимонопольный орган с уведомлением заявителя о переадресации жалобы (</w:t>
      </w:r>
      <w:hyperlink w:anchor="P2803" w:history="1">
        <w:r>
          <w:rPr>
            <w:color w:val="0000FF"/>
          </w:rPr>
          <w:t>Приложение N 21</w:t>
        </w:r>
      </w:hyperlink>
      <w:r>
        <w:t xml:space="preserve"> к настоящему Регламенту).</w:t>
      </w:r>
    </w:p>
    <w:p w:rsidR="005C2024" w:rsidRDefault="005C2024">
      <w:pPr>
        <w:pStyle w:val="ConsPlusNormal"/>
        <w:ind w:firstLine="540"/>
        <w:jc w:val="both"/>
      </w:pPr>
    </w:p>
    <w:p w:rsidR="005C2024" w:rsidRDefault="005C2024">
      <w:pPr>
        <w:pStyle w:val="ConsPlusNormal"/>
        <w:jc w:val="center"/>
        <w:outlineLvl w:val="2"/>
      </w:pPr>
      <w:r>
        <w:t>Срок рассмотрения жалобы</w:t>
      </w:r>
    </w:p>
    <w:p w:rsidR="005C2024" w:rsidRDefault="005C2024">
      <w:pPr>
        <w:pStyle w:val="ConsPlusNormal"/>
        <w:ind w:firstLine="540"/>
        <w:jc w:val="both"/>
      </w:pPr>
    </w:p>
    <w:p w:rsidR="005C2024" w:rsidRDefault="005C2024">
      <w:pPr>
        <w:pStyle w:val="ConsPlusNormal"/>
        <w:ind w:firstLine="540"/>
        <w:jc w:val="both"/>
      </w:pPr>
      <w:r>
        <w:t>5.21. Поступившая жалоба рассматривается антимонопольным органом в течение тридцати дней со дня регистрации.</w:t>
      </w:r>
    </w:p>
    <w:p w:rsidR="005C2024" w:rsidRDefault="005C2024">
      <w:pPr>
        <w:pStyle w:val="ConsPlusNormal"/>
        <w:ind w:firstLine="540"/>
        <w:jc w:val="both"/>
      </w:pPr>
      <w:bookmarkStart w:id="25" w:name="P605"/>
      <w:bookmarkEnd w:id="25"/>
      <w:r>
        <w:t>5.22. Срок рассмотрения жалобы может быть продлен в случае принятия руководителем антимонопольного органа решения о необходимости проведения проверки по жалобе, запроса дополнительной информации, но не более чем на тридцать дней.</w:t>
      </w:r>
    </w:p>
    <w:p w:rsidR="005C2024" w:rsidRDefault="005C2024">
      <w:pPr>
        <w:pStyle w:val="ConsPlusNormal"/>
        <w:ind w:firstLine="540"/>
        <w:jc w:val="both"/>
      </w:pPr>
      <w:r>
        <w:t>5.23. Решение о запросе дополнительной информации и о продлении срока рассмотрения жалобы с указанием причин продления сообщается заявителю в письменном виде (</w:t>
      </w:r>
      <w:hyperlink w:anchor="P2838" w:history="1">
        <w:r>
          <w:rPr>
            <w:color w:val="0000FF"/>
          </w:rPr>
          <w:t>Приложения N 22</w:t>
        </w:r>
      </w:hyperlink>
      <w:r>
        <w:t xml:space="preserve">, </w:t>
      </w:r>
      <w:hyperlink w:anchor="P2876" w:history="1">
        <w:r>
          <w:rPr>
            <w:color w:val="0000FF"/>
          </w:rPr>
          <w:t>23</w:t>
        </w:r>
      </w:hyperlink>
      <w:r>
        <w:t xml:space="preserve"> к настоящему Регламенту).</w:t>
      </w:r>
    </w:p>
    <w:p w:rsidR="005C2024" w:rsidRDefault="005C2024">
      <w:pPr>
        <w:pStyle w:val="ConsPlusNormal"/>
        <w:ind w:firstLine="540"/>
        <w:jc w:val="both"/>
      </w:pPr>
    </w:p>
    <w:p w:rsidR="005C2024" w:rsidRDefault="005C2024">
      <w:pPr>
        <w:pStyle w:val="ConsPlusNormal"/>
        <w:jc w:val="center"/>
        <w:outlineLvl w:val="2"/>
      </w:pPr>
      <w:r>
        <w:t>Результат досудебного (внесудебного) обжалования</w:t>
      </w:r>
    </w:p>
    <w:p w:rsidR="005C2024" w:rsidRDefault="005C2024">
      <w:pPr>
        <w:pStyle w:val="ConsPlusNormal"/>
        <w:ind w:firstLine="540"/>
        <w:jc w:val="both"/>
      </w:pPr>
    </w:p>
    <w:p w:rsidR="005C2024" w:rsidRDefault="005C2024">
      <w:pPr>
        <w:pStyle w:val="ConsPlusNormal"/>
        <w:ind w:firstLine="540"/>
        <w:jc w:val="both"/>
      </w:pPr>
      <w:r>
        <w:t>5.24. Решение по жалобе на решение, действие (бездействие) должностного лица территориального органа ФАС России принимает руководитель соответствующего территориального органа.</w:t>
      </w:r>
    </w:p>
    <w:p w:rsidR="005C2024" w:rsidRDefault="005C2024">
      <w:pPr>
        <w:pStyle w:val="ConsPlusNormal"/>
        <w:ind w:firstLine="540"/>
        <w:jc w:val="both"/>
      </w:pPr>
      <w:r>
        <w:t>Решение по жалобе на решение, действие (бездействие) территориального органа ФАС России, должностного лица ФАС России принимает руководитель ФАС России.</w:t>
      </w:r>
    </w:p>
    <w:p w:rsidR="005C2024" w:rsidRDefault="005C2024">
      <w:pPr>
        <w:pStyle w:val="ConsPlusNormal"/>
        <w:ind w:firstLine="540"/>
        <w:jc w:val="both"/>
      </w:pPr>
      <w:r>
        <w:t>5.25. По результатам рассмотрения жалобы на решение, действие (бездействие) антимонопольного органа, его должностного лица руководитель антимонопольного органа принимает одно из следующих решений:</w:t>
      </w:r>
    </w:p>
    <w:p w:rsidR="005C2024" w:rsidRDefault="005C2024">
      <w:pPr>
        <w:pStyle w:val="ConsPlusNormal"/>
        <w:ind w:firstLine="540"/>
        <w:jc w:val="both"/>
      </w:pPr>
      <w:r>
        <w:t>- признать действия (бездействие) антимонопольного органа, его должностного лица соответствующими настоящему Регламенту и отказать в удовлетворении жалобы;</w:t>
      </w:r>
    </w:p>
    <w:p w:rsidR="005C2024" w:rsidRDefault="005C2024">
      <w:pPr>
        <w:pStyle w:val="ConsPlusNormal"/>
        <w:ind w:firstLine="540"/>
        <w:jc w:val="both"/>
      </w:pPr>
      <w:r>
        <w:t>- признать действия (бездействие) антимонопольного органа, его должностного лица не соответствующими настоящему Регламенту полностью или в части и удовлетворить жалобу полностью или в части.</w:t>
      </w:r>
    </w:p>
    <w:p w:rsidR="005C2024" w:rsidRDefault="005C2024">
      <w:pPr>
        <w:pStyle w:val="ConsPlusNormal"/>
        <w:ind w:firstLine="540"/>
        <w:jc w:val="both"/>
      </w:pPr>
      <w:r>
        <w:t>В случае удовлетворения жалобы полностью или частично руководитель антимонопольного органа определяет меры, которые должны быть приняты в целях устранения нарушений.</w:t>
      </w:r>
    </w:p>
    <w:p w:rsidR="005C2024" w:rsidRDefault="005C2024">
      <w:pPr>
        <w:pStyle w:val="ConsPlusNormal"/>
        <w:ind w:firstLine="540"/>
        <w:jc w:val="both"/>
      </w:pPr>
      <w:bookmarkStart w:id="26" w:name="P616"/>
      <w:bookmarkEnd w:id="26"/>
      <w:r>
        <w:t>5.26. Решение руководителя антимонопольного органа оформляется в письменной форме (</w:t>
      </w:r>
      <w:hyperlink w:anchor="P2909" w:history="1">
        <w:r>
          <w:rPr>
            <w:color w:val="0000FF"/>
          </w:rPr>
          <w:t>Приложение N 24</w:t>
        </w:r>
      </w:hyperlink>
      <w:r>
        <w:t xml:space="preserve"> к настоящему Регламенту).</w:t>
      </w:r>
    </w:p>
    <w:p w:rsidR="005C2024" w:rsidRDefault="005C2024">
      <w:pPr>
        <w:pStyle w:val="ConsPlusNormal"/>
        <w:ind w:firstLine="540"/>
        <w:jc w:val="both"/>
      </w:pPr>
      <w:r>
        <w:t>5.27. Копия решения направляется заявителю в течение трех рабочих дней с даты изготовления в полном объеме.</w:t>
      </w:r>
    </w:p>
    <w:p w:rsidR="005C2024" w:rsidRDefault="005C2024">
      <w:pPr>
        <w:pStyle w:val="ConsPlusNormal"/>
        <w:ind w:firstLine="540"/>
        <w:jc w:val="both"/>
      </w:pPr>
      <w:r>
        <w:t>5.28. Действия по исполнению решения руководителя антимонопольного органа должны быть совершены в течение десяти дней со дня принятия решения по жалобе, если в решении не установлен иной срок для их совершения.</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w:t>
      </w:r>
    </w:p>
    <w:p w:rsidR="005C2024" w:rsidRDefault="005C2024">
      <w:pPr>
        <w:pStyle w:val="ConsPlusNormal"/>
        <w:jc w:val="right"/>
      </w:pPr>
      <w:r>
        <w:t>к Регламенту</w:t>
      </w:r>
    </w:p>
    <w:p w:rsidR="005C2024" w:rsidRDefault="005C2024">
      <w:pPr>
        <w:pStyle w:val="ConsPlusNormal"/>
        <w:jc w:val="right"/>
      </w:pPr>
    </w:p>
    <w:p w:rsidR="005C2024" w:rsidRDefault="005C2024">
      <w:pPr>
        <w:pStyle w:val="ConsPlusNonformat"/>
        <w:jc w:val="both"/>
      </w:pPr>
      <w:bookmarkStart w:id="27" w:name="P627"/>
      <w:bookmarkEnd w:id="27"/>
      <w:r>
        <w:t xml:space="preserve">                                 ПРОТОКОЛ</w:t>
      </w:r>
    </w:p>
    <w:p w:rsidR="005C2024" w:rsidRDefault="005C2024">
      <w:pPr>
        <w:pStyle w:val="ConsPlusNonformat"/>
        <w:jc w:val="both"/>
      </w:pPr>
      <w:r>
        <w:t xml:space="preserve">    заседания Комиссии ФАС России (территориального органа ФАС России)</w:t>
      </w:r>
    </w:p>
    <w:p w:rsidR="005C2024" w:rsidRDefault="005C2024">
      <w:pPr>
        <w:pStyle w:val="ConsPlusNonformat"/>
        <w:jc w:val="both"/>
      </w:pPr>
      <w:r>
        <w:t xml:space="preserve">           по рассмотрению дела N _______ по признакам нарушения</w:t>
      </w:r>
    </w:p>
    <w:p w:rsidR="005C2024" w:rsidRDefault="005C2024">
      <w:pPr>
        <w:pStyle w:val="ConsPlusNonformat"/>
        <w:jc w:val="both"/>
      </w:pPr>
      <w:r>
        <w:t xml:space="preserve">                        законодательства о рекламе</w:t>
      </w:r>
    </w:p>
    <w:p w:rsidR="005C2024" w:rsidRDefault="005C2024">
      <w:pPr>
        <w:pStyle w:val="ConsPlusNonformat"/>
        <w:jc w:val="both"/>
      </w:pPr>
    </w:p>
    <w:p w:rsidR="005C2024" w:rsidRDefault="005C2024">
      <w:pPr>
        <w:pStyle w:val="ConsPlusNonformat"/>
        <w:jc w:val="both"/>
      </w:pPr>
      <w:r>
        <w:lastRenderedPageBreak/>
        <w:t>"__" _____________ 20__ г.                _________________________________</w:t>
      </w:r>
    </w:p>
    <w:p w:rsidR="005C2024" w:rsidRDefault="005C2024">
      <w:pPr>
        <w:pStyle w:val="ConsPlusNonformat"/>
        <w:jc w:val="both"/>
      </w:pPr>
      <w:r>
        <w:t xml:space="preserve"> (дата рассмотрения дела)                     (место рассмотрения дела)</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687"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 xml:space="preserve">    Протокол ведет ________________________________________________________</w:t>
      </w:r>
    </w:p>
    <w:p w:rsidR="005C2024" w:rsidRDefault="005C2024">
      <w:pPr>
        <w:pStyle w:val="ConsPlusNonformat"/>
        <w:jc w:val="both"/>
      </w:pPr>
      <w:r>
        <w:t xml:space="preserve">                                     (Ф.И.О., должность)</w:t>
      </w:r>
    </w:p>
    <w:p w:rsidR="005C2024" w:rsidRDefault="005C2024">
      <w:pPr>
        <w:pStyle w:val="ConsPlusNonformat"/>
        <w:jc w:val="both"/>
      </w:pPr>
    </w:p>
    <w:p w:rsidR="005C2024" w:rsidRDefault="005C2024">
      <w:pPr>
        <w:pStyle w:val="ConsPlusNonformat"/>
        <w:jc w:val="both"/>
      </w:pPr>
      <w:r>
        <w:t xml:space="preserve">ПРИСУТСТВОВАЛИ </w:t>
      </w:r>
      <w:hyperlink w:anchor="P688" w:history="1">
        <w:r>
          <w:rPr>
            <w:color w:val="0000FF"/>
          </w:rPr>
          <w:t>&lt;2&gt;</w:t>
        </w:r>
      </w:hyperlink>
      <w:r>
        <w:t>:</w:t>
      </w:r>
    </w:p>
    <w:p w:rsidR="005C2024" w:rsidRDefault="005C2024">
      <w:pPr>
        <w:pStyle w:val="ConsPlusNonformat"/>
        <w:jc w:val="both"/>
      </w:pPr>
    </w:p>
    <w:p w:rsidR="005C2024" w:rsidRDefault="005C2024">
      <w:pPr>
        <w:pStyle w:val="ConsPlusNonformat"/>
        <w:jc w:val="both"/>
      </w:pPr>
      <w:r>
        <w:t>заявитель - _______________________________________ ______________________</w:t>
      </w:r>
    </w:p>
    <w:p w:rsidR="005C2024" w:rsidRDefault="005C2024">
      <w:pPr>
        <w:pStyle w:val="ConsPlusNonformat"/>
        <w:jc w:val="both"/>
      </w:pPr>
      <w:r>
        <w:t xml:space="preserve">               (наименование, место нахождения        (Ф.И.О., должность,</w:t>
      </w:r>
    </w:p>
    <w:p w:rsidR="005C2024" w:rsidRDefault="005C2024">
      <w:pPr>
        <w:pStyle w:val="ConsPlusNonformat"/>
        <w:jc w:val="both"/>
      </w:pPr>
      <w:r>
        <w:t xml:space="preserve">                  юридического лица, органа,          данные доверенности</w:t>
      </w:r>
    </w:p>
    <w:p w:rsidR="005C2024" w:rsidRDefault="005C2024">
      <w:pPr>
        <w:pStyle w:val="ConsPlusNonformat"/>
        <w:jc w:val="both"/>
      </w:pPr>
      <w:r>
        <w:t xml:space="preserve">                  Ф.И.О., место жительства               представителя)</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r>
        <w:t>лицо, в действиях которого содержатся признаки нарушения законодательства о</w:t>
      </w:r>
    </w:p>
    <w:p w:rsidR="005C2024" w:rsidRDefault="005C2024">
      <w:pPr>
        <w:pStyle w:val="ConsPlusNonformat"/>
        <w:jc w:val="both"/>
      </w:pPr>
      <w:r>
        <w:t>рекламе, - _________________________________________ ______________________</w:t>
      </w:r>
    </w:p>
    <w:p w:rsidR="005C2024" w:rsidRDefault="005C2024">
      <w:pPr>
        <w:pStyle w:val="ConsPlusNonformat"/>
        <w:jc w:val="both"/>
      </w:pPr>
      <w:r>
        <w:t xml:space="preserve">               (наименование, место нахождения        (Ф.И.О., должность,</w:t>
      </w:r>
    </w:p>
    <w:p w:rsidR="005C2024" w:rsidRDefault="005C2024">
      <w:pPr>
        <w:pStyle w:val="ConsPlusNonformat"/>
        <w:jc w:val="both"/>
      </w:pPr>
      <w:r>
        <w:t xml:space="preserve">                  юридического лица, органа,          данные доверенности</w:t>
      </w:r>
    </w:p>
    <w:p w:rsidR="005C2024" w:rsidRDefault="005C2024">
      <w:pPr>
        <w:pStyle w:val="ConsPlusNonformat"/>
        <w:jc w:val="both"/>
      </w:pPr>
      <w:r>
        <w:t xml:space="preserve">                  Ф.И.О., место жительства               представителя)</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r>
        <w:t>заинтересованное лицо - ____________________________ ______________________</w:t>
      </w:r>
    </w:p>
    <w:p w:rsidR="005C2024" w:rsidRDefault="005C2024">
      <w:pPr>
        <w:pStyle w:val="ConsPlusNonformat"/>
        <w:jc w:val="both"/>
      </w:pPr>
      <w:r>
        <w:t xml:space="preserve">                            (наименование, место      (Ф.И.О., должность,</w:t>
      </w:r>
    </w:p>
    <w:p w:rsidR="005C2024" w:rsidRDefault="005C2024">
      <w:pPr>
        <w:pStyle w:val="ConsPlusNonformat"/>
        <w:jc w:val="both"/>
      </w:pPr>
      <w:r>
        <w:t xml:space="preserve">                          нахождения юридического      данные доверенности</w:t>
      </w:r>
    </w:p>
    <w:p w:rsidR="005C2024" w:rsidRDefault="005C2024">
      <w:pPr>
        <w:pStyle w:val="ConsPlusNonformat"/>
        <w:jc w:val="both"/>
      </w:pPr>
      <w:r>
        <w:t xml:space="preserve">                                лица, органа,             представителя)</w:t>
      </w:r>
    </w:p>
    <w:p w:rsidR="005C2024" w:rsidRDefault="005C2024">
      <w:pPr>
        <w:pStyle w:val="ConsPlusNonformat"/>
        <w:jc w:val="both"/>
      </w:pPr>
      <w:r>
        <w:t xml:space="preserve">                         Ф.И.О., место жительства</w:t>
      </w:r>
    </w:p>
    <w:p w:rsidR="005C2024" w:rsidRDefault="005C2024">
      <w:pPr>
        <w:pStyle w:val="ConsPlusNonformat"/>
        <w:jc w:val="both"/>
      </w:pPr>
      <w:r>
        <w:t xml:space="preserve">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эксперт -</w:t>
      </w:r>
    </w:p>
    <w:p w:rsidR="005C2024" w:rsidRDefault="005C2024">
      <w:pPr>
        <w:pStyle w:val="ConsPlusNonformat"/>
        <w:jc w:val="both"/>
      </w:pPr>
      <w:r>
        <w:t>переводчик -</w:t>
      </w:r>
    </w:p>
    <w:p w:rsidR="005C2024" w:rsidRDefault="005C2024">
      <w:pPr>
        <w:pStyle w:val="ConsPlusNonformat"/>
        <w:jc w:val="both"/>
      </w:pPr>
    </w:p>
    <w:p w:rsidR="005C2024" w:rsidRDefault="005C2024">
      <w:pPr>
        <w:pStyle w:val="ConsPlusNonformat"/>
        <w:jc w:val="both"/>
      </w:pPr>
      <w:r>
        <w:t xml:space="preserve">    Лицам, участвующим в деле, разъяснены права, предусмотренные </w:t>
      </w:r>
      <w:hyperlink r:id="rId48" w:history="1">
        <w:r>
          <w:rPr>
            <w:color w:val="0000FF"/>
          </w:rPr>
          <w:t>пунктом 25</w:t>
        </w:r>
      </w:hyperlink>
    </w:p>
    <w:p w:rsidR="005C2024" w:rsidRDefault="005C2024">
      <w:pPr>
        <w:pStyle w:val="ConsPlusNonformat"/>
        <w:jc w:val="both"/>
      </w:pPr>
      <w:r>
        <w:t>Правил  рассмотрения антимонопольным органом дел, возбужденных по признакам</w:t>
      </w:r>
    </w:p>
    <w:p w:rsidR="005C2024" w:rsidRDefault="005C2024">
      <w:pPr>
        <w:pStyle w:val="ConsPlusNonformat"/>
        <w:jc w:val="both"/>
      </w:pPr>
      <w:r>
        <w:t>нарушения законодательства Российской Федерации о рекламе.</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иные действия, совершаемые в ходе рассмотрения дела:</w:t>
      </w:r>
    </w:p>
    <w:p w:rsidR="005C2024" w:rsidRDefault="005C2024">
      <w:pPr>
        <w:pStyle w:val="ConsPlusNonformat"/>
        <w:jc w:val="both"/>
      </w:pPr>
      <w:r>
        <w:t>заявления, ходатайства, возражения, объяснения, пояснения и иные сведения)</w:t>
      </w:r>
    </w:p>
    <w:p w:rsidR="005C2024" w:rsidRDefault="005C2024">
      <w:pPr>
        <w:pStyle w:val="ConsPlusNonformat"/>
        <w:jc w:val="both"/>
      </w:pPr>
    </w:p>
    <w:p w:rsidR="005C2024" w:rsidRDefault="005C2024">
      <w:pPr>
        <w:pStyle w:val="ConsPlusNonformat"/>
        <w:jc w:val="both"/>
      </w:pPr>
      <w:r>
        <w:t>Протокол составлен "__" ______________ 20__ г.</w:t>
      </w:r>
    </w:p>
    <w:p w:rsidR="005C2024" w:rsidRDefault="005C2024">
      <w:pPr>
        <w:pStyle w:val="ConsPlusNonformat"/>
        <w:jc w:val="both"/>
      </w:pPr>
    </w:p>
    <w:p w:rsidR="005C2024" w:rsidRDefault="005C2024">
      <w:pPr>
        <w:pStyle w:val="ConsPlusNonformat"/>
        <w:jc w:val="both"/>
      </w:pPr>
      <w:r>
        <w:t>Председатель Комиссии 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 xml:space="preserve">    При   рассмотрении   дела   производилась   аудио-   или   видеозапись.</w:t>
      </w:r>
    </w:p>
    <w:p w:rsidR="005C2024" w:rsidRDefault="005C2024">
      <w:pPr>
        <w:pStyle w:val="ConsPlusNonformat"/>
        <w:jc w:val="both"/>
      </w:pPr>
      <w:r>
        <w:t xml:space="preserve">Материальные носители аудио- или видеозаписи приобщены к протоколу. </w:t>
      </w:r>
      <w:hyperlink w:anchor="P689" w:history="1">
        <w:r>
          <w:rPr>
            <w:color w:val="0000FF"/>
          </w:rPr>
          <w:t>&lt;3&gt;</w:t>
        </w:r>
      </w:hyperlink>
    </w:p>
    <w:p w:rsidR="005C2024" w:rsidRDefault="005C2024">
      <w:pPr>
        <w:pStyle w:val="ConsPlusNormal"/>
        <w:jc w:val="both"/>
      </w:pPr>
    </w:p>
    <w:p w:rsidR="005C2024" w:rsidRDefault="005C2024">
      <w:pPr>
        <w:pStyle w:val="ConsPlusNormal"/>
        <w:ind w:firstLine="540"/>
        <w:jc w:val="both"/>
      </w:pPr>
      <w:r>
        <w:t>--------------------------------</w:t>
      </w:r>
    </w:p>
    <w:p w:rsidR="005C2024" w:rsidRDefault="005C2024">
      <w:pPr>
        <w:pStyle w:val="ConsPlusNormal"/>
        <w:ind w:firstLine="540"/>
        <w:jc w:val="both"/>
      </w:pPr>
      <w:bookmarkStart w:id="28" w:name="P687"/>
      <w:bookmarkEnd w:id="28"/>
      <w:r>
        <w:t>&lt;1&gt; Указывается при наличии.</w:t>
      </w:r>
    </w:p>
    <w:p w:rsidR="005C2024" w:rsidRDefault="005C2024">
      <w:pPr>
        <w:pStyle w:val="ConsPlusNormal"/>
        <w:ind w:firstLine="540"/>
        <w:jc w:val="both"/>
      </w:pPr>
      <w:bookmarkStart w:id="29" w:name="P688"/>
      <w:bookmarkEnd w:id="29"/>
      <w:r>
        <w:t>&lt;2&gt; В случае отсутствия лиц, участвующих в деле, указать: извещен надлежащим образом, на рассмотрение дела не явился.</w:t>
      </w:r>
    </w:p>
    <w:p w:rsidR="005C2024" w:rsidRDefault="005C2024">
      <w:pPr>
        <w:pStyle w:val="ConsPlusNormal"/>
        <w:ind w:firstLine="540"/>
        <w:jc w:val="both"/>
      </w:pPr>
      <w:bookmarkStart w:id="30" w:name="P689"/>
      <w:bookmarkEnd w:id="30"/>
      <w:r>
        <w:t>&lt;3&gt; Заполняется при необходимости.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sectPr w:rsidR="005C2024">
          <w:pgSz w:w="11905" w:h="16838"/>
          <w:pgMar w:top="1134" w:right="850" w:bottom="1134" w:left="1701" w:header="0" w:footer="0" w:gutter="0"/>
          <w:cols w:space="720"/>
        </w:sectPr>
      </w:pPr>
    </w:p>
    <w:p w:rsidR="005C2024" w:rsidRDefault="005C2024">
      <w:pPr>
        <w:pStyle w:val="ConsPlusNormal"/>
        <w:jc w:val="right"/>
        <w:outlineLvl w:val="1"/>
      </w:pPr>
      <w:r>
        <w:lastRenderedPageBreak/>
        <w:t>Приложение N 2</w:t>
      </w:r>
    </w:p>
    <w:p w:rsidR="005C2024" w:rsidRDefault="005C2024">
      <w:pPr>
        <w:pStyle w:val="ConsPlusNormal"/>
        <w:jc w:val="right"/>
      </w:pPr>
      <w:r>
        <w:t>к Регламенту</w:t>
      </w:r>
    </w:p>
    <w:p w:rsidR="005C2024" w:rsidRDefault="005C2024">
      <w:pPr>
        <w:pStyle w:val="ConsPlusNormal"/>
        <w:jc w:val="center"/>
      </w:pPr>
    </w:p>
    <w:p w:rsidR="005C2024" w:rsidRDefault="005C2024">
      <w:pPr>
        <w:pStyle w:val="ConsPlusNormal"/>
        <w:jc w:val="center"/>
      </w:pPr>
      <w:r>
        <w:t>Федеральная антимонопольная служба</w:t>
      </w:r>
    </w:p>
    <w:p w:rsidR="005C2024" w:rsidRDefault="005C2024">
      <w:pPr>
        <w:pStyle w:val="ConsPlusNormal"/>
        <w:jc w:val="center"/>
      </w:pPr>
    </w:p>
    <w:p w:rsidR="005C2024" w:rsidRDefault="005C2024">
      <w:pPr>
        <w:pStyle w:val="ConsPlusNormal"/>
        <w:jc w:val="center"/>
      </w:pPr>
      <w:r>
        <w:t>Садовая-Кудринская, 11, Москва, Д-242, ГСП-5, 123995</w:t>
      </w:r>
    </w:p>
    <w:p w:rsidR="005C2024" w:rsidRDefault="005C2024">
      <w:pPr>
        <w:pStyle w:val="ConsPlusNormal"/>
        <w:jc w:val="center"/>
      </w:pPr>
      <w:r>
        <w:t>E-mail: delo@fas.gov.ru</w:t>
      </w:r>
    </w:p>
    <w:p w:rsidR="005C2024" w:rsidRDefault="005C2024">
      <w:pPr>
        <w:pStyle w:val="ConsPlusNormal"/>
        <w:jc w:val="center"/>
      </w:pPr>
      <w:r>
        <w:t>Телефон для справок:</w:t>
      </w:r>
    </w:p>
    <w:p w:rsidR="005C2024" w:rsidRDefault="005C2024">
      <w:pPr>
        <w:pStyle w:val="ConsPlusNormal"/>
        <w:jc w:val="center"/>
      </w:pPr>
      <w:r>
        <w:t>(499) 795-76-53 (общественная приемная),</w:t>
      </w:r>
    </w:p>
    <w:p w:rsidR="005C2024" w:rsidRDefault="005C2024">
      <w:pPr>
        <w:pStyle w:val="ConsPlusNormal"/>
        <w:jc w:val="center"/>
      </w:pPr>
      <w:r>
        <w:t>факс - (499) 254-83-00</w:t>
      </w:r>
    </w:p>
    <w:p w:rsidR="005C2024" w:rsidRDefault="005C2024">
      <w:pPr>
        <w:pStyle w:val="ConsPlusNormal"/>
        <w:jc w:val="center"/>
      </w:pPr>
      <w:r>
        <w:t>Группа входящей корреспонденции - (499) 795-71-31</w:t>
      </w:r>
    </w:p>
    <w:p w:rsidR="005C2024" w:rsidRDefault="005C2024">
      <w:pPr>
        <w:pStyle w:val="ConsPlusNormal"/>
        <w:jc w:val="center"/>
      </w:pPr>
      <w:r>
        <w:t>Группа исходящей корреспонденции - (499) 795-76-52</w:t>
      </w:r>
    </w:p>
    <w:p w:rsidR="005C2024" w:rsidRDefault="005C2024">
      <w:pPr>
        <w:pStyle w:val="ConsPlusNormal"/>
        <w:jc w:val="center"/>
      </w:pPr>
    </w:p>
    <w:p w:rsidR="005C2024" w:rsidRDefault="005C2024">
      <w:pPr>
        <w:pStyle w:val="ConsPlusNormal"/>
        <w:jc w:val="center"/>
      </w:pPr>
      <w:bookmarkStart w:id="31" w:name="P708"/>
      <w:bookmarkEnd w:id="31"/>
      <w:r>
        <w:t>СПИСОК</w:t>
      </w:r>
    </w:p>
    <w:p w:rsidR="005C2024" w:rsidRDefault="005C2024">
      <w:pPr>
        <w:pStyle w:val="ConsPlusNormal"/>
        <w:jc w:val="center"/>
      </w:pPr>
      <w:r>
        <w:t>АДРЕСОВ И ТЕЛЕФОНОВ ТЕРРИТОРИАЛЬНЫХ ОРГАНОВ ФАС РОССИИ</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w:t>
      </w:r>
      <w:hyperlink r:id="rId49" w:history="1">
        <w:r>
          <w:rPr>
            <w:color w:val="0000FF"/>
          </w:rPr>
          <w:t>Приказа</w:t>
        </w:r>
      </w:hyperlink>
      <w:r>
        <w:t xml:space="preserve"> ФАС России от 26.05.2014 N 367/14)</w:t>
      </w:r>
    </w:p>
    <w:p w:rsidR="005C2024" w:rsidRDefault="005C202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3902"/>
        <w:gridCol w:w="2208"/>
        <w:gridCol w:w="1766"/>
        <w:gridCol w:w="2621"/>
      </w:tblGrid>
      <w:tr w:rsidR="005C2024">
        <w:tc>
          <w:tcPr>
            <w:tcW w:w="643" w:type="dxa"/>
          </w:tcPr>
          <w:p w:rsidR="005C2024" w:rsidRDefault="005C2024">
            <w:pPr>
              <w:pStyle w:val="ConsPlusNormal"/>
              <w:jc w:val="center"/>
            </w:pPr>
            <w:r>
              <w:t>N</w:t>
            </w:r>
          </w:p>
        </w:tc>
        <w:tc>
          <w:tcPr>
            <w:tcW w:w="3902" w:type="dxa"/>
          </w:tcPr>
          <w:p w:rsidR="005C2024" w:rsidRDefault="005C2024">
            <w:pPr>
              <w:pStyle w:val="ConsPlusNormal"/>
              <w:jc w:val="center"/>
            </w:pPr>
            <w:r>
              <w:t>Полное наименование территориального органа ФАС России</w:t>
            </w:r>
          </w:p>
        </w:tc>
        <w:tc>
          <w:tcPr>
            <w:tcW w:w="2208" w:type="dxa"/>
          </w:tcPr>
          <w:p w:rsidR="005C2024" w:rsidRDefault="005C2024">
            <w:pPr>
              <w:pStyle w:val="ConsPlusNormal"/>
              <w:jc w:val="center"/>
            </w:pPr>
            <w:r>
              <w:t>Сокращенное наименование территориального органа ФАС России</w:t>
            </w:r>
          </w:p>
        </w:tc>
        <w:tc>
          <w:tcPr>
            <w:tcW w:w="1766" w:type="dxa"/>
          </w:tcPr>
          <w:p w:rsidR="005C2024" w:rsidRDefault="005C2024">
            <w:pPr>
              <w:pStyle w:val="ConsPlusNormal"/>
              <w:jc w:val="center"/>
            </w:pPr>
            <w:r>
              <w:t>Наименование субъекта РФ, на территории которого осуществляет свою деятельность территориальный орган</w:t>
            </w:r>
          </w:p>
        </w:tc>
        <w:tc>
          <w:tcPr>
            <w:tcW w:w="2621" w:type="dxa"/>
          </w:tcPr>
          <w:p w:rsidR="005C2024" w:rsidRDefault="005C2024">
            <w:pPr>
              <w:pStyle w:val="ConsPlusNormal"/>
              <w:jc w:val="center"/>
            </w:pPr>
            <w:r>
              <w:t>Местонахождение (юридический адрес)</w:t>
            </w:r>
          </w:p>
        </w:tc>
      </w:tr>
      <w:tr w:rsidR="005C2024">
        <w:tc>
          <w:tcPr>
            <w:tcW w:w="643" w:type="dxa"/>
          </w:tcPr>
          <w:p w:rsidR="005C2024" w:rsidRDefault="005C2024">
            <w:pPr>
              <w:pStyle w:val="ConsPlusNormal"/>
            </w:pPr>
            <w:r>
              <w:t>1</w:t>
            </w:r>
          </w:p>
        </w:tc>
        <w:tc>
          <w:tcPr>
            <w:tcW w:w="3902" w:type="dxa"/>
          </w:tcPr>
          <w:p w:rsidR="005C2024" w:rsidRDefault="005C2024">
            <w:pPr>
              <w:pStyle w:val="ConsPlusNormal"/>
            </w:pPr>
            <w:r>
              <w:t>Управление Федеральной антимонопольной службы по Республике Адыгея</w:t>
            </w:r>
          </w:p>
        </w:tc>
        <w:tc>
          <w:tcPr>
            <w:tcW w:w="2208" w:type="dxa"/>
          </w:tcPr>
          <w:p w:rsidR="005C2024" w:rsidRDefault="005C2024">
            <w:pPr>
              <w:pStyle w:val="ConsPlusNormal"/>
            </w:pPr>
            <w:r>
              <w:t>Адыгейское УФАС России</w:t>
            </w:r>
          </w:p>
        </w:tc>
        <w:tc>
          <w:tcPr>
            <w:tcW w:w="1766" w:type="dxa"/>
          </w:tcPr>
          <w:p w:rsidR="005C2024" w:rsidRDefault="005C2024">
            <w:pPr>
              <w:pStyle w:val="ConsPlusNormal"/>
            </w:pPr>
            <w:r>
              <w:t>Республика Адыгея</w:t>
            </w:r>
          </w:p>
        </w:tc>
        <w:tc>
          <w:tcPr>
            <w:tcW w:w="2621" w:type="dxa"/>
          </w:tcPr>
          <w:p w:rsidR="005C2024" w:rsidRDefault="005C2024">
            <w:pPr>
              <w:pStyle w:val="ConsPlusNormal"/>
            </w:pPr>
            <w:r>
              <w:t>ул. Ленина, д. 40, г. Майкоп, Республика Адыгея, 385000</w:t>
            </w:r>
          </w:p>
        </w:tc>
      </w:tr>
      <w:tr w:rsidR="005C2024">
        <w:tc>
          <w:tcPr>
            <w:tcW w:w="643" w:type="dxa"/>
          </w:tcPr>
          <w:p w:rsidR="005C2024" w:rsidRDefault="005C2024">
            <w:pPr>
              <w:pStyle w:val="ConsPlusNormal"/>
            </w:pPr>
            <w:r>
              <w:t>2</w:t>
            </w:r>
          </w:p>
        </w:tc>
        <w:tc>
          <w:tcPr>
            <w:tcW w:w="3902" w:type="dxa"/>
          </w:tcPr>
          <w:p w:rsidR="005C2024" w:rsidRDefault="005C2024">
            <w:pPr>
              <w:pStyle w:val="ConsPlusNormal"/>
            </w:pPr>
            <w:r>
              <w:t xml:space="preserve">Управление Федеральной антимонопольной службы по </w:t>
            </w:r>
            <w:r>
              <w:lastRenderedPageBreak/>
              <w:t>Алтайскому краю</w:t>
            </w:r>
          </w:p>
        </w:tc>
        <w:tc>
          <w:tcPr>
            <w:tcW w:w="2208" w:type="dxa"/>
          </w:tcPr>
          <w:p w:rsidR="005C2024" w:rsidRDefault="005C2024">
            <w:pPr>
              <w:pStyle w:val="ConsPlusNormal"/>
            </w:pPr>
            <w:r>
              <w:lastRenderedPageBreak/>
              <w:t>Алтайское УФАС России</w:t>
            </w:r>
          </w:p>
        </w:tc>
        <w:tc>
          <w:tcPr>
            <w:tcW w:w="1766" w:type="dxa"/>
          </w:tcPr>
          <w:p w:rsidR="005C2024" w:rsidRDefault="005C2024">
            <w:pPr>
              <w:pStyle w:val="ConsPlusNormal"/>
            </w:pPr>
            <w:r>
              <w:t>Алтайский край</w:t>
            </w:r>
          </w:p>
        </w:tc>
        <w:tc>
          <w:tcPr>
            <w:tcW w:w="2621" w:type="dxa"/>
          </w:tcPr>
          <w:p w:rsidR="005C2024" w:rsidRDefault="005C2024">
            <w:pPr>
              <w:pStyle w:val="ConsPlusNormal"/>
            </w:pPr>
            <w:r>
              <w:t xml:space="preserve">пр-т Калинина, д. 8, г. Барнаул, Алтайский край, </w:t>
            </w:r>
            <w:r>
              <w:lastRenderedPageBreak/>
              <w:t>656002</w:t>
            </w:r>
          </w:p>
        </w:tc>
      </w:tr>
      <w:tr w:rsidR="005C2024">
        <w:tc>
          <w:tcPr>
            <w:tcW w:w="643" w:type="dxa"/>
          </w:tcPr>
          <w:p w:rsidR="005C2024" w:rsidRDefault="005C2024">
            <w:pPr>
              <w:pStyle w:val="ConsPlusNormal"/>
            </w:pPr>
            <w:r>
              <w:lastRenderedPageBreak/>
              <w:t>3</w:t>
            </w:r>
          </w:p>
        </w:tc>
        <w:tc>
          <w:tcPr>
            <w:tcW w:w="3902" w:type="dxa"/>
          </w:tcPr>
          <w:p w:rsidR="005C2024" w:rsidRDefault="005C2024">
            <w:pPr>
              <w:pStyle w:val="ConsPlusNormal"/>
            </w:pPr>
            <w:r>
              <w:t>Управление Федеральной антимонопольной службы по Республике Алтай</w:t>
            </w:r>
          </w:p>
        </w:tc>
        <w:tc>
          <w:tcPr>
            <w:tcW w:w="2208" w:type="dxa"/>
          </w:tcPr>
          <w:p w:rsidR="005C2024" w:rsidRDefault="005C2024">
            <w:pPr>
              <w:pStyle w:val="ConsPlusNormal"/>
            </w:pPr>
            <w:r>
              <w:t>Алтайское республиканское УФАС России</w:t>
            </w:r>
          </w:p>
        </w:tc>
        <w:tc>
          <w:tcPr>
            <w:tcW w:w="1766" w:type="dxa"/>
          </w:tcPr>
          <w:p w:rsidR="005C2024" w:rsidRDefault="005C2024">
            <w:pPr>
              <w:pStyle w:val="ConsPlusNormal"/>
            </w:pPr>
            <w:r>
              <w:t>Республика Алтай</w:t>
            </w:r>
          </w:p>
        </w:tc>
        <w:tc>
          <w:tcPr>
            <w:tcW w:w="2621" w:type="dxa"/>
          </w:tcPr>
          <w:p w:rsidR="005C2024" w:rsidRDefault="005C2024">
            <w:pPr>
              <w:pStyle w:val="ConsPlusNormal"/>
            </w:pPr>
            <w:r>
              <w:t>ул. Улагашева, д. 13, г. Горно-Алтайск, Республика Алтай, 649000</w:t>
            </w:r>
          </w:p>
        </w:tc>
      </w:tr>
      <w:tr w:rsidR="005C2024">
        <w:tc>
          <w:tcPr>
            <w:tcW w:w="643" w:type="dxa"/>
          </w:tcPr>
          <w:p w:rsidR="005C2024" w:rsidRDefault="005C2024">
            <w:pPr>
              <w:pStyle w:val="ConsPlusNormal"/>
            </w:pPr>
            <w:r>
              <w:t>4</w:t>
            </w:r>
          </w:p>
        </w:tc>
        <w:tc>
          <w:tcPr>
            <w:tcW w:w="3902" w:type="dxa"/>
          </w:tcPr>
          <w:p w:rsidR="005C2024" w:rsidRDefault="005C2024">
            <w:pPr>
              <w:pStyle w:val="ConsPlusNormal"/>
            </w:pPr>
            <w:r>
              <w:t>Управление Федеральной антимонопольной службы по Амурской области</w:t>
            </w:r>
          </w:p>
        </w:tc>
        <w:tc>
          <w:tcPr>
            <w:tcW w:w="2208" w:type="dxa"/>
          </w:tcPr>
          <w:p w:rsidR="005C2024" w:rsidRDefault="005C2024">
            <w:pPr>
              <w:pStyle w:val="ConsPlusNormal"/>
            </w:pPr>
            <w:r>
              <w:t>Амурское УФАС России</w:t>
            </w:r>
          </w:p>
        </w:tc>
        <w:tc>
          <w:tcPr>
            <w:tcW w:w="1766" w:type="dxa"/>
          </w:tcPr>
          <w:p w:rsidR="005C2024" w:rsidRDefault="005C2024">
            <w:pPr>
              <w:pStyle w:val="ConsPlusNormal"/>
            </w:pPr>
            <w:r>
              <w:t>Амурская область</w:t>
            </w:r>
          </w:p>
        </w:tc>
        <w:tc>
          <w:tcPr>
            <w:tcW w:w="2621" w:type="dxa"/>
          </w:tcPr>
          <w:p w:rsidR="005C2024" w:rsidRDefault="005C2024">
            <w:pPr>
              <w:pStyle w:val="ConsPlusNormal"/>
            </w:pPr>
            <w:r>
              <w:t>ул. Амурская, д. 150, г. Благовещенск, Амурская обл., 675000</w:t>
            </w:r>
          </w:p>
        </w:tc>
      </w:tr>
      <w:tr w:rsidR="005C2024">
        <w:tc>
          <w:tcPr>
            <w:tcW w:w="643" w:type="dxa"/>
          </w:tcPr>
          <w:p w:rsidR="005C2024" w:rsidRDefault="005C2024">
            <w:pPr>
              <w:pStyle w:val="ConsPlusNormal"/>
            </w:pPr>
            <w:r>
              <w:t>5</w:t>
            </w:r>
          </w:p>
        </w:tc>
        <w:tc>
          <w:tcPr>
            <w:tcW w:w="3902" w:type="dxa"/>
          </w:tcPr>
          <w:p w:rsidR="005C2024" w:rsidRDefault="005C2024">
            <w:pPr>
              <w:pStyle w:val="ConsPlusNormal"/>
            </w:pPr>
            <w:r>
              <w:t>Управление Федеральной антимонопольной службы по Архангельской области</w:t>
            </w:r>
          </w:p>
        </w:tc>
        <w:tc>
          <w:tcPr>
            <w:tcW w:w="2208" w:type="dxa"/>
          </w:tcPr>
          <w:p w:rsidR="005C2024" w:rsidRDefault="005C2024">
            <w:pPr>
              <w:pStyle w:val="ConsPlusNormal"/>
            </w:pPr>
            <w:r>
              <w:t>Архангельское УФАС России</w:t>
            </w:r>
          </w:p>
        </w:tc>
        <w:tc>
          <w:tcPr>
            <w:tcW w:w="1766" w:type="dxa"/>
          </w:tcPr>
          <w:p w:rsidR="005C2024" w:rsidRDefault="005C2024">
            <w:pPr>
              <w:pStyle w:val="ConsPlusNormal"/>
            </w:pPr>
            <w:r>
              <w:t>Архангельская область</w:t>
            </w:r>
          </w:p>
        </w:tc>
        <w:tc>
          <w:tcPr>
            <w:tcW w:w="2621" w:type="dxa"/>
          </w:tcPr>
          <w:p w:rsidR="005C2024" w:rsidRDefault="005C2024">
            <w:pPr>
              <w:pStyle w:val="ConsPlusNormal"/>
            </w:pPr>
            <w:r>
              <w:t>ул. К. Либкнехта, д. 2, г. Архангельск, Архангельская обл., 163000</w:t>
            </w:r>
          </w:p>
        </w:tc>
      </w:tr>
      <w:tr w:rsidR="005C2024">
        <w:tc>
          <w:tcPr>
            <w:tcW w:w="643" w:type="dxa"/>
          </w:tcPr>
          <w:p w:rsidR="005C2024" w:rsidRDefault="005C2024">
            <w:pPr>
              <w:pStyle w:val="ConsPlusNormal"/>
            </w:pPr>
            <w:r>
              <w:t>6</w:t>
            </w:r>
          </w:p>
        </w:tc>
        <w:tc>
          <w:tcPr>
            <w:tcW w:w="3902" w:type="dxa"/>
          </w:tcPr>
          <w:p w:rsidR="005C2024" w:rsidRDefault="005C2024">
            <w:pPr>
              <w:pStyle w:val="ConsPlusNormal"/>
            </w:pPr>
            <w:r>
              <w:t>Управление Федеральной антимонопольной службы по Астраханской области</w:t>
            </w:r>
          </w:p>
        </w:tc>
        <w:tc>
          <w:tcPr>
            <w:tcW w:w="2208" w:type="dxa"/>
          </w:tcPr>
          <w:p w:rsidR="005C2024" w:rsidRDefault="005C2024">
            <w:pPr>
              <w:pStyle w:val="ConsPlusNormal"/>
            </w:pPr>
            <w:r>
              <w:t>Астраханское УФАС России</w:t>
            </w:r>
          </w:p>
        </w:tc>
        <w:tc>
          <w:tcPr>
            <w:tcW w:w="1766" w:type="dxa"/>
          </w:tcPr>
          <w:p w:rsidR="005C2024" w:rsidRDefault="005C2024">
            <w:pPr>
              <w:pStyle w:val="ConsPlusNormal"/>
            </w:pPr>
            <w:r>
              <w:t>Астраханская область</w:t>
            </w:r>
          </w:p>
        </w:tc>
        <w:tc>
          <w:tcPr>
            <w:tcW w:w="2621" w:type="dxa"/>
          </w:tcPr>
          <w:p w:rsidR="005C2024" w:rsidRDefault="005C2024">
            <w:pPr>
              <w:pStyle w:val="ConsPlusNormal"/>
            </w:pPr>
            <w:r>
              <w:t>ул. Шаумяна, д. 47, г. Астрахань, Астраханская обл., 414000</w:t>
            </w:r>
          </w:p>
        </w:tc>
      </w:tr>
      <w:tr w:rsidR="005C2024">
        <w:tc>
          <w:tcPr>
            <w:tcW w:w="643" w:type="dxa"/>
          </w:tcPr>
          <w:p w:rsidR="005C2024" w:rsidRDefault="005C2024">
            <w:pPr>
              <w:pStyle w:val="ConsPlusNormal"/>
            </w:pPr>
            <w:r>
              <w:t>7</w:t>
            </w:r>
          </w:p>
        </w:tc>
        <w:tc>
          <w:tcPr>
            <w:tcW w:w="3902" w:type="dxa"/>
          </w:tcPr>
          <w:p w:rsidR="005C2024" w:rsidRDefault="005C2024">
            <w:pPr>
              <w:pStyle w:val="ConsPlusNormal"/>
            </w:pPr>
            <w:r>
              <w:t>Управление Федеральной антимонопольной службы по Республике Башкортостан</w:t>
            </w:r>
          </w:p>
        </w:tc>
        <w:tc>
          <w:tcPr>
            <w:tcW w:w="2208" w:type="dxa"/>
          </w:tcPr>
          <w:p w:rsidR="005C2024" w:rsidRDefault="005C2024">
            <w:pPr>
              <w:pStyle w:val="ConsPlusNormal"/>
            </w:pPr>
            <w:r>
              <w:t>Башкортостанское УФАС России</w:t>
            </w:r>
          </w:p>
        </w:tc>
        <w:tc>
          <w:tcPr>
            <w:tcW w:w="1766" w:type="dxa"/>
          </w:tcPr>
          <w:p w:rsidR="005C2024" w:rsidRDefault="005C2024">
            <w:pPr>
              <w:pStyle w:val="ConsPlusNormal"/>
            </w:pPr>
            <w:r>
              <w:t>Республика Башкортостан</w:t>
            </w:r>
          </w:p>
        </w:tc>
        <w:tc>
          <w:tcPr>
            <w:tcW w:w="2621" w:type="dxa"/>
          </w:tcPr>
          <w:p w:rsidR="005C2024" w:rsidRDefault="005C2024">
            <w:pPr>
              <w:pStyle w:val="ConsPlusNormal"/>
            </w:pPr>
            <w:r>
              <w:t>ул. Пушкина, д. 95, г. Уфа, Республика Башкортостан, 450008</w:t>
            </w:r>
          </w:p>
        </w:tc>
      </w:tr>
      <w:tr w:rsidR="005C2024">
        <w:tc>
          <w:tcPr>
            <w:tcW w:w="643" w:type="dxa"/>
          </w:tcPr>
          <w:p w:rsidR="005C2024" w:rsidRDefault="005C2024">
            <w:pPr>
              <w:pStyle w:val="ConsPlusNormal"/>
            </w:pPr>
            <w:r>
              <w:t>8</w:t>
            </w:r>
          </w:p>
        </w:tc>
        <w:tc>
          <w:tcPr>
            <w:tcW w:w="3902" w:type="dxa"/>
          </w:tcPr>
          <w:p w:rsidR="005C2024" w:rsidRDefault="005C2024">
            <w:pPr>
              <w:pStyle w:val="ConsPlusNormal"/>
            </w:pPr>
            <w:r>
              <w:t>Управление Федеральной антимонопольной службы по Белгородской области</w:t>
            </w:r>
          </w:p>
        </w:tc>
        <w:tc>
          <w:tcPr>
            <w:tcW w:w="2208" w:type="dxa"/>
          </w:tcPr>
          <w:p w:rsidR="005C2024" w:rsidRDefault="005C2024">
            <w:pPr>
              <w:pStyle w:val="ConsPlusNormal"/>
            </w:pPr>
            <w:r>
              <w:t>Белгородское УФАС России</w:t>
            </w:r>
          </w:p>
        </w:tc>
        <w:tc>
          <w:tcPr>
            <w:tcW w:w="1766" w:type="dxa"/>
          </w:tcPr>
          <w:p w:rsidR="005C2024" w:rsidRDefault="005C2024">
            <w:pPr>
              <w:pStyle w:val="ConsPlusNormal"/>
            </w:pPr>
            <w:r>
              <w:t>Белгородская область</w:t>
            </w:r>
          </w:p>
        </w:tc>
        <w:tc>
          <w:tcPr>
            <w:tcW w:w="2621" w:type="dxa"/>
          </w:tcPr>
          <w:p w:rsidR="005C2024" w:rsidRDefault="005C2024">
            <w:pPr>
              <w:pStyle w:val="ConsPlusNormal"/>
            </w:pPr>
            <w:r>
              <w:t>ул. Преображенская, д. 82, г. Белгород, Белгородская обл., 308000</w:t>
            </w:r>
          </w:p>
        </w:tc>
      </w:tr>
      <w:tr w:rsidR="005C2024">
        <w:tc>
          <w:tcPr>
            <w:tcW w:w="643" w:type="dxa"/>
          </w:tcPr>
          <w:p w:rsidR="005C2024" w:rsidRDefault="005C2024">
            <w:pPr>
              <w:pStyle w:val="ConsPlusNormal"/>
            </w:pPr>
            <w:r>
              <w:t>9</w:t>
            </w:r>
          </w:p>
        </w:tc>
        <w:tc>
          <w:tcPr>
            <w:tcW w:w="3902" w:type="dxa"/>
          </w:tcPr>
          <w:p w:rsidR="005C2024" w:rsidRDefault="005C2024">
            <w:pPr>
              <w:pStyle w:val="ConsPlusNormal"/>
            </w:pPr>
            <w:r>
              <w:t>Управление Федеральной антимонопольной службы по Брянской области</w:t>
            </w:r>
          </w:p>
        </w:tc>
        <w:tc>
          <w:tcPr>
            <w:tcW w:w="2208" w:type="dxa"/>
          </w:tcPr>
          <w:p w:rsidR="005C2024" w:rsidRDefault="005C2024">
            <w:pPr>
              <w:pStyle w:val="ConsPlusNormal"/>
            </w:pPr>
            <w:r>
              <w:t>Брянское УФАС России</w:t>
            </w:r>
          </w:p>
        </w:tc>
        <w:tc>
          <w:tcPr>
            <w:tcW w:w="1766" w:type="dxa"/>
          </w:tcPr>
          <w:p w:rsidR="005C2024" w:rsidRDefault="005C2024">
            <w:pPr>
              <w:pStyle w:val="ConsPlusNormal"/>
            </w:pPr>
            <w:r>
              <w:t>Брянская область</w:t>
            </w:r>
          </w:p>
        </w:tc>
        <w:tc>
          <w:tcPr>
            <w:tcW w:w="2621" w:type="dxa"/>
          </w:tcPr>
          <w:p w:rsidR="005C2024" w:rsidRDefault="005C2024">
            <w:pPr>
              <w:pStyle w:val="ConsPlusNormal"/>
            </w:pPr>
            <w:r>
              <w:t>ул. Дуки, д. 80, г. Брянск, Брянская обл., 241050</w:t>
            </w:r>
          </w:p>
        </w:tc>
      </w:tr>
      <w:tr w:rsidR="005C2024">
        <w:tc>
          <w:tcPr>
            <w:tcW w:w="643" w:type="dxa"/>
          </w:tcPr>
          <w:p w:rsidR="005C2024" w:rsidRDefault="005C2024">
            <w:pPr>
              <w:pStyle w:val="ConsPlusNormal"/>
            </w:pPr>
            <w:r>
              <w:t>10</w:t>
            </w:r>
          </w:p>
        </w:tc>
        <w:tc>
          <w:tcPr>
            <w:tcW w:w="3902" w:type="dxa"/>
          </w:tcPr>
          <w:p w:rsidR="005C2024" w:rsidRDefault="005C2024">
            <w:pPr>
              <w:pStyle w:val="ConsPlusNormal"/>
            </w:pPr>
            <w:r>
              <w:t>Управление Федеральной антимонопольной службы по Республике Бурятия</w:t>
            </w:r>
          </w:p>
        </w:tc>
        <w:tc>
          <w:tcPr>
            <w:tcW w:w="2208" w:type="dxa"/>
          </w:tcPr>
          <w:p w:rsidR="005C2024" w:rsidRDefault="005C2024">
            <w:pPr>
              <w:pStyle w:val="ConsPlusNormal"/>
            </w:pPr>
            <w:r>
              <w:t>Бурятское УФАС России</w:t>
            </w:r>
          </w:p>
        </w:tc>
        <w:tc>
          <w:tcPr>
            <w:tcW w:w="1766" w:type="dxa"/>
          </w:tcPr>
          <w:p w:rsidR="005C2024" w:rsidRDefault="005C2024">
            <w:pPr>
              <w:pStyle w:val="ConsPlusNormal"/>
            </w:pPr>
            <w:r>
              <w:t>Республика Бурятия</w:t>
            </w:r>
          </w:p>
        </w:tc>
        <w:tc>
          <w:tcPr>
            <w:tcW w:w="2621" w:type="dxa"/>
          </w:tcPr>
          <w:p w:rsidR="005C2024" w:rsidRDefault="005C2024">
            <w:pPr>
              <w:pStyle w:val="ConsPlusNormal"/>
            </w:pPr>
            <w:r>
              <w:t>ул. Ленина, д. 55, г. Улан-Удэ, Республика Бурятия, 670000</w:t>
            </w:r>
          </w:p>
        </w:tc>
      </w:tr>
      <w:tr w:rsidR="005C2024">
        <w:tc>
          <w:tcPr>
            <w:tcW w:w="643" w:type="dxa"/>
          </w:tcPr>
          <w:p w:rsidR="005C2024" w:rsidRDefault="005C2024">
            <w:pPr>
              <w:pStyle w:val="ConsPlusNormal"/>
            </w:pPr>
            <w:r>
              <w:lastRenderedPageBreak/>
              <w:t>11</w:t>
            </w:r>
          </w:p>
        </w:tc>
        <w:tc>
          <w:tcPr>
            <w:tcW w:w="3902" w:type="dxa"/>
          </w:tcPr>
          <w:p w:rsidR="005C2024" w:rsidRDefault="005C2024">
            <w:pPr>
              <w:pStyle w:val="ConsPlusNormal"/>
            </w:pPr>
            <w:r>
              <w:t>Управление Федеральной антимонопольной службы по Владимирской области</w:t>
            </w:r>
          </w:p>
        </w:tc>
        <w:tc>
          <w:tcPr>
            <w:tcW w:w="2208" w:type="dxa"/>
          </w:tcPr>
          <w:p w:rsidR="005C2024" w:rsidRDefault="005C2024">
            <w:pPr>
              <w:pStyle w:val="ConsPlusNormal"/>
            </w:pPr>
            <w:r>
              <w:t>Владимирское УФАС России</w:t>
            </w:r>
          </w:p>
        </w:tc>
        <w:tc>
          <w:tcPr>
            <w:tcW w:w="1766" w:type="dxa"/>
          </w:tcPr>
          <w:p w:rsidR="005C2024" w:rsidRDefault="005C2024">
            <w:pPr>
              <w:pStyle w:val="ConsPlusNormal"/>
            </w:pPr>
            <w:r>
              <w:t>Владимирская область</w:t>
            </w:r>
          </w:p>
        </w:tc>
        <w:tc>
          <w:tcPr>
            <w:tcW w:w="2621" w:type="dxa"/>
          </w:tcPr>
          <w:p w:rsidR="005C2024" w:rsidRDefault="005C2024">
            <w:pPr>
              <w:pStyle w:val="ConsPlusNormal"/>
            </w:pPr>
            <w:r>
              <w:t>ул. Большая Московская, д. 1, г. Владимир, Владимирская обл., 600000</w:t>
            </w:r>
          </w:p>
        </w:tc>
      </w:tr>
      <w:tr w:rsidR="005C2024">
        <w:tc>
          <w:tcPr>
            <w:tcW w:w="643" w:type="dxa"/>
          </w:tcPr>
          <w:p w:rsidR="005C2024" w:rsidRDefault="005C2024">
            <w:pPr>
              <w:pStyle w:val="ConsPlusNormal"/>
            </w:pPr>
            <w:r>
              <w:t>12</w:t>
            </w:r>
          </w:p>
        </w:tc>
        <w:tc>
          <w:tcPr>
            <w:tcW w:w="3902" w:type="dxa"/>
          </w:tcPr>
          <w:p w:rsidR="005C2024" w:rsidRDefault="005C2024">
            <w:pPr>
              <w:pStyle w:val="ConsPlusNormal"/>
            </w:pPr>
            <w:r>
              <w:t>Управление Федеральной антимонопольной службы по Волгоградской области</w:t>
            </w:r>
          </w:p>
        </w:tc>
        <w:tc>
          <w:tcPr>
            <w:tcW w:w="2208" w:type="dxa"/>
          </w:tcPr>
          <w:p w:rsidR="005C2024" w:rsidRDefault="005C2024">
            <w:pPr>
              <w:pStyle w:val="ConsPlusNormal"/>
            </w:pPr>
            <w:r>
              <w:t>Волгоградское УФАС России</w:t>
            </w:r>
          </w:p>
        </w:tc>
        <w:tc>
          <w:tcPr>
            <w:tcW w:w="1766" w:type="dxa"/>
          </w:tcPr>
          <w:p w:rsidR="005C2024" w:rsidRDefault="005C2024">
            <w:pPr>
              <w:pStyle w:val="ConsPlusNormal"/>
            </w:pPr>
            <w:r>
              <w:t>Волгоградская область</w:t>
            </w:r>
          </w:p>
        </w:tc>
        <w:tc>
          <w:tcPr>
            <w:tcW w:w="2621" w:type="dxa"/>
          </w:tcPr>
          <w:p w:rsidR="005C2024" w:rsidRDefault="005C2024">
            <w:pPr>
              <w:pStyle w:val="ConsPlusNormal"/>
            </w:pPr>
            <w:r>
              <w:t>ул. 7-я Гвардейская, д. 12, г. Волгоград, Волгоградская обл., 400005</w:t>
            </w:r>
          </w:p>
        </w:tc>
      </w:tr>
      <w:tr w:rsidR="005C2024">
        <w:tc>
          <w:tcPr>
            <w:tcW w:w="643" w:type="dxa"/>
          </w:tcPr>
          <w:p w:rsidR="005C2024" w:rsidRDefault="005C2024">
            <w:pPr>
              <w:pStyle w:val="ConsPlusNormal"/>
            </w:pPr>
            <w:r>
              <w:t>13</w:t>
            </w:r>
          </w:p>
        </w:tc>
        <w:tc>
          <w:tcPr>
            <w:tcW w:w="3902" w:type="dxa"/>
          </w:tcPr>
          <w:p w:rsidR="005C2024" w:rsidRDefault="005C2024">
            <w:pPr>
              <w:pStyle w:val="ConsPlusNormal"/>
            </w:pPr>
            <w:r>
              <w:t>Управление Федеральной антимонопольной службы по Вологодской области</w:t>
            </w:r>
          </w:p>
        </w:tc>
        <w:tc>
          <w:tcPr>
            <w:tcW w:w="2208" w:type="dxa"/>
          </w:tcPr>
          <w:p w:rsidR="005C2024" w:rsidRDefault="005C2024">
            <w:pPr>
              <w:pStyle w:val="ConsPlusNormal"/>
            </w:pPr>
            <w:r>
              <w:t>Вологодское УФАС России</w:t>
            </w:r>
          </w:p>
        </w:tc>
        <w:tc>
          <w:tcPr>
            <w:tcW w:w="1766" w:type="dxa"/>
          </w:tcPr>
          <w:p w:rsidR="005C2024" w:rsidRDefault="005C2024">
            <w:pPr>
              <w:pStyle w:val="ConsPlusNormal"/>
            </w:pPr>
            <w:r>
              <w:t>Вологодская область</w:t>
            </w:r>
          </w:p>
        </w:tc>
        <w:tc>
          <w:tcPr>
            <w:tcW w:w="2621" w:type="dxa"/>
          </w:tcPr>
          <w:p w:rsidR="005C2024" w:rsidRDefault="005C2024">
            <w:pPr>
              <w:pStyle w:val="ConsPlusNormal"/>
            </w:pPr>
            <w:r>
              <w:t>ул. Пушкинская, д. 25, г. Вологда, Вологодская обл., 160000</w:t>
            </w:r>
          </w:p>
        </w:tc>
      </w:tr>
      <w:tr w:rsidR="005C2024">
        <w:tc>
          <w:tcPr>
            <w:tcW w:w="643" w:type="dxa"/>
          </w:tcPr>
          <w:p w:rsidR="005C2024" w:rsidRDefault="005C2024">
            <w:pPr>
              <w:pStyle w:val="ConsPlusNormal"/>
            </w:pPr>
            <w:r>
              <w:t>14</w:t>
            </w:r>
          </w:p>
        </w:tc>
        <w:tc>
          <w:tcPr>
            <w:tcW w:w="3902" w:type="dxa"/>
          </w:tcPr>
          <w:p w:rsidR="005C2024" w:rsidRDefault="005C2024">
            <w:pPr>
              <w:pStyle w:val="ConsPlusNormal"/>
            </w:pPr>
            <w:r>
              <w:t>Управление Федеральной антимонопольной службы по Воронежской области</w:t>
            </w:r>
          </w:p>
        </w:tc>
        <w:tc>
          <w:tcPr>
            <w:tcW w:w="2208" w:type="dxa"/>
          </w:tcPr>
          <w:p w:rsidR="005C2024" w:rsidRDefault="005C2024">
            <w:pPr>
              <w:pStyle w:val="ConsPlusNormal"/>
            </w:pPr>
            <w:r>
              <w:t>Воронежское УФАС России</w:t>
            </w:r>
          </w:p>
        </w:tc>
        <w:tc>
          <w:tcPr>
            <w:tcW w:w="1766" w:type="dxa"/>
          </w:tcPr>
          <w:p w:rsidR="005C2024" w:rsidRDefault="005C2024">
            <w:pPr>
              <w:pStyle w:val="ConsPlusNormal"/>
            </w:pPr>
            <w:r>
              <w:t>Воронежская область</w:t>
            </w:r>
          </w:p>
        </w:tc>
        <w:tc>
          <w:tcPr>
            <w:tcW w:w="2621" w:type="dxa"/>
          </w:tcPr>
          <w:p w:rsidR="005C2024" w:rsidRDefault="005C2024">
            <w:pPr>
              <w:pStyle w:val="ConsPlusNormal"/>
            </w:pPr>
            <w:r>
              <w:t>ул. Плехановская, д. 53, г. Воронеж, Воронежская обл., 394030</w:t>
            </w:r>
          </w:p>
        </w:tc>
      </w:tr>
      <w:tr w:rsidR="005C2024">
        <w:tc>
          <w:tcPr>
            <w:tcW w:w="643" w:type="dxa"/>
          </w:tcPr>
          <w:p w:rsidR="005C2024" w:rsidRDefault="005C2024">
            <w:pPr>
              <w:pStyle w:val="ConsPlusNormal"/>
            </w:pPr>
            <w:r>
              <w:t>15</w:t>
            </w:r>
          </w:p>
        </w:tc>
        <w:tc>
          <w:tcPr>
            <w:tcW w:w="3902" w:type="dxa"/>
          </w:tcPr>
          <w:p w:rsidR="005C2024" w:rsidRDefault="005C2024">
            <w:pPr>
              <w:pStyle w:val="ConsPlusNormal"/>
            </w:pPr>
            <w:r>
              <w:t>Управление Федеральной антимонопольной службы по Республике Дагестан</w:t>
            </w:r>
          </w:p>
        </w:tc>
        <w:tc>
          <w:tcPr>
            <w:tcW w:w="2208" w:type="dxa"/>
          </w:tcPr>
          <w:p w:rsidR="005C2024" w:rsidRDefault="005C2024">
            <w:pPr>
              <w:pStyle w:val="ConsPlusNormal"/>
            </w:pPr>
            <w:r>
              <w:t>Дагестанское УФАС России</w:t>
            </w:r>
          </w:p>
        </w:tc>
        <w:tc>
          <w:tcPr>
            <w:tcW w:w="1766" w:type="dxa"/>
          </w:tcPr>
          <w:p w:rsidR="005C2024" w:rsidRDefault="005C2024">
            <w:pPr>
              <w:pStyle w:val="ConsPlusNormal"/>
            </w:pPr>
            <w:r>
              <w:t>Республика Дагестан</w:t>
            </w:r>
          </w:p>
        </w:tc>
        <w:tc>
          <w:tcPr>
            <w:tcW w:w="2621" w:type="dxa"/>
          </w:tcPr>
          <w:p w:rsidR="005C2024" w:rsidRDefault="005C2024">
            <w:pPr>
              <w:pStyle w:val="ConsPlusNormal"/>
            </w:pPr>
            <w:r>
              <w:t>пл. Ленина, д. 2, г. Махачкала, Республика Дагестан, 367000</w:t>
            </w:r>
          </w:p>
        </w:tc>
      </w:tr>
      <w:tr w:rsidR="005C2024">
        <w:tc>
          <w:tcPr>
            <w:tcW w:w="643" w:type="dxa"/>
          </w:tcPr>
          <w:p w:rsidR="005C2024" w:rsidRDefault="005C2024">
            <w:pPr>
              <w:pStyle w:val="ConsPlusNormal"/>
            </w:pPr>
            <w:r>
              <w:t>16</w:t>
            </w:r>
          </w:p>
        </w:tc>
        <w:tc>
          <w:tcPr>
            <w:tcW w:w="3902" w:type="dxa"/>
          </w:tcPr>
          <w:p w:rsidR="005C2024" w:rsidRDefault="005C2024">
            <w:pPr>
              <w:pStyle w:val="ConsPlusNormal"/>
            </w:pPr>
            <w:r>
              <w:t>Управление Федеральной антимонопольной службы по Еврейской автономной области</w:t>
            </w:r>
          </w:p>
        </w:tc>
        <w:tc>
          <w:tcPr>
            <w:tcW w:w="2208" w:type="dxa"/>
          </w:tcPr>
          <w:p w:rsidR="005C2024" w:rsidRDefault="005C2024">
            <w:pPr>
              <w:pStyle w:val="ConsPlusNormal"/>
            </w:pPr>
            <w:r>
              <w:t>Еврейское УФАС России</w:t>
            </w:r>
          </w:p>
        </w:tc>
        <w:tc>
          <w:tcPr>
            <w:tcW w:w="1766" w:type="dxa"/>
          </w:tcPr>
          <w:p w:rsidR="005C2024" w:rsidRDefault="005C2024">
            <w:pPr>
              <w:pStyle w:val="ConsPlusNormal"/>
            </w:pPr>
            <w:r>
              <w:t>Еврейская автономная область</w:t>
            </w:r>
          </w:p>
        </w:tc>
        <w:tc>
          <w:tcPr>
            <w:tcW w:w="2621" w:type="dxa"/>
          </w:tcPr>
          <w:p w:rsidR="005C2024" w:rsidRDefault="005C2024">
            <w:pPr>
              <w:pStyle w:val="ConsPlusNormal"/>
            </w:pPr>
            <w:r>
              <w:t>ул. Постышева, д. 3, г. Биробиджан, Еврейская автономная обл., 679014</w:t>
            </w:r>
          </w:p>
        </w:tc>
      </w:tr>
      <w:tr w:rsidR="005C2024">
        <w:tc>
          <w:tcPr>
            <w:tcW w:w="643" w:type="dxa"/>
          </w:tcPr>
          <w:p w:rsidR="005C2024" w:rsidRDefault="005C2024">
            <w:pPr>
              <w:pStyle w:val="ConsPlusNormal"/>
            </w:pPr>
            <w:r>
              <w:t>17</w:t>
            </w:r>
          </w:p>
        </w:tc>
        <w:tc>
          <w:tcPr>
            <w:tcW w:w="3902" w:type="dxa"/>
          </w:tcPr>
          <w:p w:rsidR="005C2024" w:rsidRDefault="005C2024">
            <w:pPr>
              <w:pStyle w:val="ConsPlusNormal"/>
            </w:pPr>
            <w:r>
              <w:t>Управление Федеральной антимонопольной службы по Забайкальскому краю</w:t>
            </w:r>
          </w:p>
        </w:tc>
        <w:tc>
          <w:tcPr>
            <w:tcW w:w="2208" w:type="dxa"/>
          </w:tcPr>
          <w:p w:rsidR="005C2024" w:rsidRDefault="005C2024">
            <w:pPr>
              <w:pStyle w:val="ConsPlusNormal"/>
            </w:pPr>
            <w:r>
              <w:t>Забайкальское УФАС России</w:t>
            </w:r>
          </w:p>
        </w:tc>
        <w:tc>
          <w:tcPr>
            <w:tcW w:w="1766" w:type="dxa"/>
          </w:tcPr>
          <w:p w:rsidR="005C2024" w:rsidRDefault="005C2024">
            <w:pPr>
              <w:pStyle w:val="ConsPlusNormal"/>
            </w:pPr>
            <w:r>
              <w:t>Забайкальский край</w:t>
            </w:r>
          </w:p>
        </w:tc>
        <w:tc>
          <w:tcPr>
            <w:tcW w:w="2621" w:type="dxa"/>
          </w:tcPr>
          <w:p w:rsidR="005C2024" w:rsidRDefault="005C2024">
            <w:pPr>
              <w:pStyle w:val="ConsPlusNormal"/>
            </w:pPr>
            <w:r>
              <w:t>ул. Лермонтова, д. 14, пом. 3, г. Чита, Забайкальский край, 672000</w:t>
            </w:r>
          </w:p>
        </w:tc>
      </w:tr>
      <w:tr w:rsidR="005C2024">
        <w:tc>
          <w:tcPr>
            <w:tcW w:w="643" w:type="dxa"/>
          </w:tcPr>
          <w:p w:rsidR="005C2024" w:rsidRDefault="005C2024">
            <w:pPr>
              <w:pStyle w:val="ConsPlusNormal"/>
            </w:pPr>
            <w:r>
              <w:t>18</w:t>
            </w:r>
          </w:p>
        </w:tc>
        <w:tc>
          <w:tcPr>
            <w:tcW w:w="3902" w:type="dxa"/>
          </w:tcPr>
          <w:p w:rsidR="005C2024" w:rsidRDefault="005C2024">
            <w:pPr>
              <w:pStyle w:val="ConsPlusNormal"/>
            </w:pPr>
            <w:r>
              <w:t>Управление Федеральной антимонопольной службы по Ивановской области</w:t>
            </w:r>
          </w:p>
        </w:tc>
        <w:tc>
          <w:tcPr>
            <w:tcW w:w="2208" w:type="dxa"/>
          </w:tcPr>
          <w:p w:rsidR="005C2024" w:rsidRDefault="005C2024">
            <w:pPr>
              <w:pStyle w:val="ConsPlusNormal"/>
            </w:pPr>
            <w:r>
              <w:t>Ивановское УФАС России</w:t>
            </w:r>
          </w:p>
        </w:tc>
        <w:tc>
          <w:tcPr>
            <w:tcW w:w="1766" w:type="dxa"/>
          </w:tcPr>
          <w:p w:rsidR="005C2024" w:rsidRDefault="005C2024">
            <w:pPr>
              <w:pStyle w:val="ConsPlusNormal"/>
            </w:pPr>
            <w:r>
              <w:t>Ивановская область</w:t>
            </w:r>
          </w:p>
        </w:tc>
        <w:tc>
          <w:tcPr>
            <w:tcW w:w="2621" w:type="dxa"/>
          </w:tcPr>
          <w:p w:rsidR="005C2024" w:rsidRDefault="005C2024">
            <w:pPr>
              <w:pStyle w:val="ConsPlusNormal"/>
            </w:pPr>
            <w:r>
              <w:t>ул. Жарова, д. 10, г. Иваново, Ивановская обл., 153000</w:t>
            </w:r>
          </w:p>
        </w:tc>
      </w:tr>
      <w:tr w:rsidR="005C2024">
        <w:tc>
          <w:tcPr>
            <w:tcW w:w="643" w:type="dxa"/>
          </w:tcPr>
          <w:p w:rsidR="005C2024" w:rsidRDefault="005C2024">
            <w:pPr>
              <w:pStyle w:val="ConsPlusNormal"/>
            </w:pPr>
            <w:r>
              <w:lastRenderedPageBreak/>
              <w:t>18.1</w:t>
            </w:r>
          </w:p>
        </w:tc>
        <w:tc>
          <w:tcPr>
            <w:tcW w:w="3902" w:type="dxa"/>
          </w:tcPr>
          <w:p w:rsidR="005C2024" w:rsidRDefault="005C2024">
            <w:pPr>
              <w:pStyle w:val="ConsPlusNormal"/>
            </w:pPr>
            <w:r>
              <w:t>Управление Федеральной антимонопольной службы по Республике Ингушетия</w:t>
            </w:r>
          </w:p>
        </w:tc>
        <w:tc>
          <w:tcPr>
            <w:tcW w:w="2208" w:type="dxa"/>
          </w:tcPr>
          <w:p w:rsidR="005C2024" w:rsidRDefault="005C2024">
            <w:pPr>
              <w:pStyle w:val="ConsPlusNormal"/>
            </w:pPr>
            <w:r>
              <w:t>Ингушское УФАС России</w:t>
            </w:r>
          </w:p>
        </w:tc>
        <w:tc>
          <w:tcPr>
            <w:tcW w:w="1766" w:type="dxa"/>
          </w:tcPr>
          <w:p w:rsidR="005C2024" w:rsidRDefault="005C2024">
            <w:pPr>
              <w:pStyle w:val="ConsPlusNormal"/>
            </w:pPr>
            <w:r>
              <w:t>Республика Ингушетия</w:t>
            </w:r>
          </w:p>
        </w:tc>
        <w:tc>
          <w:tcPr>
            <w:tcW w:w="2621" w:type="dxa"/>
          </w:tcPr>
          <w:p w:rsidR="005C2024" w:rsidRDefault="005C2024">
            <w:pPr>
              <w:pStyle w:val="ConsPlusNormal"/>
            </w:pPr>
            <w:r>
              <w:t>ул. Победы, д. 3, корп. С, г. Назрань, Республика Ингушетия, 386102</w:t>
            </w:r>
          </w:p>
        </w:tc>
      </w:tr>
      <w:tr w:rsidR="005C2024">
        <w:tc>
          <w:tcPr>
            <w:tcW w:w="643" w:type="dxa"/>
          </w:tcPr>
          <w:p w:rsidR="005C2024" w:rsidRDefault="005C2024">
            <w:pPr>
              <w:pStyle w:val="ConsPlusNormal"/>
            </w:pPr>
            <w:r>
              <w:t>19</w:t>
            </w:r>
          </w:p>
        </w:tc>
        <w:tc>
          <w:tcPr>
            <w:tcW w:w="3902" w:type="dxa"/>
          </w:tcPr>
          <w:p w:rsidR="005C2024" w:rsidRDefault="005C2024">
            <w:pPr>
              <w:pStyle w:val="ConsPlusNormal"/>
            </w:pPr>
            <w:r>
              <w:t>Управление Федеральной антимонопольной службы по Иркутской области</w:t>
            </w:r>
          </w:p>
        </w:tc>
        <w:tc>
          <w:tcPr>
            <w:tcW w:w="2208" w:type="dxa"/>
          </w:tcPr>
          <w:p w:rsidR="005C2024" w:rsidRDefault="005C2024">
            <w:pPr>
              <w:pStyle w:val="ConsPlusNormal"/>
            </w:pPr>
            <w:r>
              <w:t>Иркутское УФАС России</w:t>
            </w:r>
          </w:p>
        </w:tc>
        <w:tc>
          <w:tcPr>
            <w:tcW w:w="1766" w:type="dxa"/>
          </w:tcPr>
          <w:p w:rsidR="005C2024" w:rsidRDefault="005C2024">
            <w:pPr>
              <w:pStyle w:val="ConsPlusNormal"/>
            </w:pPr>
            <w:r>
              <w:t>Иркутская область</w:t>
            </w:r>
          </w:p>
        </w:tc>
        <w:tc>
          <w:tcPr>
            <w:tcW w:w="2621" w:type="dxa"/>
          </w:tcPr>
          <w:p w:rsidR="005C2024" w:rsidRDefault="005C2024">
            <w:pPr>
              <w:pStyle w:val="ConsPlusNormal"/>
            </w:pPr>
            <w:r>
              <w:t>ул. Российская, д. 17, г. Иркутск, Иркутская обл., 664025</w:t>
            </w:r>
          </w:p>
        </w:tc>
      </w:tr>
      <w:tr w:rsidR="005C2024">
        <w:tc>
          <w:tcPr>
            <w:tcW w:w="643" w:type="dxa"/>
          </w:tcPr>
          <w:p w:rsidR="005C2024" w:rsidRDefault="005C2024">
            <w:pPr>
              <w:pStyle w:val="ConsPlusNormal"/>
            </w:pPr>
            <w:r>
              <w:t>20</w:t>
            </w:r>
          </w:p>
        </w:tc>
        <w:tc>
          <w:tcPr>
            <w:tcW w:w="3902" w:type="dxa"/>
          </w:tcPr>
          <w:p w:rsidR="005C2024" w:rsidRDefault="005C2024">
            <w:pPr>
              <w:pStyle w:val="ConsPlusNormal"/>
            </w:pPr>
            <w:r>
              <w:t>Управление Федеральной антимонопольной службы по Кабардино-Балкарской Республике</w:t>
            </w:r>
          </w:p>
        </w:tc>
        <w:tc>
          <w:tcPr>
            <w:tcW w:w="2208" w:type="dxa"/>
          </w:tcPr>
          <w:p w:rsidR="005C2024" w:rsidRDefault="005C2024">
            <w:pPr>
              <w:pStyle w:val="ConsPlusNormal"/>
            </w:pPr>
            <w:r>
              <w:t>Кабардино-Балкарское УФАС России</w:t>
            </w:r>
          </w:p>
        </w:tc>
        <w:tc>
          <w:tcPr>
            <w:tcW w:w="1766" w:type="dxa"/>
          </w:tcPr>
          <w:p w:rsidR="005C2024" w:rsidRDefault="005C2024">
            <w:pPr>
              <w:pStyle w:val="ConsPlusNormal"/>
            </w:pPr>
            <w:r>
              <w:t>Кабардино-Балкарская Республика</w:t>
            </w:r>
          </w:p>
        </w:tc>
        <w:tc>
          <w:tcPr>
            <w:tcW w:w="2621" w:type="dxa"/>
          </w:tcPr>
          <w:p w:rsidR="005C2024" w:rsidRDefault="005C2024">
            <w:pPr>
              <w:pStyle w:val="ConsPlusNormal"/>
            </w:pPr>
            <w:r>
              <w:t>ул. Тарчокова, д. 18, г. Нальчик, Кабардино-Балкарская Республика, 360030</w:t>
            </w:r>
          </w:p>
        </w:tc>
      </w:tr>
      <w:tr w:rsidR="005C2024">
        <w:tc>
          <w:tcPr>
            <w:tcW w:w="643" w:type="dxa"/>
          </w:tcPr>
          <w:p w:rsidR="005C2024" w:rsidRDefault="005C2024">
            <w:pPr>
              <w:pStyle w:val="ConsPlusNormal"/>
            </w:pPr>
            <w:r>
              <w:t>21</w:t>
            </w:r>
          </w:p>
        </w:tc>
        <w:tc>
          <w:tcPr>
            <w:tcW w:w="3902" w:type="dxa"/>
          </w:tcPr>
          <w:p w:rsidR="005C2024" w:rsidRDefault="005C2024">
            <w:pPr>
              <w:pStyle w:val="ConsPlusNormal"/>
            </w:pPr>
            <w:r>
              <w:t>Управление Федеральной антимонопольной службы по Калининградской области</w:t>
            </w:r>
          </w:p>
        </w:tc>
        <w:tc>
          <w:tcPr>
            <w:tcW w:w="2208" w:type="dxa"/>
          </w:tcPr>
          <w:p w:rsidR="005C2024" w:rsidRDefault="005C2024">
            <w:pPr>
              <w:pStyle w:val="ConsPlusNormal"/>
            </w:pPr>
            <w:r>
              <w:t>Калининградское УФАС России</w:t>
            </w:r>
          </w:p>
        </w:tc>
        <w:tc>
          <w:tcPr>
            <w:tcW w:w="1766" w:type="dxa"/>
          </w:tcPr>
          <w:p w:rsidR="005C2024" w:rsidRDefault="005C2024">
            <w:pPr>
              <w:pStyle w:val="ConsPlusNormal"/>
            </w:pPr>
            <w:r>
              <w:t>Калининградская область</w:t>
            </w:r>
          </w:p>
        </w:tc>
        <w:tc>
          <w:tcPr>
            <w:tcW w:w="2621" w:type="dxa"/>
          </w:tcPr>
          <w:p w:rsidR="005C2024" w:rsidRDefault="005C2024">
            <w:pPr>
              <w:pStyle w:val="ConsPlusNormal"/>
            </w:pPr>
            <w:r>
              <w:t>ул. Барнаульская, д. 4, г. Калининград, Калининградская обл., 236006</w:t>
            </w:r>
          </w:p>
        </w:tc>
      </w:tr>
      <w:tr w:rsidR="005C2024">
        <w:tc>
          <w:tcPr>
            <w:tcW w:w="643" w:type="dxa"/>
          </w:tcPr>
          <w:p w:rsidR="005C2024" w:rsidRDefault="005C2024">
            <w:pPr>
              <w:pStyle w:val="ConsPlusNormal"/>
            </w:pPr>
            <w:r>
              <w:t>22</w:t>
            </w:r>
          </w:p>
        </w:tc>
        <w:tc>
          <w:tcPr>
            <w:tcW w:w="3902" w:type="dxa"/>
          </w:tcPr>
          <w:p w:rsidR="005C2024" w:rsidRDefault="005C2024">
            <w:pPr>
              <w:pStyle w:val="ConsPlusNormal"/>
            </w:pPr>
            <w:r>
              <w:t>Управление Федеральной антимонопольной службы по Республике Калмыкия</w:t>
            </w:r>
          </w:p>
        </w:tc>
        <w:tc>
          <w:tcPr>
            <w:tcW w:w="2208" w:type="dxa"/>
          </w:tcPr>
          <w:p w:rsidR="005C2024" w:rsidRDefault="005C2024">
            <w:pPr>
              <w:pStyle w:val="ConsPlusNormal"/>
            </w:pPr>
            <w:r>
              <w:t>Калмыцкое УФАС России</w:t>
            </w:r>
          </w:p>
        </w:tc>
        <w:tc>
          <w:tcPr>
            <w:tcW w:w="1766" w:type="dxa"/>
          </w:tcPr>
          <w:p w:rsidR="005C2024" w:rsidRDefault="005C2024">
            <w:pPr>
              <w:pStyle w:val="ConsPlusNormal"/>
            </w:pPr>
            <w:r>
              <w:t>Республика Калмыкия</w:t>
            </w:r>
          </w:p>
        </w:tc>
        <w:tc>
          <w:tcPr>
            <w:tcW w:w="2621" w:type="dxa"/>
          </w:tcPr>
          <w:p w:rsidR="005C2024" w:rsidRDefault="005C2024">
            <w:pPr>
              <w:pStyle w:val="ConsPlusNormal"/>
            </w:pPr>
            <w:r>
              <w:t>ул. Лермонтова, д. 4, г. Элиста, Республика Калмыкия, 358000</w:t>
            </w:r>
          </w:p>
        </w:tc>
      </w:tr>
      <w:tr w:rsidR="005C2024">
        <w:tc>
          <w:tcPr>
            <w:tcW w:w="643" w:type="dxa"/>
          </w:tcPr>
          <w:p w:rsidR="005C2024" w:rsidRDefault="005C2024">
            <w:pPr>
              <w:pStyle w:val="ConsPlusNormal"/>
            </w:pPr>
            <w:r>
              <w:t>23</w:t>
            </w:r>
          </w:p>
        </w:tc>
        <w:tc>
          <w:tcPr>
            <w:tcW w:w="3902" w:type="dxa"/>
          </w:tcPr>
          <w:p w:rsidR="005C2024" w:rsidRDefault="005C2024">
            <w:pPr>
              <w:pStyle w:val="ConsPlusNormal"/>
            </w:pPr>
            <w:r>
              <w:t>Управление Федеральной антимонопольной службы по Калужской области</w:t>
            </w:r>
          </w:p>
        </w:tc>
        <w:tc>
          <w:tcPr>
            <w:tcW w:w="2208" w:type="dxa"/>
          </w:tcPr>
          <w:p w:rsidR="005C2024" w:rsidRDefault="005C2024">
            <w:pPr>
              <w:pStyle w:val="ConsPlusNormal"/>
            </w:pPr>
            <w:r>
              <w:t>Калужское УФАС России</w:t>
            </w:r>
          </w:p>
        </w:tc>
        <w:tc>
          <w:tcPr>
            <w:tcW w:w="1766" w:type="dxa"/>
          </w:tcPr>
          <w:p w:rsidR="005C2024" w:rsidRDefault="005C2024">
            <w:pPr>
              <w:pStyle w:val="ConsPlusNormal"/>
            </w:pPr>
            <w:r>
              <w:t>Калужская область</w:t>
            </w:r>
          </w:p>
        </w:tc>
        <w:tc>
          <w:tcPr>
            <w:tcW w:w="2621" w:type="dxa"/>
          </w:tcPr>
          <w:p w:rsidR="005C2024" w:rsidRDefault="005C2024">
            <w:pPr>
              <w:pStyle w:val="ConsPlusNormal"/>
            </w:pPr>
            <w:r>
              <w:t>пл. Старый Торг, д. 5, г. Калуга, Калужская обл., 248000</w:t>
            </w:r>
          </w:p>
        </w:tc>
      </w:tr>
      <w:tr w:rsidR="005C2024">
        <w:tc>
          <w:tcPr>
            <w:tcW w:w="643" w:type="dxa"/>
          </w:tcPr>
          <w:p w:rsidR="005C2024" w:rsidRDefault="005C2024">
            <w:pPr>
              <w:pStyle w:val="ConsPlusNormal"/>
            </w:pPr>
            <w:r>
              <w:t>24</w:t>
            </w:r>
          </w:p>
        </w:tc>
        <w:tc>
          <w:tcPr>
            <w:tcW w:w="3902" w:type="dxa"/>
          </w:tcPr>
          <w:p w:rsidR="005C2024" w:rsidRDefault="005C2024">
            <w:pPr>
              <w:pStyle w:val="ConsPlusNormal"/>
            </w:pPr>
            <w:r>
              <w:t>Управление Федеральной антимонопольной службы по Камчатскому краю</w:t>
            </w:r>
          </w:p>
        </w:tc>
        <w:tc>
          <w:tcPr>
            <w:tcW w:w="2208" w:type="dxa"/>
          </w:tcPr>
          <w:p w:rsidR="005C2024" w:rsidRDefault="005C2024">
            <w:pPr>
              <w:pStyle w:val="ConsPlusNormal"/>
            </w:pPr>
            <w:r>
              <w:t>Камчатское УФАС России</w:t>
            </w:r>
          </w:p>
        </w:tc>
        <w:tc>
          <w:tcPr>
            <w:tcW w:w="1766" w:type="dxa"/>
          </w:tcPr>
          <w:p w:rsidR="005C2024" w:rsidRDefault="005C2024">
            <w:pPr>
              <w:pStyle w:val="ConsPlusNormal"/>
            </w:pPr>
            <w:r>
              <w:t>Камчатский край, Корякский автономный округ</w:t>
            </w:r>
          </w:p>
        </w:tc>
        <w:tc>
          <w:tcPr>
            <w:tcW w:w="2621" w:type="dxa"/>
          </w:tcPr>
          <w:p w:rsidR="005C2024" w:rsidRDefault="005C2024">
            <w:pPr>
              <w:pStyle w:val="ConsPlusNormal"/>
            </w:pPr>
            <w:r>
              <w:t>ул. Ленинградская, д. 90, г. Петропавловск-Камчатский, Камчатский край, 683000</w:t>
            </w:r>
          </w:p>
        </w:tc>
      </w:tr>
      <w:tr w:rsidR="005C2024">
        <w:tc>
          <w:tcPr>
            <w:tcW w:w="643" w:type="dxa"/>
          </w:tcPr>
          <w:p w:rsidR="005C2024" w:rsidRDefault="005C2024">
            <w:pPr>
              <w:pStyle w:val="ConsPlusNormal"/>
            </w:pPr>
            <w:r>
              <w:t>25</w:t>
            </w:r>
          </w:p>
        </w:tc>
        <w:tc>
          <w:tcPr>
            <w:tcW w:w="3902" w:type="dxa"/>
          </w:tcPr>
          <w:p w:rsidR="005C2024" w:rsidRDefault="005C2024">
            <w:pPr>
              <w:pStyle w:val="ConsPlusNormal"/>
            </w:pPr>
            <w:r>
              <w:t>Управление Федеральной антимонопольной службы по Карачаево-Черкесской Республике</w:t>
            </w:r>
          </w:p>
        </w:tc>
        <w:tc>
          <w:tcPr>
            <w:tcW w:w="2208" w:type="dxa"/>
          </w:tcPr>
          <w:p w:rsidR="005C2024" w:rsidRDefault="005C2024">
            <w:pPr>
              <w:pStyle w:val="ConsPlusNormal"/>
            </w:pPr>
            <w:r>
              <w:t>Карачаево-Черкесское УФАС России</w:t>
            </w:r>
          </w:p>
        </w:tc>
        <w:tc>
          <w:tcPr>
            <w:tcW w:w="1766" w:type="dxa"/>
          </w:tcPr>
          <w:p w:rsidR="005C2024" w:rsidRDefault="005C2024">
            <w:pPr>
              <w:pStyle w:val="ConsPlusNormal"/>
            </w:pPr>
            <w:r>
              <w:t>Карачаево-Черкесская Республика</w:t>
            </w:r>
          </w:p>
        </w:tc>
        <w:tc>
          <w:tcPr>
            <w:tcW w:w="2621" w:type="dxa"/>
          </w:tcPr>
          <w:p w:rsidR="005C2024" w:rsidRDefault="005C2024">
            <w:pPr>
              <w:pStyle w:val="ConsPlusNormal"/>
            </w:pPr>
            <w:r>
              <w:t>пр. Ленина, д. 38, г. Черкесск, Карачаево-Черкесская Республика, 369000</w:t>
            </w:r>
          </w:p>
        </w:tc>
      </w:tr>
      <w:tr w:rsidR="005C2024">
        <w:tc>
          <w:tcPr>
            <w:tcW w:w="643" w:type="dxa"/>
          </w:tcPr>
          <w:p w:rsidR="005C2024" w:rsidRDefault="005C2024">
            <w:pPr>
              <w:pStyle w:val="ConsPlusNormal"/>
            </w:pPr>
            <w:r>
              <w:lastRenderedPageBreak/>
              <w:t>26</w:t>
            </w:r>
          </w:p>
        </w:tc>
        <w:tc>
          <w:tcPr>
            <w:tcW w:w="3902" w:type="dxa"/>
          </w:tcPr>
          <w:p w:rsidR="005C2024" w:rsidRDefault="005C2024">
            <w:pPr>
              <w:pStyle w:val="ConsPlusNormal"/>
            </w:pPr>
            <w:r>
              <w:t>Управление Федеральной антимонопольной службы по Республике Карелия</w:t>
            </w:r>
          </w:p>
        </w:tc>
        <w:tc>
          <w:tcPr>
            <w:tcW w:w="2208" w:type="dxa"/>
          </w:tcPr>
          <w:p w:rsidR="005C2024" w:rsidRDefault="005C2024">
            <w:pPr>
              <w:pStyle w:val="ConsPlusNormal"/>
            </w:pPr>
            <w:r>
              <w:t>Карельское УФАС России</w:t>
            </w:r>
          </w:p>
        </w:tc>
        <w:tc>
          <w:tcPr>
            <w:tcW w:w="1766" w:type="dxa"/>
          </w:tcPr>
          <w:p w:rsidR="005C2024" w:rsidRDefault="005C2024">
            <w:pPr>
              <w:pStyle w:val="ConsPlusNormal"/>
            </w:pPr>
            <w:r>
              <w:t>Республика Карелия</w:t>
            </w:r>
          </w:p>
        </w:tc>
        <w:tc>
          <w:tcPr>
            <w:tcW w:w="2621" w:type="dxa"/>
          </w:tcPr>
          <w:p w:rsidR="005C2024" w:rsidRDefault="005C2024">
            <w:pPr>
              <w:pStyle w:val="ConsPlusNormal"/>
            </w:pPr>
            <w:r>
              <w:t>наб. Варкауса, д. 1А, г. Петрозаводск, Республика Карелия, 185031</w:t>
            </w:r>
          </w:p>
        </w:tc>
      </w:tr>
      <w:tr w:rsidR="005C2024">
        <w:tc>
          <w:tcPr>
            <w:tcW w:w="643" w:type="dxa"/>
          </w:tcPr>
          <w:p w:rsidR="005C2024" w:rsidRDefault="005C2024">
            <w:pPr>
              <w:pStyle w:val="ConsPlusNormal"/>
            </w:pPr>
            <w:r>
              <w:t>27</w:t>
            </w:r>
          </w:p>
        </w:tc>
        <w:tc>
          <w:tcPr>
            <w:tcW w:w="3902" w:type="dxa"/>
          </w:tcPr>
          <w:p w:rsidR="005C2024" w:rsidRDefault="005C2024">
            <w:pPr>
              <w:pStyle w:val="ConsPlusNormal"/>
            </w:pPr>
            <w:r>
              <w:t>Управление Федеральной антимонопольной службы по Кемеровской области</w:t>
            </w:r>
          </w:p>
        </w:tc>
        <w:tc>
          <w:tcPr>
            <w:tcW w:w="2208" w:type="dxa"/>
          </w:tcPr>
          <w:p w:rsidR="005C2024" w:rsidRDefault="005C2024">
            <w:pPr>
              <w:pStyle w:val="ConsPlusNormal"/>
            </w:pPr>
            <w:r>
              <w:t>Кемеровское УФАС России</w:t>
            </w:r>
          </w:p>
        </w:tc>
        <w:tc>
          <w:tcPr>
            <w:tcW w:w="1766" w:type="dxa"/>
          </w:tcPr>
          <w:p w:rsidR="005C2024" w:rsidRDefault="005C2024">
            <w:pPr>
              <w:pStyle w:val="ConsPlusNormal"/>
            </w:pPr>
            <w:r>
              <w:t>Кемеровская область</w:t>
            </w:r>
          </w:p>
        </w:tc>
        <w:tc>
          <w:tcPr>
            <w:tcW w:w="2621" w:type="dxa"/>
          </w:tcPr>
          <w:p w:rsidR="005C2024" w:rsidRDefault="005C2024">
            <w:pPr>
              <w:pStyle w:val="ConsPlusNormal"/>
            </w:pPr>
            <w:r>
              <w:t>ул. Ноградская, д. 5, г. Кемерово, Кемеровская обл., 650000</w:t>
            </w:r>
          </w:p>
        </w:tc>
      </w:tr>
      <w:tr w:rsidR="005C2024">
        <w:tc>
          <w:tcPr>
            <w:tcW w:w="643" w:type="dxa"/>
          </w:tcPr>
          <w:p w:rsidR="005C2024" w:rsidRDefault="005C2024">
            <w:pPr>
              <w:pStyle w:val="ConsPlusNormal"/>
            </w:pPr>
            <w:r>
              <w:t>28</w:t>
            </w:r>
          </w:p>
        </w:tc>
        <w:tc>
          <w:tcPr>
            <w:tcW w:w="3902" w:type="dxa"/>
          </w:tcPr>
          <w:p w:rsidR="005C2024" w:rsidRDefault="005C2024">
            <w:pPr>
              <w:pStyle w:val="ConsPlusNormal"/>
            </w:pPr>
            <w:r>
              <w:t>Управление Федеральной антимонопольной службы по Кировской области</w:t>
            </w:r>
          </w:p>
        </w:tc>
        <w:tc>
          <w:tcPr>
            <w:tcW w:w="2208" w:type="dxa"/>
          </w:tcPr>
          <w:p w:rsidR="005C2024" w:rsidRDefault="005C2024">
            <w:pPr>
              <w:pStyle w:val="ConsPlusNormal"/>
            </w:pPr>
            <w:r>
              <w:t>Кировское УФАС России</w:t>
            </w:r>
          </w:p>
        </w:tc>
        <w:tc>
          <w:tcPr>
            <w:tcW w:w="1766" w:type="dxa"/>
          </w:tcPr>
          <w:p w:rsidR="005C2024" w:rsidRDefault="005C2024">
            <w:pPr>
              <w:pStyle w:val="ConsPlusNormal"/>
            </w:pPr>
            <w:r>
              <w:t>Кировская область</w:t>
            </w:r>
          </w:p>
        </w:tc>
        <w:tc>
          <w:tcPr>
            <w:tcW w:w="2621" w:type="dxa"/>
          </w:tcPr>
          <w:p w:rsidR="005C2024" w:rsidRDefault="005C2024">
            <w:pPr>
              <w:pStyle w:val="ConsPlusNormal"/>
            </w:pPr>
            <w:r>
              <w:t>ул. Карла Либкнехта, д. 55, г. Киров, Кировская обл., 610020</w:t>
            </w:r>
          </w:p>
        </w:tc>
      </w:tr>
      <w:tr w:rsidR="005C2024">
        <w:tc>
          <w:tcPr>
            <w:tcW w:w="643" w:type="dxa"/>
          </w:tcPr>
          <w:p w:rsidR="005C2024" w:rsidRDefault="005C2024">
            <w:pPr>
              <w:pStyle w:val="ConsPlusNormal"/>
            </w:pPr>
            <w:r>
              <w:t>29</w:t>
            </w:r>
          </w:p>
        </w:tc>
        <w:tc>
          <w:tcPr>
            <w:tcW w:w="3902" w:type="dxa"/>
          </w:tcPr>
          <w:p w:rsidR="005C2024" w:rsidRDefault="005C2024">
            <w:pPr>
              <w:pStyle w:val="ConsPlusNormal"/>
            </w:pPr>
            <w:r>
              <w:t>Управление Федеральной антимонопольной службы по Республике Коми</w:t>
            </w:r>
          </w:p>
        </w:tc>
        <w:tc>
          <w:tcPr>
            <w:tcW w:w="2208" w:type="dxa"/>
          </w:tcPr>
          <w:p w:rsidR="005C2024" w:rsidRDefault="005C2024">
            <w:pPr>
              <w:pStyle w:val="ConsPlusNormal"/>
            </w:pPr>
            <w:r>
              <w:t>Коми УФАС России</w:t>
            </w:r>
          </w:p>
        </w:tc>
        <w:tc>
          <w:tcPr>
            <w:tcW w:w="1766" w:type="dxa"/>
          </w:tcPr>
          <w:p w:rsidR="005C2024" w:rsidRDefault="005C2024">
            <w:pPr>
              <w:pStyle w:val="ConsPlusNormal"/>
            </w:pPr>
            <w:r>
              <w:t>Республика Коми</w:t>
            </w:r>
          </w:p>
        </w:tc>
        <w:tc>
          <w:tcPr>
            <w:tcW w:w="2621" w:type="dxa"/>
          </w:tcPr>
          <w:p w:rsidR="005C2024" w:rsidRDefault="005C2024">
            <w:pPr>
              <w:pStyle w:val="ConsPlusNormal"/>
            </w:pPr>
            <w:r>
              <w:t>ул. Интернациональная, д. 160, корпус А, г. Сыктывкар, ГСП-2, Республика Коми, 167982</w:t>
            </w:r>
          </w:p>
        </w:tc>
      </w:tr>
      <w:tr w:rsidR="005C2024">
        <w:tc>
          <w:tcPr>
            <w:tcW w:w="643" w:type="dxa"/>
          </w:tcPr>
          <w:p w:rsidR="005C2024" w:rsidRDefault="005C2024">
            <w:pPr>
              <w:pStyle w:val="ConsPlusNormal"/>
            </w:pPr>
            <w:r>
              <w:t>30</w:t>
            </w:r>
          </w:p>
        </w:tc>
        <w:tc>
          <w:tcPr>
            <w:tcW w:w="3902" w:type="dxa"/>
          </w:tcPr>
          <w:p w:rsidR="005C2024" w:rsidRDefault="005C2024">
            <w:pPr>
              <w:pStyle w:val="ConsPlusNormal"/>
            </w:pPr>
            <w:r>
              <w:t>Управление Федеральной антимонопольной службы по Костромской области</w:t>
            </w:r>
          </w:p>
        </w:tc>
        <w:tc>
          <w:tcPr>
            <w:tcW w:w="2208" w:type="dxa"/>
          </w:tcPr>
          <w:p w:rsidR="005C2024" w:rsidRDefault="005C2024">
            <w:pPr>
              <w:pStyle w:val="ConsPlusNormal"/>
            </w:pPr>
            <w:r>
              <w:t>Костромское УФАС России</w:t>
            </w:r>
          </w:p>
        </w:tc>
        <w:tc>
          <w:tcPr>
            <w:tcW w:w="1766" w:type="dxa"/>
          </w:tcPr>
          <w:p w:rsidR="005C2024" w:rsidRDefault="005C2024">
            <w:pPr>
              <w:pStyle w:val="ConsPlusNormal"/>
            </w:pPr>
            <w:r>
              <w:t>Костромская область</w:t>
            </w:r>
          </w:p>
        </w:tc>
        <w:tc>
          <w:tcPr>
            <w:tcW w:w="2621" w:type="dxa"/>
          </w:tcPr>
          <w:p w:rsidR="005C2024" w:rsidRDefault="005C2024">
            <w:pPr>
              <w:pStyle w:val="ConsPlusNormal"/>
            </w:pPr>
            <w:r>
              <w:t>ул. Калиновская, д. 38, г. Кострома, Костромская обл., 156013</w:t>
            </w:r>
          </w:p>
        </w:tc>
      </w:tr>
      <w:tr w:rsidR="005C2024">
        <w:tc>
          <w:tcPr>
            <w:tcW w:w="643" w:type="dxa"/>
          </w:tcPr>
          <w:p w:rsidR="005C2024" w:rsidRDefault="005C2024">
            <w:pPr>
              <w:pStyle w:val="ConsPlusNormal"/>
            </w:pPr>
            <w:r>
              <w:t>31</w:t>
            </w:r>
          </w:p>
        </w:tc>
        <w:tc>
          <w:tcPr>
            <w:tcW w:w="3902" w:type="dxa"/>
          </w:tcPr>
          <w:p w:rsidR="005C2024" w:rsidRDefault="005C2024">
            <w:pPr>
              <w:pStyle w:val="ConsPlusNormal"/>
            </w:pPr>
            <w:r>
              <w:t>Управление Федеральной антимонопольной службы по Краснодарскому краю</w:t>
            </w:r>
          </w:p>
        </w:tc>
        <w:tc>
          <w:tcPr>
            <w:tcW w:w="2208" w:type="dxa"/>
          </w:tcPr>
          <w:p w:rsidR="005C2024" w:rsidRDefault="005C2024">
            <w:pPr>
              <w:pStyle w:val="ConsPlusNormal"/>
            </w:pPr>
            <w:r>
              <w:t>Краснодарское УФАС России</w:t>
            </w:r>
          </w:p>
        </w:tc>
        <w:tc>
          <w:tcPr>
            <w:tcW w:w="1766" w:type="dxa"/>
          </w:tcPr>
          <w:p w:rsidR="005C2024" w:rsidRDefault="005C2024">
            <w:pPr>
              <w:pStyle w:val="ConsPlusNormal"/>
            </w:pPr>
            <w:r>
              <w:t>Краснодарский край</w:t>
            </w:r>
          </w:p>
        </w:tc>
        <w:tc>
          <w:tcPr>
            <w:tcW w:w="2621" w:type="dxa"/>
          </w:tcPr>
          <w:p w:rsidR="005C2024" w:rsidRDefault="005C2024">
            <w:pPr>
              <w:pStyle w:val="ConsPlusNormal"/>
            </w:pPr>
            <w:r>
              <w:t>ул. Коммунаров, д. 235, г. Краснодар, Краснодарский край, 350020</w:t>
            </w:r>
          </w:p>
        </w:tc>
      </w:tr>
      <w:tr w:rsidR="005C2024">
        <w:tc>
          <w:tcPr>
            <w:tcW w:w="643" w:type="dxa"/>
          </w:tcPr>
          <w:p w:rsidR="005C2024" w:rsidRDefault="005C2024">
            <w:pPr>
              <w:pStyle w:val="ConsPlusNormal"/>
            </w:pPr>
            <w:r>
              <w:t>32</w:t>
            </w:r>
          </w:p>
        </w:tc>
        <w:tc>
          <w:tcPr>
            <w:tcW w:w="3902" w:type="dxa"/>
          </w:tcPr>
          <w:p w:rsidR="005C2024" w:rsidRDefault="005C2024">
            <w:pPr>
              <w:pStyle w:val="ConsPlusNormal"/>
            </w:pPr>
            <w:r>
              <w:t>Управление Федеральной антимонопольной службы по Красноярскому краю</w:t>
            </w:r>
          </w:p>
        </w:tc>
        <w:tc>
          <w:tcPr>
            <w:tcW w:w="2208" w:type="dxa"/>
          </w:tcPr>
          <w:p w:rsidR="005C2024" w:rsidRDefault="005C2024">
            <w:pPr>
              <w:pStyle w:val="ConsPlusNormal"/>
            </w:pPr>
            <w:r>
              <w:t>Красноярское УФАС России</w:t>
            </w:r>
          </w:p>
        </w:tc>
        <w:tc>
          <w:tcPr>
            <w:tcW w:w="1766" w:type="dxa"/>
          </w:tcPr>
          <w:p w:rsidR="005C2024" w:rsidRDefault="005C2024">
            <w:pPr>
              <w:pStyle w:val="ConsPlusNormal"/>
            </w:pPr>
            <w:r>
              <w:t>Красноярский край</w:t>
            </w:r>
          </w:p>
        </w:tc>
        <w:tc>
          <w:tcPr>
            <w:tcW w:w="2621" w:type="dxa"/>
          </w:tcPr>
          <w:p w:rsidR="005C2024" w:rsidRDefault="005C2024">
            <w:pPr>
              <w:pStyle w:val="ConsPlusNormal"/>
            </w:pPr>
            <w:r>
              <w:t>пр. Мира, д. 81д, г. Красноярск, Красноярский край, 660017</w:t>
            </w:r>
          </w:p>
        </w:tc>
      </w:tr>
      <w:tr w:rsidR="005C2024">
        <w:tc>
          <w:tcPr>
            <w:tcW w:w="643" w:type="dxa"/>
          </w:tcPr>
          <w:p w:rsidR="005C2024" w:rsidRDefault="005C2024">
            <w:pPr>
              <w:pStyle w:val="ConsPlusNormal"/>
            </w:pPr>
            <w:r>
              <w:t>32.1</w:t>
            </w:r>
          </w:p>
        </w:tc>
        <w:tc>
          <w:tcPr>
            <w:tcW w:w="3902" w:type="dxa"/>
          </w:tcPr>
          <w:p w:rsidR="005C2024" w:rsidRDefault="005C2024">
            <w:pPr>
              <w:pStyle w:val="ConsPlusNormal"/>
            </w:pPr>
            <w:r>
              <w:t>Управление Федеральной антимонопольной службы по Республике Крым и городу Севастополю</w:t>
            </w:r>
          </w:p>
        </w:tc>
        <w:tc>
          <w:tcPr>
            <w:tcW w:w="2208" w:type="dxa"/>
          </w:tcPr>
          <w:p w:rsidR="005C2024" w:rsidRDefault="005C2024">
            <w:pPr>
              <w:pStyle w:val="ConsPlusNormal"/>
            </w:pPr>
            <w:r>
              <w:t>Крымское УФАС России</w:t>
            </w:r>
          </w:p>
        </w:tc>
        <w:tc>
          <w:tcPr>
            <w:tcW w:w="1766" w:type="dxa"/>
          </w:tcPr>
          <w:p w:rsidR="005C2024" w:rsidRDefault="005C2024">
            <w:pPr>
              <w:pStyle w:val="ConsPlusNormal"/>
            </w:pPr>
            <w:r>
              <w:t>Республика Крым и город Севастополь</w:t>
            </w:r>
          </w:p>
        </w:tc>
        <w:tc>
          <w:tcPr>
            <w:tcW w:w="2621" w:type="dxa"/>
          </w:tcPr>
          <w:p w:rsidR="005C2024" w:rsidRDefault="005C2024">
            <w:pPr>
              <w:pStyle w:val="ConsPlusNormal"/>
            </w:pPr>
            <w:r>
              <w:t>ул. Александра Невского, д. 1, г. Симферополь, Республика Крым, 295000</w:t>
            </w:r>
          </w:p>
        </w:tc>
      </w:tr>
      <w:tr w:rsidR="005C2024">
        <w:tc>
          <w:tcPr>
            <w:tcW w:w="643" w:type="dxa"/>
          </w:tcPr>
          <w:p w:rsidR="005C2024" w:rsidRDefault="005C2024">
            <w:pPr>
              <w:pStyle w:val="ConsPlusNormal"/>
            </w:pPr>
            <w:r>
              <w:lastRenderedPageBreak/>
              <w:t>33</w:t>
            </w:r>
          </w:p>
        </w:tc>
        <w:tc>
          <w:tcPr>
            <w:tcW w:w="3902" w:type="dxa"/>
          </w:tcPr>
          <w:p w:rsidR="005C2024" w:rsidRDefault="005C2024">
            <w:pPr>
              <w:pStyle w:val="ConsPlusNormal"/>
            </w:pPr>
            <w:r>
              <w:t>Управление Федеральной антимонопольной службы по Курганской области</w:t>
            </w:r>
          </w:p>
        </w:tc>
        <w:tc>
          <w:tcPr>
            <w:tcW w:w="2208" w:type="dxa"/>
          </w:tcPr>
          <w:p w:rsidR="005C2024" w:rsidRDefault="005C2024">
            <w:pPr>
              <w:pStyle w:val="ConsPlusNormal"/>
            </w:pPr>
            <w:r>
              <w:t>Курганское УФАС России</w:t>
            </w:r>
          </w:p>
        </w:tc>
        <w:tc>
          <w:tcPr>
            <w:tcW w:w="1766" w:type="dxa"/>
          </w:tcPr>
          <w:p w:rsidR="005C2024" w:rsidRDefault="005C2024">
            <w:pPr>
              <w:pStyle w:val="ConsPlusNormal"/>
            </w:pPr>
            <w:r>
              <w:t>Курганская область</w:t>
            </w:r>
          </w:p>
        </w:tc>
        <w:tc>
          <w:tcPr>
            <w:tcW w:w="2621" w:type="dxa"/>
          </w:tcPr>
          <w:p w:rsidR="005C2024" w:rsidRDefault="005C2024">
            <w:pPr>
              <w:pStyle w:val="ConsPlusNormal"/>
            </w:pPr>
            <w:r>
              <w:t>ул. Гоголя, д. 56, г. Курган, Курганская обл., 640000</w:t>
            </w:r>
          </w:p>
        </w:tc>
      </w:tr>
      <w:tr w:rsidR="005C2024">
        <w:tc>
          <w:tcPr>
            <w:tcW w:w="643" w:type="dxa"/>
          </w:tcPr>
          <w:p w:rsidR="005C2024" w:rsidRDefault="005C2024">
            <w:pPr>
              <w:pStyle w:val="ConsPlusNormal"/>
            </w:pPr>
            <w:r>
              <w:t>34</w:t>
            </w:r>
          </w:p>
        </w:tc>
        <w:tc>
          <w:tcPr>
            <w:tcW w:w="3902" w:type="dxa"/>
          </w:tcPr>
          <w:p w:rsidR="005C2024" w:rsidRDefault="005C2024">
            <w:pPr>
              <w:pStyle w:val="ConsPlusNormal"/>
            </w:pPr>
            <w:r>
              <w:t>Управление Федеральной антимонопольной службы по Курской области</w:t>
            </w:r>
          </w:p>
        </w:tc>
        <w:tc>
          <w:tcPr>
            <w:tcW w:w="2208" w:type="dxa"/>
          </w:tcPr>
          <w:p w:rsidR="005C2024" w:rsidRDefault="005C2024">
            <w:pPr>
              <w:pStyle w:val="ConsPlusNormal"/>
            </w:pPr>
            <w:r>
              <w:t>Курское УФАС России</w:t>
            </w:r>
          </w:p>
        </w:tc>
        <w:tc>
          <w:tcPr>
            <w:tcW w:w="1766" w:type="dxa"/>
          </w:tcPr>
          <w:p w:rsidR="005C2024" w:rsidRDefault="005C2024">
            <w:pPr>
              <w:pStyle w:val="ConsPlusNormal"/>
            </w:pPr>
            <w:r>
              <w:t>Курская область</w:t>
            </w:r>
          </w:p>
        </w:tc>
        <w:tc>
          <w:tcPr>
            <w:tcW w:w="2621" w:type="dxa"/>
          </w:tcPr>
          <w:p w:rsidR="005C2024" w:rsidRDefault="005C2024">
            <w:pPr>
              <w:pStyle w:val="ConsPlusNormal"/>
            </w:pPr>
            <w:r>
              <w:t>ул. Марата, д. 9, г. Курск, Курская обл., 305000</w:t>
            </w:r>
          </w:p>
        </w:tc>
      </w:tr>
      <w:tr w:rsidR="005C2024">
        <w:tc>
          <w:tcPr>
            <w:tcW w:w="643" w:type="dxa"/>
          </w:tcPr>
          <w:p w:rsidR="005C2024" w:rsidRDefault="005C2024">
            <w:pPr>
              <w:pStyle w:val="ConsPlusNormal"/>
            </w:pPr>
            <w:r>
              <w:t>35</w:t>
            </w:r>
          </w:p>
        </w:tc>
        <w:tc>
          <w:tcPr>
            <w:tcW w:w="3902" w:type="dxa"/>
          </w:tcPr>
          <w:p w:rsidR="005C2024" w:rsidRDefault="005C2024">
            <w:pPr>
              <w:pStyle w:val="ConsPlusNormal"/>
            </w:pPr>
            <w:r>
              <w:t>Управление Федеральной антимонопольной службы по Ленинградской области</w:t>
            </w:r>
          </w:p>
        </w:tc>
        <w:tc>
          <w:tcPr>
            <w:tcW w:w="2208" w:type="dxa"/>
          </w:tcPr>
          <w:p w:rsidR="005C2024" w:rsidRDefault="005C2024">
            <w:pPr>
              <w:pStyle w:val="ConsPlusNormal"/>
            </w:pPr>
            <w:r>
              <w:t>Ленинградское УФАС России</w:t>
            </w:r>
          </w:p>
        </w:tc>
        <w:tc>
          <w:tcPr>
            <w:tcW w:w="1766" w:type="dxa"/>
          </w:tcPr>
          <w:p w:rsidR="005C2024" w:rsidRDefault="005C2024">
            <w:pPr>
              <w:pStyle w:val="ConsPlusNormal"/>
            </w:pPr>
            <w:r>
              <w:t>Ленинградская область</w:t>
            </w:r>
          </w:p>
        </w:tc>
        <w:tc>
          <w:tcPr>
            <w:tcW w:w="2621" w:type="dxa"/>
          </w:tcPr>
          <w:p w:rsidR="005C2024" w:rsidRDefault="005C2024">
            <w:pPr>
              <w:pStyle w:val="ConsPlusNormal"/>
            </w:pPr>
            <w:r>
              <w:t>ул. Смольного, д. 3, г. Санкт-Петербург, 191124</w:t>
            </w:r>
          </w:p>
        </w:tc>
      </w:tr>
      <w:tr w:rsidR="005C2024">
        <w:tc>
          <w:tcPr>
            <w:tcW w:w="643" w:type="dxa"/>
          </w:tcPr>
          <w:p w:rsidR="005C2024" w:rsidRDefault="005C2024">
            <w:pPr>
              <w:pStyle w:val="ConsPlusNormal"/>
            </w:pPr>
            <w:r>
              <w:t>36</w:t>
            </w:r>
          </w:p>
        </w:tc>
        <w:tc>
          <w:tcPr>
            <w:tcW w:w="3902" w:type="dxa"/>
          </w:tcPr>
          <w:p w:rsidR="005C2024" w:rsidRDefault="005C2024">
            <w:pPr>
              <w:pStyle w:val="ConsPlusNormal"/>
            </w:pPr>
            <w:r>
              <w:t>Управление Федеральной антимонопольной службы по Липецкой области</w:t>
            </w:r>
          </w:p>
        </w:tc>
        <w:tc>
          <w:tcPr>
            <w:tcW w:w="2208" w:type="dxa"/>
          </w:tcPr>
          <w:p w:rsidR="005C2024" w:rsidRDefault="005C2024">
            <w:pPr>
              <w:pStyle w:val="ConsPlusNormal"/>
            </w:pPr>
            <w:r>
              <w:t>Липецкое УФАС России</w:t>
            </w:r>
          </w:p>
        </w:tc>
        <w:tc>
          <w:tcPr>
            <w:tcW w:w="1766" w:type="dxa"/>
          </w:tcPr>
          <w:p w:rsidR="005C2024" w:rsidRDefault="005C2024">
            <w:pPr>
              <w:pStyle w:val="ConsPlusNormal"/>
            </w:pPr>
            <w:r>
              <w:t>Липецкая область</w:t>
            </w:r>
          </w:p>
        </w:tc>
        <w:tc>
          <w:tcPr>
            <w:tcW w:w="2621" w:type="dxa"/>
          </w:tcPr>
          <w:p w:rsidR="005C2024" w:rsidRDefault="005C2024">
            <w:pPr>
              <w:pStyle w:val="ConsPlusNormal"/>
            </w:pPr>
            <w:r>
              <w:t>пл. Плеханова, д. 1, г. Липецк, Липецкая обл., 398050</w:t>
            </w:r>
          </w:p>
        </w:tc>
      </w:tr>
      <w:tr w:rsidR="005C2024">
        <w:tc>
          <w:tcPr>
            <w:tcW w:w="643" w:type="dxa"/>
          </w:tcPr>
          <w:p w:rsidR="005C2024" w:rsidRDefault="005C2024">
            <w:pPr>
              <w:pStyle w:val="ConsPlusNormal"/>
            </w:pPr>
            <w:r>
              <w:t>37</w:t>
            </w:r>
          </w:p>
        </w:tc>
        <w:tc>
          <w:tcPr>
            <w:tcW w:w="3902" w:type="dxa"/>
          </w:tcPr>
          <w:p w:rsidR="005C2024" w:rsidRDefault="005C2024">
            <w:pPr>
              <w:pStyle w:val="ConsPlusNormal"/>
            </w:pPr>
            <w:r>
              <w:t>Управление Федеральной антимонопольной службы по Магаданской области</w:t>
            </w:r>
          </w:p>
        </w:tc>
        <w:tc>
          <w:tcPr>
            <w:tcW w:w="2208" w:type="dxa"/>
          </w:tcPr>
          <w:p w:rsidR="005C2024" w:rsidRDefault="005C2024">
            <w:pPr>
              <w:pStyle w:val="ConsPlusNormal"/>
            </w:pPr>
            <w:r>
              <w:t>Магаданское УФАС России</w:t>
            </w:r>
          </w:p>
        </w:tc>
        <w:tc>
          <w:tcPr>
            <w:tcW w:w="1766" w:type="dxa"/>
          </w:tcPr>
          <w:p w:rsidR="005C2024" w:rsidRDefault="005C2024">
            <w:pPr>
              <w:pStyle w:val="ConsPlusNormal"/>
            </w:pPr>
            <w:r>
              <w:t>Магаданская область</w:t>
            </w:r>
          </w:p>
        </w:tc>
        <w:tc>
          <w:tcPr>
            <w:tcW w:w="2621" w:type="dxa"/>
          </w:tcPr>
          <w:p w:rsidR="005C2024" w:rsidRDefault="005C2024">
            <w:pPr>
              <w:pStyle w:val="ConsPlusNormal"/>
            </w:pPr>
            <w:r>
              <w:t>ул. Портовая, д. 8, г. Магадан, Магаданская обл., 685000</w:t>
            </w:r>
          </w:p>
        </w:tc>
      </w:tr>
      <w:tr w:rsidR="005C2024">
        <w:tc>
          <w:tcPr>
            <w:tcW w:w="643" w:type="dxa"/>
          </w:tcPr>
          <w:p w:rsidR="005C2024" w:rsidRDefault="005C2024">
            <w:pPr>
              <w:pStyle w:val="ConsPlusNormal"/>
            </w:pPr>
            <w:r>
              <w:t>38</w:t>
            </w:r>
          </w:p>
        </w:tc>
        <w:tc>
          <w:tcPr>
            <w:tcW w:w="3902" w:type="dxa"/>
          </w:tcPr>
          <w:p w:rsidR="005C2024" w:rsidRDefault="005C2024">
            <w:pPr>
              <w:pStyle w:val="ConsPlusNormal"/>
            </w:pPr>
            <w:r>
              <w:t>Управление Федеральной антимонопольной службы по Республике Марий Эл</w:t>
            </w:r>
          </w:p>
        </w:tc>
        <w:tc>
          <w:tcPr>
            <w:tcW w:w="2208" w:type="dxa"/>
          </w:tcPr>
          <w:p w:rsidR="005C2024" w:rsidRDefault="005C2024">
            <w:pPr>
              <w:pStyle w:val="ConsPlusNormal"/>
            </w:pPr>
            <w:r>
              <w:t>Марийское УФАС России</w:t>
            </w:r>
          </w:p>
        </w:tc>
        <w:tc>
          <w:tcPr>
            <w:tcW w:w="1766" w:type="dxa"/>
          </w:tcPr>
          <w:p w:rsidR="005C2024" w:rsidRDefault="005C2024">
            <w:pPr>
              <w:pStyle w:val="ConsPlusNormal"/>
            </w:pPr>
            <w:r>
              <w:t>Республика Марий Эл</w:t>
            </w:r>
          </w:p>
        </w:tc>
        <w:tc>
          <w:tcPr>
            <w:tcW w:w="2621" w:type="dxa"/>
          </w:tcPr>
          <w:p w:rsidR="005C2024" w:rsidRDefault="005C2024">
            <w:pPr>
              <w:pStyle w:val="ConsPlusNormal"/>
            </w:pPr>
            <w:r>
              <w:t>ул. Волкова, д. 164, г. Йошкар-Ола, Республика Марий Эл, 424000</w:t>
            </w:r>
          </w:p>
        </w:tc>
      </w:tr>
      <w:tr w:rsidR="005C2024">
        <w:tc>
          <w:tcPr>
            <w:tcW w:w="643" w:type="dxa"/>
          </w:tcPr>
          <w:p w:rsidR="005C2024" w:rsidRDefault="005C2024">
            <w:pPr>
              <w:pStyle w:val="ConsPlusNormal"/>
            </w:pPr>
            <w:r>
              <w:t>39</w:t>
            </w:r>
          </w:p>
        </w:tc>
        <w:tc>
          <w:tcPr>
            <w:tcW w:w="3902" w:type="dxa"/>
          </w:tcPr>
          <w:p w:rsidR="005C2024" w:rsidRDefault="005C2024">
            <w:pPr>
              <w:pStyle w:val="ConsPlusNormal"/>
            </w:pPr>
            <w:r>
              <w:t>Управление Федеральной антимонопольной службы по Республике Мордовия</w:t>
            </w:r>
          </w:p>
        </w:tc>
        <w:tc>
          <w:tcPr>
            <w:tcW w:w="2208" w:type="dxa"/>
          </w:tcPr>
          <w:p w:rsidR="005C2024" w:rsidRDefault="005C2024">
            <w:pPr>
              <w:pStyle w:val="ConsPlusNormal"/>
            </w:pPr>
            <w:r>
              <w:t>Мордовское УФАС России</w:t>
            </w:r>
          </w:p>
        </w:tc>
        <w:tc>
          <w:tcPr>
            <w:tcW w:w="1766" w:type="dxa"/>
          </w:tcPr>
          <w:p w:rsidR="005C2024" w:rsidRDefault="005C2024">
            <w:pPr>
              <w:pStyle w:val="ConsPlusNormal"/>
            </w:pPr>
            <w:r>
              <w:t>Республика Мордовия</w:t>
            </w:r>
          </w:p>
        </w:tc>
        <w:tc>
          <w:tcPr>
            <w:tcW w:w="2621" w:type="dxa"/>
          </w:tcPr>
          <w:p w:rsidR="005C2024" w:rsidRDefault="005C2024">
            <w:pPr>
              <w:pStyle w:val="ConsPlusNormal"/>
            </w:pPr>
            <w:r>
              <w:t>пр. Ленина, д. 14, пом. 3, г. Саранск, Республика Мордовия, 430005</w:t>
            </w:r>
          </w:p>
        </w:tc>
      </w:tr>
      <w:tr w:rsidR="005C2024">
        <w:tc>
          <w:tcPr>
            <w:tcW w:w="643" w:type="dxa"/>
          </w:tcPr>
          <w:p w:rsidR="005C2024" w:rsidRDefault="005C2024">
            <w:pPr>
              <w:pStyle w:val="ConsPlusNormal"/>
            </w:pPr>
            <w:r>
              <w:t>40</w:t>
            </w:r>
          </w:p>
        </w:tc>
        <w:tc>
          <w:tcPr>
            <w:tcW w:w="3902" w:type="dxa"/>
          </w:tcPr>
          <w:p w:rsidR="005C2024" w:rsidRDefault="005C2024">
            <w:pPr>
              <w:pStyle w:val="ConsPlusNormal"/>
            </w:pPr>
            <w:r>
              <w:t>Управление Федеральной антимонопольной службы по г. Москве</w:t>
            </w:r>
          </w:p>
        </w:tc>
        <w:tc>
          <w:tcPr>
            <w:tcW w:w="2208" w:type="dxa"/>
          </w:tcPr>
          <w:p w:rsidR="005C2024" w:rsidRDefault="005C2024">
            <w:pPr>
              <w:pStyle w:val="ConsPlusNormal"/>
            </w:pPr>
            <w:r>
              <w:t>Московское УФАС России</w:t>
            </w:r>
          </w:p>
        </w:tc>
        <w:tc>
          <w:tcPr>
            <w:tcW w:w="1766" w:type="dxa"/>
          </w:tcPr>
          <w:p w:rsidR="005C2024" w:rsidRDefault="005C2024">
            <w:pPr>
              <w:pStyle w:val="ConsPlusNormal"/>
            </w:pPr>
            <w:r>
              <w:t>г. Москва</w:t>
            </w:r>
          </w:p>
        </w:tc>
        <w:tc>
          <w:tcPr>
            <w:tcW w:w="2621" w:type="dxa"/>
          </w:tcPr>
          <w:p w:rsidR="005C2024" w:rsidRDefault="005C2024">
            <w:pPr>
              <w:pStyle w:val="ConsPlusNormal"/>
            </w:pPr>
            <w:r>
              <w:t>Мясницкий проезд., д. 4, стр. 1, г. Москва, 107078</w:t>
            </w:r>
          </w:p>
        </w:tc>
      </w:tr>
      <w:tr w:rsidR="005C2024">
        <w:tc>
          <w:tcPr>
            <w:tcW w:w="643" w:type="dxa"/>
          </w:tcPr>
          <w:p w:rsidR="005C2024" w:rsidRDefault="005C2024">
            <w:pPr>
              <w:pStyle w:val="ConsPlusNormal"/>
            </w:pPr>
            <w:r>
              <w:t>41</w:t>
            </w:r>
          </w:p>
        </w:tc>
        <w:tc>
          <w:tcPr>
            <w:tcW w:w="3902" w:type="dxa"/>
          </w:tcPr>
          <w:p w:rsidR="005C2024" w:rsidRDefault="005C2024">
            <w:pPr>
              <w:pStyle w:val="ConsPlusNormal"/>
            </w:pPr>
            <w:r>
              <w:t>Управление Федеральной антимонопольной службы по Московской области</w:t>
            </w:r>
          </w:p>
        </w:tc>
        <w:tc>
          <w:tcPr>
            <w:tcW w:w="2208" w:type="dxa"/>
          </w:tcPr>
          <w:p w:rsidR="005C2024" w:rsidRDefault="005C2024">
            <w:pPr>
              <w:pStyle w:val="ConsPlusNormal"/>
            </w:pPr>
            <w:r>
              <w:t>Московское областное УФАС России</w:t>
            </w:r>
          </w:p>
        </w:tc>
        <w:tc>
          <w:tcPr>
            <w:tcW w:w="1766" w:type="dxa"/>
          </w:tcPr>
          <w:p w:rsidR="005C2024" w:rsidRDefault="005C2024">
            <w:pPr>
              <w:pStyle w:val="ConsPlusNormal"/>
            </w:pPr>
            <w:r>
              <w:t>Московская область</w:t>
            </w:r>
          </w:p>
        </w:tc>
        <w:tc>
          <w:tcPr>
            <w:tcW w:w="2621" w:type="dxa"/>
          </w:tcPr>
          <w:p w:rsidR="005C2024" w:rsidRDefault="005C2024">
            <w:pPr>
              <w:pStyle w:val="ConsPlusNormal"/>
            </w:pPr>
            <w:r>
              <w:t>Карамышевская наб., д. 44, г. Москва, 123423</w:t>
            </w:r>
          </w:p>
        </w:tc>
      </w:tr>
      <w:tr w:rsidR="005C2024">
        <w:tc>
          <w:tcPr>
            <w:tcW w:w="643" w:type="dxa"/>
          </w:tcPr>
          <w:p w:rsidR="005C2024" w:rsidRDefault="005C2024">
            <w:pPr>
              <w:pStyle w:val="ConsPlusNormal"/>
            </w:pPr>
            <w:r>
              <w:lastRenderedPageBreak/>
              <w:t>42</w:t>
            </w:r>
          </w:p>
        </w:tc>
        <w:tc>
          <w:tcPr>
            <w:tcW w:w="3902" w:type="dxa"/>
          </w:tcPr>
          <w:p w:rsidR="005C2024" w:rsidRDefault="005C2024">
            <w:pPr>
              <w:pStyle w:val="ConsPlusNormal"/>
            </w:pPr>
            <w:r>
              <w:t>Управление Федеральной антимонопольной службы по Мурманской области</w:t>
            </w:r>
          </w:p>
        </w:tc>
        <w:tc>
          <w:tcPr>
            <w:tcW w:w="2208" w:type="dxa"/>
          </w:tcPr>
          <w:p w:rsidR="005C2024" w:rsidRDefault="005C2024">
            <w:pPr>
              <w:pStyle w:val="ConsPlusNormal"/>
            </w:pPr>
            <w:r>
              <w:t>Мурманское УФАС России</w:t>
            </w:r>
          </w:p>
        </w:tc>
        <w:tc>
          <w:tcPr>
            <w:tcW w:w="1766" w:type="dxa"/>
          </w:tcPr>
          <w:p w:rsidR="005C2024" w:rsidRDefault="005C2024">
            <w:pPr>
              <w:pStyle w:val="ConsPlusNormal"/>
            </w:pPr>
            <w:r>
              <w:t>Мурманская область</w:t>
            </w:r>
          </w:p>
        </w:tc>
        <w:tc>
          <w:tcPr>
            <w:tcW w:w="2621" w:type="dxa"/>
          </w:tcPr>
          <w:p w:rsidR="005C2024" w:rsidRDefault="005C2024">
            <w:pPr>
              <w:pStyle w:val="ConsPlusNormal"/>
            </w:pPr>
            <w:r>
              <w:t>ул. Книповича, д. 9а, г. Мурманск, Мурманская обл., 183038</w:t>
            </w:r>
          </w:p>
        </w:tc>
      </w:tr>
      <w:tr w:rsidR="005C2024">
        <w:tc>
          <w:tcPr>
            <w:tcW w:w="643" w:type="dxa"/>
          </w:tcPr>
          <w:p w:rsidR="005C2024" w:rsidRDefault="005C2024">
            <w:pPr>
              <w:pStyle w:val="ConsPlusNormal"/>
            </w:pPr>
            <w:r>
              <w:t>43</w:t>
            </w:r>
          </w:p>
        </w:tc>
        <w:tc>
          <w:tcPr>
            <w:tcW w:w="3902" w:type="dxa"/>
          </w:tcPr>
          <w:p w:rsidR="005C2024" w:rsidRDefault="005C2024">
            <w:pPr>
              <w:pStyle w:val="ConsPlusNormal"/>
            </w:pPr>
            <w:r>
              <w:t>Управление Федеральной антимонопольной службы по Ненецкому автономному округу</w:t>
            </w:r>
          </w:p>
        </w:tc>
        <w:tc>
          <w:tcPr>
            <w:tcW w:w="2208" w:type="dxa"/>
          </w:tcPr>
          <w:p w:rsidR="005C2024" w:rsidRDefault="005C2024">
            <w:pPr>
              <w:pStyle w:val="ConsPlusNormal"/>
            </w:pPr>
            <w:r>
              <w:t>Ненецкое УФАС России</w:t>
            </w:r>
          </w:p>
        </w:tc>
        <w:tc>
          <w:tcPr>
            <w:tcW w:w="1766" w:type="dxa"/>
          </w:tcPr>
          <w:p w:rsidR="005C2024" w:rsidRDefault="005C2024">
            <w:pPr>
              <w:pStyle w:val="ConsPlusNormal"/>
            </w:pPr>
            <w:r>
              <w:t>Ненецкий автономный округ</w:t>
            </w:r>
          </w:p>
        </w:tc>
        <w:tc>
          <w:tcPr>
            <w:tcW w:w="2621" w:type="dxa"/>
          </w:tcPr>
          <w:p w:rsidR="005C2024" w:rsidRDefault="005C2024">
            <w:pPr>
              <w:pStyle w:val="ConsPlusNormal"/>
            </w:pPr>
            <w:r>
              <w:t>ул. Пырерка, д. 15, г. Нарьян Мар, Ненецкий автономный округ, 166000</w:t>
            </w:r>
          </w:p>
        </w:tc>
      </w:tr>
      <w:tr w:rsidR="005C2024">
        <w:tc>
          <w:tcPr>
            <w:tcW w:w="643" w:type="dxa"/>
          </w:tcPr>
          <w:p w:rsidR="005C2024" w:rsidRDefault="005C2024">
            <w:pPr>
              <w:pStyle w:val="ConsPlusNormal"/>
            </w:pPr>
            <w:r>
              <w:t>44</w:t>
            </w:r>
          </w:p>
        </w:tc>
        <w:tc>
          <w:tcPr>
            <w:tcW w:w="3902" w:type="dxa"/>
          </w:tcPr>
          <w:p w:rsidR="005C2024" w:rsidRDefault="005C2024">
            <w:pPr>
              <w:pStyle w:val="ConsPlusNormal"/>
            </w:pPr>
            <w:r>
              <w:t>Управление Федеральной антимонопольной службы по Нижегородской области</w:t>
            </w:r>
          </w:p>
        </w:tc>
        <w:tc>
          <w:tcPr>
            <w:tcW w:w="2208" w:type="dxa"/>
          </w:tcPr>
          <w:p w:rsidR="005C2024" w:rsidRDefault="005C2024">
            <w:pPr>
              <w:pStyle w:val="ConsPlusNormal"/>
            </w:pPr>
            <w:r>
              <w:t>Нижегородское УФАС России</w:t>
            </w:r>
          </w:p>
        </w:tc>
        <w:tc>
          <w:tcPr>
            <w:tcW w:w="1766" w:type="dxa"/>
          </w:tcPr>
          <w:p w:rsidR="005C2024" w:rsidRDefault="005C2024">
            <w:pPr>
              <w:pStyle w:val="ConsPlusNormal"/>
            </w:pPr>
            <w:r>
              <w:t>Нижегородская область</w:t>
            </w:r>
          </w:p>
        </w:tc>
        <w:tc>
          <w:tcPr>
            <w:tcW w:w="2621" w:type="dxa"/>
          </w:tcPr>
          <w:p w:rsidR="005C2024" w:rsidRDefault="005C2024">
            <w:pPr>
              <w:pStyle w:val="ConsPlusNormal"/>
            </w:pPr>
            <w:r>
              <w:t>пл. Горького, д. 6, г. Нижний Новгород, Нижегородская обл., 603000</w:t>
            </w:r>
          </w:p>
        </w:tc>
      </w:tr>
      <w:tr w:rsidR="005C2024">
        <w:tc>
          <w:tcPr>
            <w:tcW w:w="643" w:type="dxa"/>
          </w:tcPr>
          <w:p w:rsidR="005C2024" w:rsidRDefault="005C2024">
            <w:pPr>
              <w:pStyle w:val="ConsPlusNormal"/>
            </w:pPr>
            <w:r>
              <w:t>45</w:t>
            </w:r>
          </w:p>
        </w:tc>
        <w:tc>
          <w:tcPr>
            <w:tcW w:w="3902" w:type="dxa"/>
          </w:tcPr>
          <w:p w:rsidR="005C2024" w:rsidRDefault="005C2024">
            <w:pPr>
              <w:pStyle w:val="ConsPlusNormal"/>
            </w:pPr>
            <w:r>
              <w:t>Управление Федеральной антимонопольной службы по Новгородской области</w:t>
            </w:r>
          </w:p>
        </w:tc>
        <w:tc>
          <w:tcPr>
            <w:tcW w:w="2208" w:type="dxa"/>
          </w:tcPr>
          <w:p w:rsidR="005C2024" w:rsidRDefault="005C2024">
            <w:pPr>
              <w:pStyle w:val="ConsPlusNormal"/>
            </w:pPr>
            <w:r>
              <w:t>Новгородское УФАС России</w:t>
            </w:r>
          </w:p>
        </w:tc>
        <w:tc>
          <w:tcPr>
            <w:tcW w:w="1766" w:type="dxa"/>
          </w:tcPr>
          <w:p w:rsidR="005C2024" w:rsidRDefault="005C2024">
            <w:pPr>
              <w:pStyle w:val="ConsPlusNormal"/>
            </w:pPr>
            <w:r>
              <w:t>Новгородская область</w:t>
            </w:r>
          </w:p>
        </w:tc>
        <w:tc>
          <w:tcPr>
            <w:tcW w:w="2621" w:type="dxa"/>
          </w:tcPr>
          <w:p w:rsidR="005C2024" w:rsidRDefault="005C2024">
            <w:pPr>
              <w:pStyle w:val="ConsPlusNormal"/>
            </w:pPr>
            <w:r>
              <w:t>Воскресенский б-р., д. 3, г. Великий Новгород, Новгородская обл., 173002</w:t>
            </w:r>
          </w:p>
        </w:tc>
      </w:tr>
      <w:tr w:rsidR="005C2024">
        <w:tc>
          <w:tcPr>
            <w:tcW w:w="643" w:type="dxa"/>
          </w:tcPr>
          <w:p w:rsidR="005C2024" w:rsidRDefault="005C2024">
            <w:pPr>
              <w:pStyle w:val="ConsPlusNormal"/>
            </w:pPr>
            <w:r>
              <w:t>46</w:t>
            </w:r>
          </w:p>
        </w:tc>
        <w:tc>
          <w:tcPr>
            <w:tcW w:w="3902" w:type="dxa"/>
          </w:tcPr>
          <w:p w:rsidR="005C2024" w:rsidRDefault="005C2024">
            <w:pPr>
              <w:pStyle w:val="ConsPlusNormal"/>
            </w:pPr>
            <w:r>
              <w:t>Управление Федеральной антимонопольной службы по Новосибирской области</w:t>
            </w:r>
          </w:p>
        </w:tc>
        <w:tc>
          <w:tcPr>
            <w:tcW w:w="2208" w:type="dxa"/>
          </w:tcPr>
          <w:p w:rsidR="005C2024" w:rsidRDefault="005C2024">
            <w:pPr>
              <w:pStyle w:val="ConsPlusNormal"/>
            </w:pPr>
            <w:r>
              <w:t>Новосибирское УФАС России</w:t>
            </w:r>
          </w:p>
        </w:tc>
        <w:tc>
          <w:tcPr>
            <w:tcW w:w="1766" w:type="dxa"/>
          </w:tcPr>
          <w:p w:rsidR="005C2024" w:rsidRDefault="005C2024">
            <w:pPr>
              <w:pStyle w:val="ConsPlusNormal"/>
            </w:pPr>
            <w:r>
              <w:t>Новосибирская область</w:t>
            </w:r>
          </w:p>
        </w:tc>
        <w:tc>
          <w:tcPr>
            <w:tcW w:w="2621" w:type="dxa"/>
          </w:tcPr>
          <w:p w:rsidR="005C2024" w:rsidRDefault="005C2024">
            <w:pPr>
              <w:pStyle w:val="ConsPlusNormal"/>
            </w:pPr>
            <w:r>
              <w:t>ул. Кирова, д. 3, г. Новосибирск, Новосибирская обл., 630011</w:t>
            </w:r>
          </w:p>
        </w:tc>
      </w:tr>
      <w:tr w:rsidR="005C2024">
        <w:tc>
          <w:tcPr>
            <w:tcW w:w="643" w:type="dxa"/>
          </w:tcPr>
          <w:p w:rsidR="005C2024" w:rsidRDefault="005C2024">
            <w:pPr>
              <w:pStyle w:val="ConsPlusNormal"/>
            </w:pPr>
            <w:r>
              <w:t>47</w:t>
            </w:r>
          </w:p>
        </w:tc>
        <w:tc>
          <w:tcPr>
            <w:tcW w:w="3902" w:type="dxa"/>
          </w:tcPr>
          <w:p w:rsidR="005C2024" w:rsidRDefault="005C2024">
            <w:pPr>
              <w:pStyle w:val="ConsPlusNormal"/>
            </w:pPr>
            <w:r>
              <w:t>Управление Федеральной антимонопольной службы по Омской области</w:t>
            </w:r>
          </w:p>
        </w:tc>
        <w:tc>
          <w:tcPr>
            <w:tcW w:w="2208" w:type="dxa"/>
          </w:tcPr>
          <w:p w:rsidR="005C2024" w:rsidRDefault="005C2024">
            <w:pPr>
              <w:pStyle w:val="ConsPlusNormal"/>
            </w:pPr>
            <w:r>
              <w:t>Омское УФАС России</w:t>
            </w:r>
          </w:p>
        </w:tc>
        <w:tc>
          <w:tcPr>
            <w:tcW w:w="1766" w:type="dxa"/>
          </w:tcPr>
          <w:p w:rsidR="005C2024" w:rsidRDefault="005C2024">
            <w:pPr>
              <w:pStyle w:val="ConsPlusNormal"/>
            </w:pPr>
            <w:r>
              <w:t>Омская область</w:t>
            </w:r>
          </w:p>
        </w:tc>
        <w:tc>
          <w:tcPr>
            <w:tcW w:w="2621" w:type="dxa"/>
          </w:tcPr>
          <w:p w:rsidR="005C2024" w:rsidRDefault="005C2024">
            <w:pPr>
              <w:pStyle w:val="ConsPlusNormal"/>
            </w:pPr>
            <w:r>
              <w:t>пр-т К. Маркса, д. 12А, г. Омск, Омская обл., 644010</w:t>
            </w:r>
          </w:p>
        </w:tc>
      </w:tr>
      <w:tr w:rsidR="005C2024">
        <w:tc>
          <w:tcPr>
            <w:tcW w:w="643" w:type="dxa"/>
          </w:tcPr>
          <w:p w:rsidR="005C2024" w:rsidRDefault="005C2024">
            <w:pPr>
              <w:pStyle w:val="ConsPlusNormal"/>
            </w:pPr>
            <w:r>
              <w:t>48</w:t>
            </w:r>
          </w:p>
        </w:tc>
        <w:tc>
          <w:tcPr>
            <w:tcW w:w="3902" w:type="dxa"/>
          </w:tcPr>
          <w:p w:rsidR="005C2024" w:rsidRDefault="005C2024">
            <w:pPr>
              <w:pStyle w:val="ConsPlusNormal"/>
            </w:pPr>
            <w:r>
              <w:t>Управление Федеральной антимонопольной службы по Оренбургской области</w:t>
            </w:r>
          </w:p>
        </w:tc>
        <w:tc>
          <w:tcPr>
            <w:tcW w:w="2208" w:type="dxa"/>
          </w:tcPr>
          <w:p w:rsidR="005C2024" w:rsidRDefault="005C2024">
            <w:pPr>
              <w:pStyle w:val="ConsPlusNormal"/>
            </w:pPr>
            <w:r>
              <w:t>Оренбургское УФАС России</w:t>
            </w:r>
          </w:p>
        </w:tc>
        <w:tc>
          <w:tcPr>
            <w:tcW w:w="1766" w:type="dxa"/>
          </w:tcPr>
          <w:p w:rsidR="005C2024" w:rsidRDefault="005C2024">
            <w:pPr>
              <w:pStyle w:val="ConsPlusNormal"/>
            </w:pPr>
            <w:r>
              <w:t>Оренбургская область</w:t>
            </w:r>
          </w:p>
        </w:tc>
        <w:tc>
          <w:tcPr>
            <w:tcW w:w="2621" w:type="dxa"/>
          </w:tcPr>
          <w:p w:rsidR="005C2024" w:rsidRDefault="005C2024">
            <w:pPr>
              <w:pStyle w:val="ConsPlusNormal"/>
            </w:pPr>
            <w:r>
              <w:t>ул. 9-го Января, д. 64, г. Оренбург, Оренбургская обл., 460046</w:t>
            </w:r>
          </w:p>
        </w:tc>
      </w:tr>
      <w:tr w:rsidR="005C2024">
        <w:tc>
          <w:tcPr>
            <w:tcW w:w="643" w:type="dxa"/>
          </w:tcPr>
          <w:p w:rsidR="005C2024" w:rsidRDefault="005C2024">
            <w:pPr>
              <w:pStyle w:val="ConsPlusNormal"/>
            </w:pPr>
            <w:r>
              <w:t>49</w:t>
            </w:r>
          </w:p>
        </w:tc>
        <w:tc>
          <w:tcPr>
            <w:tcW w:w="3902" w:type="dxa"/>
          </w:tcPr>
          <w:p w:rsidR="005C2024" w:rsidRDefault="005C2024">
            <w:pPr>
              <w:pStyle w:val="ConsPlusNormal"/>
            </w:pPr>
            <w:r>
              <w:t>Управление Федеральной антимонопольной службы по Орловской области</w:t>
            </w:r>
          </w:p>
        </w:tc>
        <w:tc>
          <w:tcPr>
            <w:tcW w:w="2208" w:type="dxa"/>
          </w:tcPr>
          <w:p w:rsidR="005C2024" w:rsidRDefault="005C2024">
            <w:pPr>
              <w:pStyle w:val="ConsPlusNormal"/>
            </w:pPr>
            <w:r>
              <w:t>Орловское УФАС России</w:t>
            </w:r>
          </w:p>
        </w:tc>
        <w:tc>
          <w:tcPr>
            <w:tcW w:w="1766" w:type="dxa"/>
          </w:tcPr>
          <w:p w:rsidR="005C2024" w:rsidRDefault="005C2024">
            <w:pPr>
              <w:pStyle w:val="ConsPlusNormal"/>
            </w:pPr>
            <w:r>
              <w:t>Орловская область</w:t>
            </w:r>
          </w:p>
        </w:tc>
        <w:tc>
          <w:tcPr>
            <w:tcW w:w="2621" w:type="dxa"/>
          </w:tcPr>
          <w:p w:rsidR="005C2024" w:rsidRDefault="005C2024">
            <w:pPr>
              <w:pStyle w:val="ConsPlusNormal"/>
            </w:pPr>
            <w:r>
              <w:t>ул. Салтыкова-Щедрина, д. 21, г. Орел, Орловская обл., 302028</w:t>
            </w:r>
          </w:p>
        </w:tc>
      </w:tr>
      <w:tr w:rsidR="005C2024">
        <w:tc>
          <w:tcPr>
            <w:tcW w:w="643" w:type="dxa"/>
          </w:tcPr>
          <w:p w:rsidR="005C2024" w:rsidRDefault="005C2024">
            <w:pPr>
              <w:pStyle w:val="ConsPlusNormal"/>
            </w:pPr>
            <w:r>
              <w:lastRenderedPageBreak/>
              <w:t>50</w:t>
            </w:r>
          </w:p>
        </w:tc>
        <w:tc>
          <w:tcPr>
            <w:tcW w:w="3902" w:type="dxa"/>
          </w:tcPr>
          <w:p w:rsidR="005C2024" w:rsidRDefault="005C2024">
            <w:pPr>
              <w:pStyle w:val="ConsPlusNormal"/>
            </w:pPr>
            <w:r>
              <w:t>Управление Федеральной антимонопольной службы по Пензенской области</w:t>
            </w:r>
          </w:p>
        </w:tc>
        <w:tc>
          <w:tcPr>
            <w:tcW w:w="2208" w:type="dxa"/>
          </w:tcPr>
          <w:p w:rsidR="005C2024" w:rsidRDefault="005C2024">
            <w:pPr>
              <w:pStyle w:val="ConsPlusNormal"/>
            </w:pPr>
            <w:r>
              <w:t>Пензенское УФАС России</w:t>
            </w:r>
          </w:p>
        </w:tc>
        <w:tc>
          <w:tcPr>
            <w:tcW w:w="1766" w:type="dxa"/>
          </w:tcPr>
          <w:p w:rsidR="005C2024" w:rsidRDefault="005C2024">
            <w:pPr>
              <w:pStyle w:val="ConsPlusNormal"/>
            </w:pPr>
            <w:r>
              <w:t>Пензенская область</w:t>
            </w:r>
          </w:p>
        </w:tc>
        <w:tc>
          <w:tcPr>
            <w:tcW w:w="2621" w:type="dxa"/>
          </w:tcPr>
          <w:p w:rsidR="005C2024" w:rsidRDefault="005C2024">
            <w:pPr>
              <w:pStyle w:val="ConsPlusNormal"/>
            </w:pPr>
            <w:r>
              <w:t>ул. Урицкого, д. 127, г. Пенза, Пензенская обл., 440000</w:t>
            </w:r>
          </w:p>
        </w:tc>
      </w:tr>
      <w:tr w:rsidR="005C2024">
        <w:tc>
          <w:tcPr>
            <w:tcW w:w="643" w:type="dxa"/>
          </w:tcPr>
          <w:p w:rsidR="005C2024" w:rsidRDefault="005C2024">
            <w:pPr>
              <w:pStyle w:val="ConsPlusNormal"/>
            </w:pPr>
            <w:r>
              <w:t>51</w:t>
            </w:r>
          </w:p>
        </w:tc>
        <w:tc>
          <w:tcPr>
            <w:tcW w:w="3902" w:type="dxa"/>
          </w:tcPr>
          <w:p w:rsidR="005C2024" w:rsidRDefault="005C2024">
            <w:pPr>
              <w:pStyle w:val="ConsPlusNormal"/>
            </w:pPr>
            <w:r>
              <w:t>Управление Федеральной антимонопольной службы по Пермскому краю</w:t>
            </w:r>
          </w:p>
        </w:tc>
        <w:tc>
          <w:tcPr>
            <w:tcW w:w="2208" w:type="dxa"/>
          </w:tcPr>
          <w:p w:rsidR="005C2024" w:rsidRDefault="005C2024">
            <w:pPr>
              <w:pStyle w:val="ConsPlusNormal"/>
            </w:pPr>
            <w:r>
              <w:t>Пермское УФАС России</w:t>
            </w:r>
          </w:p>
        </w:tc>
        <w:tc>
          <w:tcPr>
            <w:tcW w:w="1766" w:type="dxa"/>
          </w:tcPr>
          <w:p w:rsidR="005C2024" w:rsidRDefault="005C2024">
            <w:pPr>
              <w:pStyle w:val="ConsPlusNormal"/>
            </w:pPr>
            <w:r>
              <w:t>Пермский край</w:t>
            </w:r>
          </w:p>
        </w:tc>
        <w:tc>
          <w:tcPr>
            <w:tcW w:w="2621" w:type="dxa"/>
          </w:tcPr>
          <w:p w:rsidR="005C2024" w:rsidRDefault="005C2024">
            <w:pPr>
              <w:pStyle w:val="ConsPlusNormal"/>
            </w:pPr>
            <w:r>
              <w:t>ул. Ленина, д. 64, офис 713, г. Пермь, Пермский край, 614990</w:t>
            </w:r>
          </w:p>
        </w:tc>
      </w:tr>
      <w:tr w:rsidR="005C2024">
        <w:tc>
          <w:tcPr>
            <w:tcW w:w="643" w:type="dxa"/>
          </w:tcPr>
          <w:p w:rsidR="005C2024" w:rsidRDefault="005C2024">
            <w:pPr>
              <w:pStyle w:val="ConsPlusNormal"/>
            </w:pPr>
            <w:r>
              <w:t>52</w:t>
            </w:r>
          </w:p>
        </w:tc>
        <w:tc>
          <w:tcPr>
            <w:tcW w:w="3902" w:type="dxa"/>
          </w:tcPr>
          <w:p w:rsidR="005C2024" w:rsidRDefault="005C2024">
            <w:pPr>
              <w:pStyle w:val="ConsPlusNormal"/>
            </w:pPr>
            <w:r>
              <w:t>Управление Федеральной антимонопольной службы по Приморскому краю</w:t>
            </w:r>
          </w:p>
        </w:tc>
        <w:tc>
          <w:tcPr>
            <w:tcW w:w="2208" w:type="dxa"/>
          </w:tcPr>
          <w:p w:rsidR="005C2024" w:rsidRDefault="005C2024">
            <w:pPr>
              <w:pStyle w:val="ConsPlusNormal"/>
            </w:pPr>
            <w:r>
              <w:t>Приморское УФАС России</w:t>
            </w:r>
          </w:p>
        </w:tc>
        <w:tc>
          <w:tcPr>
            <w:tcW w:w="1766" w:type="dxa"/>
          </w:tcPr>
          <w:p w:rsidR="005C2024" w:rsidRDefault="005C2024">
            <w:pPr>
              <w:pStyle w:val="ConsPlusNormal"/>
            </w:pPr>
            <w:r>
              <w:t>Приморский край</w:t>
            </w:r>
          </w:p>
        </w:tc>
        <w:tc>
          <w:tcPr>
            <w:tcW w:w="2621" w:type="dxa"/>
          </w:tcPr>
          <w:p w:rsidR="005C2024" w:rsidRDefault="005C2024">
            <w:pPr>
              <w:pStyle w:val="ConsPlusNormal"/>
            </w:pPr>
            <w:r>
              <w:t>ул. 1-ая Морская, д. 2, г. Владивосток, Приморский край, 690007</w:t>
            </w:r>
          </w:p>
        </w:tc>
      </w:tr>
      <w:tr w:rsidR="005C2024">
        <w:tc>
          <w:tcPr>
            <w:tcW w:w="643" w:type="dxa"/>
          </w:tcPr>
          <w:p w:rsidR="005C2024" w:rsidRDefault="005C2024">
            <w:pPr>
              <w:pStyle w:val="ConsPlusNormal"/>
            </w:pPr>
            <w:r>
              <w:t>53</w:t>
            </w:r>
          </w:p>
        </w:tc>
        <w:tc>
          <w:tcPr>
            <w:tcW w:w="3902" w:type="dxa"/>
          </w:tcPr>
          <w:p w:rsidR="005C2024" w:rsidRDefault="005C2024">
            <w:pPr>
              <w:pStyle w:val="ConsPlusNormal"/>
            </w:pPr>
            <w:r>
              <w:t>Управление Федеральной антимонопольной службы по Псковской области</w:t>
            </w:r>
          </w:p>
        </w:tc>
        <w:tc>
          <w:tcPr>
            <w:tcW w:w="2208" w:type="dxa"/>
          </w:tcPr>
          <w:p w:rsidR="005C2024" w:rsidRDefault="005C2024">
            <w:pPr>
              <w:pStyle w:val="ConsPlusNormal"/>
            </w:pPr>
            <w:r>
              <w:t>Псковское УФАС России</w:t>
            </w:r>
          </w:p>
        </w:tc>
        <w:tc>
          <w:tcPr>
            <w:tcW w:w="1766" w:type="dxa"/>
          </w:tcPr>
          <w:p w:rsidR="005C2024" w:rsidRDefault="005C2024">
            <w:pPr>
              <w:pStyle w:val="ConsPlusNormal"/>
            </w:pPr>
            <w:r>
              <w:t>Псковская область</w:t>
            </w:r>
          </w:p>
        </w:tc>
        <w:tc>
          <w:tcPr>
            <w:tcW w:w="2621" w:type="dxa"/>
          </w:tcPr>
          <w:p w:rsidR="005C2024" w:rsidRDefault="005C2024">
            <w:pPr>
              <w:pStyle w:val="ConsPlusNormal"/>
            </w:pPr>
            <w:r>
              <w:t>ул. Кузнецкая, д. 13, г. Псков, Псковская обл., 180017</w:t>
            </w:r>
          </w:p>
        </w:tc>
      </w:tr>
      <w:tr w:rsidR="005C2024">
        <w:tc>
          <w:tcPr>
            <w:tcW w:w="643" w:type="dxa"/>
          </w:tcPr>
          <w:p w:rsidR="005C2024" w:rsidRDefault="005C2024">
            <w:pPr>
              <w:pStyle w:val="ConsPlusNormal"/>
            </w:pPr>
            <w:r>
              <w:t>54</w:t>
            </w:r>
          </w:p>
        </w:tc>
        <w:tc>
          <w:tcPr>
            <w:tcW w:w="3902" w:type="dxa"/>
          </w:tcPr>
          <w:p w:rsidR="005C2024" w:rsidRDefault="005C2024">
            <w:pPr>
              <w:pStyle w:val="ConsPlusNormal"/>
            </w:pPr>
            <w:r>
              <w:t>Управление Федеральной антимонопольной службы по Ростовской области</w:t>
            </w:r>
          </w:p>
        </w:tc>
        <w:tc>
          <w:tcPr>
            <w:tcW w:w="2208" w:type="dxa"/>
          </w:tcPr>
          <w:p w:rsidR="005C2024" w:rsidRDefault="005C2024">
            <w:pPr>
              <w:pStyle w:val="ConsPlusNormal"/>
            </w:pPr>
            <w:r>
              <w:t>Ростовское УФАС России</w:t>
            </w:r>
          </w:p>
        </w:tc>
        <w:tc>
          <w:tcPr>
            <w:tcW w:w="1766" w:type="dxa"/>
          </w:tcPr>
          <w:p w:rsidR="005C2024" w:rsidRDefault="005C2024">
            <w:pPr>
              <w:pStyle w:val="ConsPlusNormal"/>
            </w:pPr>
            <w:r>
              <w:t>Ростовская область</w:t>
            </w:r>
          </w:p>
        </w:tc>
        <w:tc>
          <w:tcPr>
            <w:tcW w:w="2621" w:type="dxa"/>
          </w:tcPr>
          <w:p w:rsidR="005C2024" w:rsidRDefault="005C2024">
            <w:pPr>
              <w:pStyle w:val="ConsPlusNormal"/>
            </w:pPr>
            <w:r>
              <w:t>пр-т Ворошиловский, д. 2/2, офис 403, г. Ростов-на-Дону, Ростовская обл., 344006</w:t>
            </w:r>
          </w:p>
        </w:tc>
      </w:tr>
      <w:tr w:rsidR="005C2024">
        <w:tc>
          <w:tcPr>
            <w:tcW w:w="643" w:type="dxa"/>
          </w:tcPr>
          <w:p w:rsidR="005C2024" w:rsidRDefault="005C2024">
            <w:pPr>
              <w:pStyle w:val="ConsPlusNormal"/>
            </w:pPr>
            <w:r>
              <w:t>55</w:t>
            </w:r>
          </w:p>
        </w:tc>
        <w:tc>
          <w:tcPr>
            <w:tcW w:w="3902" w:type="dxa"/>
          </w:tcPr>
          <w:p w:rsidR="005C2024" w:rsidRDefault="005C2024">
            <w:pPr>
              <w:pStyle w:val="ConsPlusNormal"/>
            </w:pPr>
            <w:r>
              <w:t>Управление Федеральной антимонопольной службы по Рязанской области</w:t>
            </w:r>
          </w:p>
        </w:tc>
        <w:tc>
          <w:tcPr>
            <w:tcW w:w="2208" w:type="dxa"/>
          </w:tcPr>
          <w:p w:rsidR="005C2024" w:rsidRDefault="005C2024">
            <w:pPr>
              <w:pStyle w:val="ConsPlusNormal"/>
            </w:pPr>
            <w:r>
              <w:t>Рязанское УФАС России</w:t>
            </w:r>
          </w:p>
        </w:tc>
        <w:tc>
          <w:tcPr>
            <w:tcW w:w="1766" w:type="dxa"/>
          </w:tcPr>
          <w:p w:rsidR="005C2024" w:rsidRDefault="005C2024">
            <w:pPr>
              <w:pStyle w:val="ConsPlusNormal"/>
            </w:pPr>
            <w:r>
              <w:t>Рязанская область</w:t>
            </w:r>
          </w:p>
        </w:tc>
        <w:tc>
          <w:tcPr>
            <w:tcW w:w="2621" w:type="dxa"/>
          </w:tcPr>
          <w:p w:rsidR="005C2024" w:rsidRDefault="005C2024">
            <w:pPr>
              <w:pStyle w:val="ConsPlusNormal"/>
            </w:pPr>
            <w:r>
              <w:t>ул. Ленина, д. 34, г. Рязань, Рязанская обл., 390000</w:t>
            </w:r>
          </w:p>
        </w:tc>
      </w:tr>
      <w:tr w:rsidR="005C2024">
        <w:tc>
          <w:tcPr>
            <w:tcW w:w="643" w:type="dxa"/>
          </w:tcPr>
          <w:p w:rsidR="005C2024" w:rsidRDefault="005C2024">
            <w:pPr>
              <w:pStyle w:val="ConsPlusNormal"/>
            </w:pPr>
            <w:r>
              <w:t>56</w:t>
            </w:r>
          </w:p>
        </w:tc>
        <w:tc>
          <w:tcPr>
            <w:tcW w:w="3902" w:type="dxa"/>
          </w:tcPr>
          <w:p w:rsidR="005C2024" w:rsidRDefault="005C2024">
            <w:pPr>
              <w:pStyle w:val="ConsPlusNormal"/>
            </w:pPr>
            <w:r>
              <w:t>Управление Федеральной антимонопольной службы по Самарской области</w:t>
            </w:r>
          </w:p>
        </w:tc>
        <w:tc>
          <w:tcPr>
            <w:tcW w:w="2208" w:type="dxa"/>
          </w:tcPr>
          <w:p w:rsidR="005C2024" w:rsidRDefault="005C2024">
            <w:pPr>
              <w:pStyle w:val="ConsPlusNormal"/>
            </w:pPr>
            <w:r>
              <w:t>Самарское УФАС России</w:t>
            </w:r>
          </w:p>
        </w:tc>
        <w:tc>
          <w:tcPr>
            <w:tcW w:w="1766" w:type="dxa"/>
          </w:tcPr>
          <w:p w:rsidR="005C2024" w:rsidRDefault="005C2024">
            <w:pPr>
              <w:pStyle w:val="ConsPlusNormal"/>
            </w:pPr>
            <w:r>
              <w:t>Самарская область</w:t>
            </w:r>
          </w:p>
        </w:tc>
        <w:tc>
          <w:tcPr>
            <w:tcW w:w="2621" w:type="dxa"/>
          </w:tcPr>
          <w:p w:rsidR="005C2024" w:rsidRDefault="005C2024">
            <w:pPr>
              <w:pStyle w:val="ConsPlusNormal"/>
            </w:pPr>
            <w:r>
              <w:t>ул. Ерошевского, д. 3а, г. Самара, Октябрьский район, Самарская обл., 443086</w:t>
            </w:r>
          </w:p>
        </w:tc>
      </w:tr>
      <w:tr w:rsidR="005C2024">
        <w:tc>
          <w:tcPr>
            <w:tcW w:w="643" w:type="dxa"/>
          </w:tcPr>
          <w:p w:rsidR="005C2024" w:rsidRDefault="005C2024">
            <w:pPr>
              <w:pStyle w:val="ConsPlusNormal"/>
            </w:pPr>
            <w:r>
              <w:t>57</w:t>
            </w:r>
          </w:p>
        </w:tc>
        <w:tc>
          <w:tcPr>
            <w:tcW w:w="3902" w:type="dxa"/>
          </w:tcPr>
          <w:p w:rsidR="005C2024" w:rsidRDefault="005C2024">
            <w:pPr>
              <w:pStyle w:val="ConsPlusNormal"/>
            </w:pPr>
            <w:r>
              <w:t>Управление Федеральной антимонопольной службы по Санкт-Петербургу</w:t>
            </w:r>
          </w:p>
        </w:tc>
        <w:tc>
          <w:tcPr>
            <w:tcW w:w="2208" w:type="dxa"/>
          </w:tcPr>
          <w:p w:rsidR="005C2024" w:rsidRDefault="005C2024">
            <w:pPr>
              <w:pStyle w:val="ConsPlusNormal"/>
            </w:pPr>
            <w:r>
              <w:t>Санкт-Петербургское УФАС России</w:t>
            </w:r>
          </w:p>
        </w:tc>
        <w:tc>
          <w:tcPr>
            <w:tcW w:w="1766" w:type="dxa"/>
          </w:tcPr>
          <w:p w:rsidR="005C2024" w:rsidRDefault="005C2024">
            <w:pPr>
              <w:pStyle w:val="ConsPlusNormal"/>
            </w:pPr>
            <w:r>
              <w:t>г. Санкт-Петербург</w:t>
            </w:r>
          </w:p>
        </w:tc>
        <w:tc>
          <w:tcPr>
            <w:tcW w:w="2621" w:type="dxa"/>
          </w:tcPr>
          <w:p w:rsidR="005C2024" w:rsidRDefault="005C2024">
            <w:pPr>
              <w:pStyle w:val="ConsPlusNormal"/>
            </w:pPr>
            <w:r>
              <w:t>4-я линия Васильевского острова, д. 13, лит. А, г. Санкт-Петербург, 199004</w:t>
            </w:r>
          </w:p>
        </w:tc>
      </w:tr>
      <w:tr w:rsidR="005C2024">
        <w:tc>
          <w:tcPr>
            <w:tcW w:w="643" w:type="dxa"/>
          </w:tcPr>
          <w:p w:rsidR="005C2024" w:rsidRDefault="005C2024">
            <w:pPr>
              <w:pStyle w:val="ConsPlusNormal"/>
            </w:pPr>
            <w:r>
              <w:t>58</w:t>
            </w:r>
          </w:p>
        </w:tc>
        <w:tc>
          <w:tcPr>
            <w:tcW w:w="3902" w:type="dxa"/>
          </w:tcPr>
          <w:p w:rsidR="005C2024" w:rsidRDefault="005C2024">
            <w:pPr>
              <w:pStyle w:val="ConsPlusNormal"/>
            </w:pPr>
            <w:r>
              <w:t xml:space="preserve">Управление Федеральной </w:t>
            </w:r>
            <w:r>
              <w:lastRenderedPageBreak/>
              <w:t>антимонопольной службы по Саратовской области</w:t>
            </w:r>
          </w:p>
        </w:tc>
        <w:tc>
          <w:tcPr>
            <w:tcW w:w="2208" w:type="dxa"/>
          </w:tcPr>
          <w:p w:rsidR="005C2024" w:rsidRDefault="005C2024">
            <w:pPr>
              <w:pStyle w:val="ConsPlusNormal"/>
            </w:pPr>
            <w:r>
              <w:lastRenderedPageBreak/>
              <w:t xml:space="preserve">Саратовское УФАС </w:t>
            </w:r>
            <w:r>
              <w:lastRenderedPageBreak/>
              <w:t>России</w:t>
            </w:r>
          </w:p>
        </w:tc>
        <w:tc>
          <w:tcPr>
            <w:tcW w:w="1766" w:type="dxa"/>
          </w:tcPr>
          <w:p w:rsidR="005C2024" w:rsidRDefault="005C2024">
            <w:pPr>
              <w:pStyle w:val="ConsPlusNormal"/>
            </w:pPr>
            <w:r>
              <w:lastRenderedPageBreak/>
              <w:t xml:space="preserve">Саратовская </w:t>
            </w:r>
            <w:r>
              <w:lastRenderedPageBreak/>
              <w:t>область</w:t>
            </w:r>
          </w:p>
        </w:tc>
        <w:tc>
          <w:tcPr>
            <w:tcW w:w="2621" w:type="dxa"/>
          </w:tcPr>
          <w:p w:rsidR="005C2024" w:rsidRDefault="005C2024">
            <w:pPr>
              <w:pStyle w:val="ConsPlusNormal"/>
            </w:pPr>
            <w:r>
              <w:lastRenderedPageBreak/>
              <w:t xml:space="preserve">ул. Вольская, д. 81, г. </w:t>
            </w:r>
            <w:r>
              <w:lastRenderedPageBreak/>
              <w:t>Саратов, Саратовская обл., 410012</w:t>
            </w:r>
          </w:p>
        </w:tc>
      </w:tr>
      <w:tr w:rsidR="005C2024">
        <w:tc>
          <w:tcPr>
            <w:tcW w:w="643" w:type="dxa"/>
          </w:tcPr>
          <w:p w:rsidR="005C2024" w:rsidRDefault="005C2024">
            <w:pPr>
              <w:pStyle w:val="ConsPlusNormal"/>
            </w:pPr>
            <w:r>
              <w:lastRenderedPageBreak/>
              <w:t>59</w:t>
            </w:r>
          </w:p>
        </w:tc>
        <w:tc>
          <w:tcPr>
            <w:tcW w:w="3902" w:type="dxa"/>
          </w:tcPr>
          <w:p w:rsidR="005C2024" w:rsidRDefault="005C2024">
            <w:pPr>
              <w:pStyle w:val="ConsPlusNormal"/>
            </w:pPr>
            <w:r>
              <w:t>Управление Федеральной антимонопольной службы по Сахалинской области</w:t>
            </w:r>
          </w:p>
        </w:tc>
        <w:tc>
          <w:tcPr>
            <w:tcW w:w="2208" w:type="dxa"/>
          </w:tcPr>
          <w:p w:rsidR="005C2024" w:rsidRDefault="005C2024">
            <w:pPr>
              <w:pStyle w:val="ConsPlusNormal"/>
            </w:pPr>
            <w:r>
              <w:t>Сахалинское УФАС России</w:t>
            </w:r>
          </w:p>
        </w:tc>
        <w:tc>
          <w:tcPr>
            <w:tcW w:w="1766" w:type="dxa"/>
          </w:tcPr>
          <w:p w:rsidR="005C2024" w:rsidRDefault="005C2024">
            <w:pPr>
              <w:pStyle w:val="ConsPlusNormal"/>
            </w:pPr>
            <w:r>
              <w:t>Сахалинская область</w:t>
            </w:r>
          </w:p>
        </w:tc>
        <w:tc>
          <w:tcPr>
            <w:tcW w:w="2621" w:type="dxa"/>
          </w:tcPr>
          <w:p w:rsidR="005C2024" w:rsidRDefault="005C2024">
            <w:pPr>
              <w:pStyle w:val="ConsPlusNormal"/>
            </w:pPr>
            <w:r>
              <w:t>Коммунистический пр., д. 27/А, г. Южно-Сахалинск, Сахалинская обл., 693011</w:t>
            </w:r>
          </w:p>
        </w:tc>
      </w:tr>
      <w:tr w:rsidR="005C2024">
        <w:tc>
          <w:tcPr>
            <w:tcW w:w="643" w:type="dxa"/>
          </w:tcPr>
          <w:p w:rsidR="005C2024" w:rsidRDefault="005C2024">
            <w:pPr>
              <w:pStyle w:val="ConsPlusNormal"/>
            </w:pPr>
            <w:r>
              <w:t>60</w:t>
            </w:r>
          </w:p>
        </w:tc>
        <w:tc>
          <w:tcPr>
            <w:tcW w:w="3902" w:type="dxa"/>
          </w:tcPr>
          <w:p w:rsidR="005C2024" w:rsidRDefault="005C2024">
            <w:pPr>
              <w:pStyle w:val="ConsPlusNormal"/>
            </w:pPr>
            <w:r>
              <w:t>Управление Федеральной антимонопольной службы по Свердловской области</w:t>
            </w:r>
          </w:p>
        </w:tc>
        <w:tc>
          <w:tcPr>
            <w:tcW w:w="2208" w:type="dxa"/>
          </w:tcPr>
          <w:p w:rsidR="005C2024" w:rsidRDefault="005C2024">
            <w:pPr>
              <w:pStyle w:val="ConsPlusNormal"/>
            </w:pPr>
            <w:r>
              <w:t>Свердловское УФАС России</w:t>
            </w:r>
          </w:p>
        </w:tc>
        <w:tc>
          <w:tcPr>
            <w:tcW w:w="1766" w:type="dxa"/>
          </w:tcPr>
          <w:p w:rsidR="005C2024" w:rsidRDefault="005C2024">
            <w:pPr>
              <w:pStyle w:val="ConsPlusNormal"/>
            </w:pPr>
            <w:r>
              <w:t>Свердловская область</w:t>
            </w:r>
          </w:p>
        </w:tc>
        <w:tc>
          <w:tcPr>
            <w:tcW w:w="2621" w:type="dxa"/>
          </w:tcPr>
          <w:p w:rsidR="005C2024" w:rsidRDefault="005C2024">
            <w:pPr>
              <w:pStyle w:val="ConsPlusNormal"/>
            </w:pPr>
            <w:r>
              <w:t>ул. Московская, д. 11, г. Екатеринбург, Свердловская обл., 620014</w:t>
            </w:r>
          </w:p>
        </w:tc>
      </w:tr>
      <w:tr w:rsidR="005C2024">
        <w:tc>
          <w:tcPr>
            <w:tcW w:w="643" w:type="dxa"/>
          </w:tcPr>
          <w:p w:rsidR="005C2024" w:rsidRDefault="005C2024">
            <w:pPr>
              <w:pStyle w:val="ConsPlusNormal"/>
            </w:pPr>
            <w:r>
              <w:t>61</w:t>
            </w:r>
          </w:p>
        </w:tc>
        <w:tc>
          <w:tcPr>
            <w:tcW w:w="3902" w:type="dxa"/>
          </w:tcPr>
          <w:p w:rsidR="005C2024" w:rsidRDefault="005C2024">
            <w:pPr>
              <w:pStyle w:val="ConsPlusNormal"/>
            </w:pPr>
            <w:r>
              <w:t>Управление Федеральной антимонопольной службы по Республике Северная Осетия - Алания</w:t>
            </w:r>
          </w:p>
        </w:tc>
        <w:tc>
          <w:tcPr>
            <w:tcW w:w="2208" w:type="dxa"/>
          </w:tcPr>
          <w:p w:rsidR="005C2024" w:rsidRDefault="005C2024">
            <w:pPr>
              <w:pStyle w:val="ConsPlusNormal"/>
            </w:pPr>
            <w:r>
              <w:t>Северо-Осетинское УФАС России</w:t>
            </w:r>
          </w:p>
        </w:tc>
        <w:tc>
          <w:tcPr>
            <w:tcW w:w="1766" w:type="dxa"/>
          </w:tcPr>
          <w:p w:rsidR="005C2024" w:rsidRDefault="005C2024">
            <w:pPr>
              <w:pStyle w:val="ConsPlusNormal"/>
            </w:pPr>
            <w:r>
              <w:t>Республика Северная Осетия - Алания</w:t>
            </w:r>
          </w:p>
        </w:tc>
        <w:tc>
          <w:tcPr>
            <w:tcW w:w="2621" w:type="dxa"/>
          </w:tcPr>
          <w:p w:rsidR="005C2024" w:rsidRDefault="005C2024">
            <w:pPr>
              <w:pStyle w:val="ConsPlusNormal"/>
            </w:pPr>
            <w:r>
              <w:t>ул. Шмулевича, д. 8-а, г. Владикавказ, Республика Северная Осетия - Алания, 362019</w:t>
            </w:r>
          </w:p>
        </w:tc>
      </w:tr>
      <w:tr w:rsidR="005C2024">
        <w:tc>
          <w:tcPr>
            <w:tcW w:w="643" w:type="dxa"/>
          </w:tcPr>
          <w:p w:rsidR="005C2024" w:rsidRDefault="005C2024">
            <w:pPr>
              <w:pStyle w:val="ConsPlusNormal"/>
            </w:pPr>
            <w:r>
              <w:t>62</w:t>
            </w:r>
          </w:p>
        </w:tc>
        <w:tc>
          <w:tcPr>
            <w:tcW w:w="3902" w:type="dxa"/>
          </w:tcPr>
          <w:p w:rsidR="005C2024" w:rsidRDefault="005C2024">
            <w:pPr>
              <w:pStyle w:val="ConsPlusNormal"/>
            </w:pPr>
            <w:r>
              <w:t>Управление Федеральной антимонопольной службы по Смоленской области</w:t>
            </w:r>
          </w:p>
        </w:tc>
        <w:tc>
          <w:tcPr>
            <w:tcW w:w="2208" w:type="dxa"/>
          </w:tcPr>
          <w:p w:rsidR="005C2024" w:rsidRDefault="005C2024">
            <w:pPr>
              <w:pStyle w:val="ConsPlusNormal"/>
            </w:pPr>
            <w:r>
              <w:t>Смоленское УФАС России</w:t>
            </w:r>
          </w:p>
        </w:tc>
        <w:tc>
          <w:tcPr>
            <w:tcW w:w="1766" w:type="dxa"/>
          </w:tcPr>
          <w:p w:rsidR="005C2024" w:rsidRDefault="005C2024">
            <w:pPr>
              <w:pStyle w:val="ConsPlusNormal"/>
            </w:pPr>
            <w:r>
              <w:t>Смоленская область</w:t>
            </w:r>
          </w:p>
        </w:tc>
        <w:tc>
          <w:tcPr>
            <w:tcW w:w="2621" w:type="dxa"/>
          </w:tcPr>
          <w:p w:rsidR="005C2024" w:rsidRDefault="005C2024">
            <w:pPr>
              <w:pStyle w:val="ConsPlusNormal"/>
            </w:pPr>
            <w:r>
              <w:t>ул. Октябрьской Революции, д. 14-а, г. Смоленск, Смоленская обл., 214000</w:t>
            </w:r>
          </w:p>
        </w:tc>
      </w:tr>
      <w:tr w:rsidR="005C2024">
        <w:tc>
          <w:tcPr>
            <w:tcW w:w="643" w:type="dxa"/>
          </w:tcPr>
          <w:p w:rsidR="005C2024" w:rsidRDefault="005C2024">
            <w:pPr>
              <w:pStyle w:val="ConsPlusNormal"/>
            </w:pPr>
            <w:r>
              <w:t>63</w:t>
            </w:r>
          </w:p>
        </w:tc>
        <w:tc>
          <w:tcPr>
            <w:tcW w:w="3902" w:type="dxa"/>
          </w:tcPr>
          <w:p w:rsidR="005C2024" w:rsidRDefault="005C2024">
            <w:pPr>
              <w:pStyle w:val="ConsPlusNormal"/>
            </w:pPr>
            <w:r>
              <w:t>Управление Федеральной антимонопольной службы по Ставропольскому краю</w:t>
            </w:r>
          </w:p>
        </w:tc>
        <w:tc>
          <w:tcPr>
            <w:tcW w:w="2208" w:type="dxa"/>
          </w:tcPr>
          <w:p w:rsidR="005C2024" w:rsidRDefault="005C2024">
            <w:pPr>
              <w:pStyle w:val="ConsPlusNormal"/>
            </w:pPr>
            <w:r>
              <w:t>Ставропольское УФАС России</w:t>
            </w:r>
          </w:p>
        </w:tc>
        <w:tc>
          <w:tcPr>
            <w:tcW w:w="1766" w:type="dxa"/>
          </w:tcPr>
          <w:p w:rsidR="005C2024" w:rsidRDefault="005C2024">
            <w:pPr>
              <w:pStyle w:val="ConsPlusNormal"/>
            </w:pPr>
            <w:r>
              <w:t>Ставропольский край</w:t>
            </w:r>
          </w:p>
        </w:tc>
        <w:tc>
          <w:tcPr>
            <w:tcW w:w="2621" w:type="dxa"/>
          </w:tcPr>
          <w:p w:rsidR="005C2024" w:rsidRDefault="005C2024">
            <w:pPr>
              <w:pStyle w:val="ConsPlusNormal"/>
            </w:pPr>
            <w:r>
              <w:t>ул. Ленина, д. 384, г. Ставрополь, Ставропольский край, 355003</w:t>
            </w:r>
          </w:p>
        </w:tc>
      </w:tr>
      <w:tr w:rsidR="005C2024">
        <w:tc>
          <w:tcPr>
            <w:tcW w:w="643" w:type="dxa"/>
          </w:tcPr>
          <w:p w:rsidR="005C2024" w:rsidRDefault="005C2024">
            <w:pPr>
              <w:pStyle w:val="ConsPlusNormal"/>
            </w:pPr>
            <w:r>
              <w:t>64</w:t>
            </w:r>
          </w:p>
        </w:tc>
        <w:tc>
          <w:tcPr>
            <w:tcW w:w="3902" w:type="dxa"/>
          </w:tcPr>
          <w:p w:rsidR="005C2024" w:rsidRDefault="005C2024">
            <w:pPr>
              <w:pStyle w:val="ConsPlusNormal"/>
            </w:pPr>
            <w:r>
              <w:t>Управление Федеральной антимонопольной службы по Тамбовской области</w:t>
            </w:r>
          </w:p>
        </w:tc>
        <w:tc>
          <w:tcPr>
            <w:tcW w:w="2208" w:type="dxa"/>
          </w:tcPr>
          <w:p w:rsidR="005C2024" w:rsidRDefault="005C2024">
            <w:pPr>
              <w:pStyle w:val="ConsPlusNormal"/>
            </w:pPr>
            <w:r>
              <w:t>Тамбовское УФАС России</w:t>
            </w:r>
          </w:p>
        </w:tc>
        <w:tc>
          <w:tcPr>
            <w:tcW w:w="1766" w:type="dxa"/>
          </w:tcPr>
          <w:p w:rsidR="005C2024" w:rsidRDefault="005C2024">
            <w:pPr>
              <w:pStyle w:val="ConsPlusNormal"/>
            </w:pPr>
            <w:r>
              <w:t>Тамбовская область</w:t>
            </w:r>
          </w:p>
        </w:tc>
        <w:tc>
          <w:tcPr>
            <w:tcW w:w="2621" w:type="dxa"/>
          </w:tcPr>
          <w:p w:rsidR="005C2024" w:rsidRDefault="005C2024">
            <w:pPr>
              <w:pStyle w:val="ConsPlusNormal"/>
            </w:pPr>
            <w:r>
              <w:t>ул. Державинская, д. 1, г. Тамбов, Тамбовская обл., 392000</w:t>
            </w:r>
          </w:p>
        </w:tc>
      </w:tr>
      <w:tr w:rsidR="005C2024">
        <w:tc>
          <w:tcPr>
            <w:tcW w:w="643" w:type="dxa"/>
          </w:tcPr>
          <w:p w:rsidR="005C2024" w:rsidRDefault="005C2024">
            <w:pPr>
              <w:pStyle w:val="ConsPlusNormal"/>
            </w:pPr>
            <w:r>
              <w:t>65</w:t>
            </w:r>
          </w:p>
        </w:tc>
        <w:tc>
          <w:tcPr>
            <w:tcW w:w="3902" w:type="dxa"/>
          </w:tcPr>
          <w:p w:rsidR="005C2024" w:rsidRDefault="005C2024">
            <w:pPr>
              <w:pStyle w:val="ConsPlusNormal"/>
            </w:pPr>
            <w:r>
              <w:t>Управление Федеральной антимонопольной службы по Республике Татарстан</w:t>
            </w:r>
          </w:p>
        </w:tc>
        <w:tc>
          <w:tcPr>
            <w:tcW w:w="2208" w:type="dxa"/>
          </w:tcPr>
          <w:p w:rsidR="005C2024" w:rsidRDefault="005C2024">
            <w:pPr>
              <w:pStyle w:val="ConsPlusNormal"/>
            </w:pPr>
            <w:r>
              <w:t>Татарстанское УФАС России</w:t>
            </w:r>
          </w:p>
        </w:tc>
        <w:tc>
          <w:tcPr>
            <w:tcW w:w="1766" w:type="dxa"/>
          </w:tcPr>
          <w:p w:rsidR="005C2024" w:rsidRDefault="005C2024">
            <w:pPr>
              <w:pStyle w:val="ConsPlusNormal"/>
            </w:pPr>
            <w:r>
              <w:t>Республика Татарстан</w:t>
            </w:r>
          </w:p>
        </w:tc>
        <w:tc>
          <w:tcPr>
            <w:tcW w:w="2621" w:type="dxa"/>
          </w:tcPr>
          <w:p w:rsidR="005C2024" w:rsidRDefault="005C2024">
            <w:pPr>
              <w:pStyle w:val="ConsPlusNormal"/>
            </w:pPr>
            <w:r>
              <w:t>ул. Московская, д. 55, г. Казань, Республика Татарстан, 420021</w:t>
            </w:r>
          </w:p>
        </w:tc>
      </w:tr>
      <w:tr w:rsidR="005C2024">
        <w:tc>
          <w:tcPr>
            <w:tcW w:w="643" w:type="dxa"/>
          </w:tcPr>
          <w:p w:rsidR="005C2024" w:rsidRDefault="005C2024">
            <w:pPr>
              <w:pStyle w:val="ConsPlusNormal"/>
            </w:pPr>
            <w:r>
              <w:lastRenderedPageBreak/>
              <w:t>66</w:t>
            </w:r>
          </w:p>
        </w:tc>
        <w:tc>
          <w:tcPr>
            <w:tcW w:w="3902" w:type="dxa"/>
          </w:tcPr>
          <w:p w:rsidR="005C2024" w:rsidRDefault="005C2024">
            <w:pPr>
              <w:pStyle w:val="ConsPlusNormal"/>
            </w:pPr>
            <w:r>
              <w:t>Управление Федеральной антимонопольной службы по Тверской области</w:t>
            </w:r>
          </w:p>
        </w:tc>
        <w:tc>
          <w:tcPr>
            <w:tcW w:w="2208" w:type="dxa"/>
          </w:tcPr>
          <w:p w:rsidR="005C2024" w:rsidRDefault="005C2024">
            <w:pPr>
              <w:pStyle w:val="ConsPlusNormal"/>
            </w:pPr>
            <w:r>
              <w:t>Тверское УФАС России</w:t>
            </w:r>
          </w:p>
        </w:tc>
        <w:tc>
          <w:tcPr>
            <w:tcW w:w="1766" w:type="dxa"/>
          </w:tcPr>
          <w:p w:rsidR="005C2024" w:rsidRDefault="005C2024">
            <w:pPr>
              <w:pStyle w:val="ConsPlusNormal"/>
            </w:pPr>
            <w:r>
              <w:t>Тверская область</w:t>
            </w:r>
          </w:p>
        </w:tc>
        <w:tc>
          <w:tcPr>
            <w:tcW w:w="2621" w:type="dxa"/>
          </w:tcPr>
          <w:p w:rsidR="005C2024" w:rsidRDefault="005C2024">
            <w:pPr>
              <w:pStyle w:val="ConsPlusNormal"/>
            </w:pPr>
            <w:r>
              <w:t>ул. Советская, д. 23, г. Тверь, Тверская обл., 170100</w:t>
            </w:r>
          </w:p>
        </w:tc>
      </w:tr>
      <w:tr w:rsidR="005C2024">
        <w:tc>
          <w:tcPr>
            <w:tcW w:w="643" w:type="dxa"/>
          </w:tcPr>
          <w:p w:rsidR="005C2024" w:rsidRDefault="005C2024">
            <w:pPr>
              <w:pStyle w:val="ConsPlusNormal"/>
            </w:pPr>
            <w:r>
              <w:t>67</w:t>
            </w:r>
          </w:p>
        </w:tc>
        <w:tc>
          <w:tcPr>
            <w:tcW w:w="3902" w:type="dxa"/>
          </w:tcPr>
          <w:p w:rsidR="005C2024" w:rsidRDefault="005C2024">
            <w:pPr>
              <w:pStyle w:val="ConsPlusNormal"/>
            </w:pPr>
            <w:r>
              <w:t>Управление Федеральной антимонопольной службы по Томской области</w:t>
            </w:r>
          </w:p>
        </w:tc>
        <w:tc>
          <w:tcPr>
            <w:tcW w:w="2208" w:type="dxa"/>
          </w:tcPr>
          <w:p w:rsidR="005C2024" w:rsidRDefault="005C2024">
            <w:pPr>
              <w:pStyle w:val="ConsPlusNormal"/>
            </w:pPr>
            <w:r>
              <w:t>Томское УФАС России</w:t>
            </w:r>
          </w:p>
        </w:tc>
        <w:tc>
          <w:tcPr>
            <w:tcW w:w="1766" w:type="dxa"/>
          </w:tcPr>
          <w:p w:rsidR="005C2024" w:rsidRDefault="005C2024">
            <w:pPr>
              <w:pStyle w:val="ConsPlusNormal"/>
            </w:pPr>
            <w:r>
              <w:t>Томская область</w:t>
            </w:r>
          </w:p>
        </w:tc>
        <w:tc>
          <w:tcPr>
            <w:tcW w:w="2621" w:type="dxa"/>
          </w:tcPr>
          <w:p w:rsidR="005C2024" w:rsidRDefault="005C2024">
            <w:pPr>
              <w:pStyle w:val="ConsPlusNormal"/>
            </w:pPr>
            <w:r>
              <w:t>пр. Ленина, д. 111, офис 50, г. Томск, Томская обл., 634069</w:t>
            </w:r>
          </w:p>
        </w:tc>
      </w:tr>
      <w:tr w:rsidR="005C2024">
        <w:tc>
          <w:tcPr>
            <w:tcW w:w="643" w:type="dxa"/>
          </w:tcPr>
          <w:p w:rsidR="005C2024" w:rsidRDefault="005C2024">
            <w:pPr>
              <w:pStyle w:val="ConsPlusNormal"/>
            </w:pPr>
            <w:r>
              <w:t>68</w:t>
            </w:r>
          </w:p>
        </w:tc>
        <w:tc>
          <w:tcPr>
            <w:tcW w:w="3902" w:type="dxa"/>
          </w:tcPr>
          <w:p w:rsidR="005C2024" w:rsidRDefault="005C2024">
            <w:pPr>
              <w:pStyle w:val="ConsPlusNormal"/>
            </w:pPr>
            <w:r>
              <w:t>Управление Федеральной антимонопольной службы по Тульской области</w:t>
            </w:r>
          </w:p>
        </w:tc>
        <w:tc>
          <w:tcPr>
            <w:tcW w:w="2208" w:type="dxa"/>
          </w:tcPr>
          <w:p w:rsidR="005C2024" w:rsidRDefault="005C2024">
            <w:pPr>
              <w:pStyle w:val="ConsPlusNormal"/>
            </w:pPr>
            <w:r>
              <w:t>Тульское УФАС России</w:t>
            </w:r>
          </w:p>
        </w:tc>
        <w:tc>
          <w:tcPr>
            <w:tcW w:w="1766" w:type="dxa"/>
          </w:tcPr>
          <w:p w:rsidR="005C2024" w:rsidRDefault="005C2024">
            <w:pPr>
              <w:pStyle w:val="ConsPlusNormal"/>
            </w:pPr>
            <w:r>
              <w:t>Тульская область</w:t>
            </w:r>
          </w:p>
        </w:tc>
        <w:tc>
          <w:tcPr>
            <w:tcW w:w="2621" w:type="dxa"/>
          </w:tcPr>
          <w:p w:rsidR="005C2024" w:rsidRDefault="005C2024">
            <w:pPr>
              <w:pStyle w:val="ConsPlusNormal"/>
            </w:pPr>
            <w:r>
              <w:t>ул. Жаворонкова, д. 2, г. Тула, Тульская обл., 300012</w:t>
            </w:r>
          </w:p>
        </w:tc>
      </w:tr>
      <w:tr w:rsidR="005C2024">
        <w:tc>
          <w:tcPr>
            <w:tcW w:w="643" w:type="dxa"/>
          </w:tcPr>
          <w:p w:rsidR="005C2024" w:rsidRDefault="005C2024">
            <w:pPr>
              <w:pStyle w:val="ConsPlusNormal"/>
            </w:pPr>
            <w:r>
              <w:t>69</w:t>
            </w:r>
          </w:p>
        </w:tc>
        <w:tc>
          <w:tcPr>
            <w:tcW w:w="3902" w:type="dxa"/>
          </w:tcPr>
          <w:p w:rsidR="005C2024" w:rsidRDefault="005C2024">
            <w:pPr>
              <w:pStyle w:val="ConsPlusNormal"/>
            </w:pPr>
            <w:r>
              <w:t>Управление Федеральной антимонопольной службы по Республике Тыва</w:t>
            </w:r>
          </w:p>
        </w:tc>
        <w:tc>
          <w:tcPr>
            <w:tcW w:w="2208" w:type="dxa"/>
          </w:tcPr>
          <w:p w:rsidR="005C2024" w:rsidRDefault="005C2024">
            <w:pPr>
              <w:pStyle w:val="ConsPlusNormal"/>
            </w:pPr>
            <w:r>
              <w:t>Тывинское УФАС России</w:t>
            </w:r>
          </w:p>
        </w:tc>
        <w:tc>
          <w:tcPr>
            <w:tcW w:w="1766" w:type="dxa"/>
          </w:tcPr>
          <w:p w:rsidR="005C2024" w:rsidRDefault="005C2024">
            <w:pPr>
              <w:pStyle w:val="ConsPlusNormal"/>
            </w:pPr>
            <w:r>
              <w:t>Республика Тыва</w:t>
            </w:r>
          </w:p>
        </w:tc>
        <w:tc>
          <w:tcPr>
            <w:tcW w:w="2621" w:type="dxa"/>
          </w:tcPr>
          <w:p w:rsidR="005C2024" w:rsidRDefault="005C2024">
            <w:pPr>
              <w:pStyle w:val="ConsPlusNormal"/>
            </w:pPr>
            <w:r>
              <w:t>ул. Красноармейская, д. 100, офис 30, г. Кызыл, Республика Тыва, 667000</w:t>
            </w:r>
          </w:p>
        </w:tc>
      </w:tr>
      <w:tr w:rsidR="005C2024">
        <w:tc>
          <w:tcPr>
            <w:tcW w:w="643" w:type="dxa"/>
          </w:tcPr>
          <w:p w:rsidR="005C2024" w:rsidRDefault="005C2024">
            <w:pPr>
              <w:pStyle w:val="ConsPlusNormal"/>
            </w:pPr>
            <w:r>
              <w:t>70</w:t>
            </w:r>
          </w:p>
        </w:tc>
        <w:tc>
          <w:tcPr>
            <w:tcW w:w="3902" w:type="dxa"/>
          </w:tcPr>
          <w:p w:rsidR="005C2024" w:rsidRDefault="005C2024">
            <w:pPr>
              <w:pStyle w:val="ConsPlusNormal"/>
            </w:pPr>
            <w:r>
              <w:t>Управление Федеральной антимонопольной службы по Тюменской области</w:t>
            </w:r>
          </w:p>
        </w:tc>
        <w:tc>
          <w:tcPr>
            <w:tcW w:w="2208" w:type="dxa"/>
          </w:tcPr>
          <w:p w:rsidR="005C2024" w:rsidRDefault="005C2024">
            <w:pPr>
              <w:pStyle w:val="ConsPlusNormal"/>
            </w:pPr>
            <w:r>
              <w:t>Тюменское УФАС России</w:t>
            </w:r>
          </w:p>
        </w:tc>
        <w:tc>
          <w:tcPr>
            <w:tcW w:w="1766" w:type="dxa"/>
          </w:tcPr>
          <w:p w:rsidR="005C2024" w:rsidRDefault="005C2024">
            <w:pPr>
              <w:pStyle w:val="ConsPlusNormal"/>
            </w:pPr>
            <w:r>
              <w:t>Тюменская область</w:t>
            </w:r>
          </w:p>
        </w:tc>
        <w:tc>
          <w:tcPr>
            <w:tcW w:w="2621" w:type="dxa"/>
          </w:tcPr>
          <w:p w:rsidR="005C2024" w:rsidRDefault="005C2024">
            <w:pPr>
              <w:pStyle w:val="ConsPlusNormal"/>
            </w:pPr>
            <w:r>
              <w:t>ул. Холодильная, д. 58а, г. Тюмень, Тюменская обл., 625048</w:t>
            </w:r>
          </w:p>
        </w:tc>
      </w:tr>
      <w:tr w:rsidR="005C2024">
        <w:tc>
          <w:tcPr>
            <w:tcW w:w="643" w:type="dxa"/>
          </w:tcPr>
          <w:p w:rsidR="005C2024" w:rsidRDefault="005C2024">
            <w:pPr>
              <w:pStyle w:val="ConsPlusNormal"/>
            </w:pPr>
            <w:r>
              <w:t>71</w:t>
            </w:r>
          </w:p>
        </w:tc>
        <w:tc>
          <w:tcPr>
            <w:tcW w:w="3902" w:type="dxa"/>
          </w:tcPr>
          <w:p w:rsidR="005C2024" w:rsidRDefault="005C2024">
            <w:pPr>
              <w:pStyle w:val="ConsPlusNormal"/>
            </w:pPr>
            <w:r>
              <w:t>Управление Федеральной антимонопольной службы по Удмуртской Республике</w:t>
            </w:r>
          </w:p>
        </w:tc>
        <w:tc>
          <w:tcPr>
            <w:tcW w:w="2208" w:type="dxa"/>
          </w:tcPr>
          <w:p w:rsidR="005C2024" w:rsidRDefault="005C2024">
            <w:pPr>
              <w:pStyle w:val="ConsPlusNormal"/>
            </w:pPr>
            <w:r>
              <w:t>Удмуртское УФАС России</w:t>
            </w:r>
          </w:p>
        </w:tc>
        <w:tc>
          <w:tcPr>
            <w:tcW w:w="1766" w:type="dxa"/>
          </w:tcPr>
          <w:p w:rsidR="005C2024" w:rsidRDefault="005C2024">
            <w:pPr>
              <w:pStyle w:val="ConsPlusNormal"/>
            </w:pPr>
            <w:r>
              <w:t>Удмуртская Республика</w:t>
            </w:r>
          </w:p>
        </w:tc>
        <w:tc>
          <w:tcPr>
            <w:tcW w:w="2621" w:type="dxa"/>
          </w:tcPr>
          <w:p w:rsidR="005C2024" w:rsidRDefault="005C2024">
            <w:pPr>
              <w:pStyle w:val="ConsPlusNormal"/>
            </w:pPr>
            <w:r>
              <w:t>ул. Ухтомского, д. 24, г. Ижевск, Удмуртская Республика, 426009</w:t>
            </w:r>
          </w:p>
        </w:tc>
      </w:tr>
      <w:tr w:rsidR="005C2024">
        <w:tc>
          <w:tcPr>
            <w:tcW w:w="643" w:type="dxa"/>
          </w:tcPr>
          <w:p w:rsidR="005C2024" w:rsidRDefault="005C2024">
            <w:pPr>
              <w:pStyle w:val="ConsPlusNormal"/>
            </w:pPr>
            <w:r>
              <w:t>72</w:t>
            </w:r>
          </w:p>
        </w:tc>
        <w:tc>
          <w:tcPr>
            <w:tcW w:w="3902" w:type="dxa"/>
          </w:tcPr>
          <w:p w:rsidR="005C2024" w:rsidRDefault="005C2024">
            <w:pPr>
              <w:pStyle w:val="ConsPlusNormal"/>
            </w:pPr>
            <w:r>
              <w:t>Управление Федеральной антимонопольной службы по Ульяновской области</w:t>
            </w:r>
          </w:p>
        </w:tc>
        <w:tc>
          <w:tcPr>
            <w:tcW w:w="2208" w:type="dxa"/>
          </w:tcPr>
          <w:p w:rsidR="005C2024" w:rsidRDefault="005C2024">
            <w:pPr>
              <w:pStyle w:val="ConsPlusNormal"/>
            </w:pPr>
            <w:r>
              <w:t>Ульяновское УФАС России</w:t>
            </w:r>
          </w:p>
        </w:tc>
        <w:tc>
          <w:tcPr>
            <w:tcW w:w="1766" w:type="dxa"/>
          </w:tcPr>
          <w:p w:rsidR="005C2024" w:rsidRDefault="005C2024">
            <w:pPr>
              <w:pStyle w:val="ConsPlusNormal"/>
            </w:pPr>
            <w:r>
              <w:t>Ульяновская область</w:t>
            </w:r>
          </w:p>
        </w:tc>
        <w:tc>
          <w:tcPr>
            <w:tcW w:w="2621" w:type="dxa"/>
          </w:tcPr>
          <w:p w:rsidR="005C2024" w:rsidRDefault="005C2024">
            <w:pPr>
              <w:pStyle w:val="ConsPlusNormal"/>
            </w:pPr>
            <w:r>
              <w:t>ул. Спасская, д. 8, г. Ульяновск, Ульяновская обл., 432970</w:t>
            </w:r>
          </w:p>
        </w:tc>
      </w:tr>
      <w:tr w:rsidR="005C2024">
        <w:tc>
          <w:tcPr>
            <w:tcW w:w="643" w:type="dxa"/>
          </w:tcPr>
          <w:p w:rsidR="005C2024" w:rsidRDefault="005C2024">
            <w:pPr>
              <w:pStyle w:val="ConsPlusNormal"/>
            </w:pPr>
            <w:r>
              <w:t>73</w:t>
            </w:r>
          </w:p>
        </w:tc>
        <w:tc>
          <w:tcPr>
            <w:tcW w:w="3902" w:type="dxa"/>
          </w:tcPr>
          <w:p w:rsidR="005C2024" w:rsidRDefault="005C2024">
            <w:pPr>
              <w:pStyle w:val="ConsPlusNormal"/>
            </w:pPr>
            <w:r>
              <w:t>Управление Федеральной антимонопольной службы по Хабаровскому краю</w:t>
            </w:r>
          </w:p>
        </w:tc>
        <w:tc>
          <w:tcPr>
            <w:tcW w:w="2208" w:type="dxa"/>
          </w:tcPr>
          <w:p w:rsidR="005C2024" w:rsidRDefault="005C2024">
            <w:pPr>
              <w:pStyle w:val="ConsPlusNormal"/>
            </w:pPr>
            <w:r>
              <w:t>Хабаровское УФАС России</w:t>
            </w:r>
          </w:p>
        </w:tc>
        <w:tc>
          <w:tcPr>
            <w:tcW w:w="1766" w:type="dxa"/>
          </w:tcPr>
          <w:p w:rsidR="005C2024" w:rsidRDefault="005C2024">
            <w:pPr>
              <w:pStyle w:val="ConsPlusNormal"/>
            </w:pPr>
            <w:r>
              <w:t>Хабаровский край</w:t>
            </w:r>
          </w:p>
        </w:tc>
        <w:tc>
          <w:tcPr>
            <w:tcW w:w="2621" w:type="dxa"/>
          </w:tcPr>
          <w:p w:rsidR="005C2024" w:rsidRDefault="005C2024">
            <w:pPr>
              <w:pStyle w:val="ConsPlusNormal"/>
            </w:pPr>
            <w:r>
              <w:t>ул. Запарина, д. 67, г. Хабаровск, Хабаровский край, 680000</w:t>
            </w:r>
          </w:p>
        </w:tc>
      </w:tr>
      <w:tr w:rsidR="005C2024">
        <w:tc>
          <w:tcPr>
            <w:tcW w:w="643" w:type="dxa"/>
          </w:tcPr>
          <w:p w:rsidR="005C2024" w:rsidRDefault="005C2024">
            <w:pPr>
              <w:pStyle w:val="ConsPlusNormal"/>
            </w:pPr>
            <w:r>
              <w:t>74</w:t>
            </w:r>
          </w:p>
        </w:tc>
        <w:tc>
          <w:tcPr>
            <w:tcW w:w="3902" w:type="dxa"/>
          </w:tcPr>
          <w:p w:rsidR="005C2024" w:rsidRDefault="005C2024">
            <w:pPr>
              <w:pStyle w:val="ConsPlusNormal"/>
            </w:pPr>
            <w:r>
              <w:t>Управление Федеральной антимонопольной службы по Республике Хакассия</w:t>
            </w:r>
          </w:p>
        </w:tc>
        <w:tc>
          <w:tcPr>
            <w:tcW w:w="2208" w:type="dxa"/>
          </w:tcPr>
          <w:p w:rsidR="005C2024" w:rsidRDefault="005C2024">
            <w:pPr>
              <w:pStyle w:val="ConsPlusNormal"/>
            </w:pPr>
            <w:r>
              <w:t>Хакасское УФАС России</w:t>
            </w:r>
          </w:p>
        </w:tc>
        <w:tc>
          <w:tcPr>
            <w:tcW w:w="1766" w:type="dxa"/>
          </w:tcPr>
          <w:p w:rsidR="005C2024" w:rsidRDefault="005C2024">
            <w:pPr>
              <w:pStyle w:val="ConsPlusNormal"/>
            </w:pPr>
            <w:r>
              <w:t>Республика Хакасия</w:t>
            </w:r>
          </w:p>
        </w:tc>
        <w:tc>
          <w:tcPr>
            <w:tcW w:w="2621" w:type="dxa"/>
          </w:tcPr>
          <w:p w:rsidR="005C2024" w:rsidRDefault="005C2024">
            <w:pPr>
              <w:pStyle w:val="ConsPlusNormal"/>
            </w:pPr>
            <w:r>
              <w:t>ул. Вяткина, д. 3, г. Абакан, Республика Хакасия, 665017</w:t>
            </w:r>
          </w:p>
        </w:tc>
      </w:tr>
      <w:tr w:rsidR="005C2024">
        <w:tc>
          <w:tcPr>
            <w:tcW w:w="643" w:type="dxa"/>
          </w:tcPr>
          <w:p w:rsidR="005C2024" w:rsidRDefault="005C2024">
            <w:pPr>
              <w:pStyle w:val="ConsPlusNormal"/>
            </w:pPr>
            <w:r>
              <w:lastRenderedPageBreak/>
              <w:t>75</w:t>
            </w:r>
          </w:p>
        </w:tc>
        <w:tc>
          <w:tcPr>
            <w:tcW w:w="3902" w:type="dxa"/>
          </w:tcPr>
          <w:p w:rsidR="005C2024" w:rsidRDefault="005C2024">
            <w:pPr>
              <w:pStyle w:val="ConsPlusNormal"/>
            </w:pPr>
            <w:r>
              <w:t>Управление Федеральной антимонопольной службы по Ханты-Мансийскому автономному округу - Югре</w:t>
            </w:r>
          </w:p>
        </w:tc>
        <w:tc>
          <w:tcPr>
            <w:tcW w:w="2208" w:type="dxa"/>
          </w:tcPr>
          <w:p w:rsidR="005C2024" w:rsidRDefault="005C2024">
            <w:pPr>
              <w:pStyle w:val="ConsPlusNormal"/>
            </w:pPr>
            <w:r>
              <w:t>Ханты - Мансийское УФАС России</w:t>
            </w:r>
          </w:p>
        </w:tc>
        <w:tc>
          <w:tcPr>
            <w:tcW w:w="1766" w:type="dxa"/>
          </w:tcPr>
          <w:p w:rsidR="005C2024" w:rsidRDefault="005C2024">
            <w:pPr>
              <w:pStyle w:val="ConsPlusNormal"/>
            </w:pPr>
            <w:r>
              <w:t>Ханты-Мансийский автономный округ - Югра</w:t>
            </w:r>
          </w:p>
        </w:tc>
        <w:tc>
          <w:tcPr>
            <w:tcW w:w="2621" w:type="dxa"/>
          </w:tcPr>
          <w:p w:rsidR="005C2024" w:rsidRDefault="005C2024">
            <w:pPr>
              <w:pStyle w:val="ConsPlusNormal"/>
            </w:pPr>
            <w:r>
              <w:t>ул. Чехова, д. 12а, г. Ханты-Мансийск, Ханты-Мансийский автономный округ - Югра, 628011</w:t>
            </w:r>
          </w:p>
        </w:tc>
      </w:tr>
      <w:tr w:rsidR="005C2024">
        <w:tc>
          <w:tcPr>
            <w:tcW w:w="643" w:type="dxa"/>
          </w:tcPr>
          <w:p w:rsidR="005C2024" w:rsidRDefault="005C2024">
            <w:pPr>
              <w:pStyle w:val="ConsPlusNormal"/>
            </w:pPr>
            <w:r>
              <w:t>76</w:t>
            </w:r>
          </w:p>
        </w:tc>
        <w:tc>
          <w:tcPr>
            <w:tcW w:w="3902" w:type="dxa"/>
          </w:tcPr>
          <w:p w:rsidR="005C2024" w:rsidRDefault="005C2024">
            <w:pPr>
              <w:pStyle w:val="ConsPlusNormal"/>
            </w:pPr>
            <w:r>
              <w:t>Управление Федеральной антимонопольной службы по Челябинской области</w:t>
            </w:r>
          </w:p>
        </w:tc>
        <w:tc>
          <w:tcPr>
            <w:tcW w:w="2208" w:type="dxa"/>
          </w:tcPr>
          <w:p w:rsidR="005C2024" w:rsidRDefault="005C2024">
            <w:pPr>
              <w:pStyle w:val="ConsPlusNormal"/>
            </w:pPr>
            <w:r>
              <w:t>Челябинское УФАС России</w:t>
            </w:r>
          </w:p>
        </w:tc>
        <w:tc>
          <w:tcPr>
            <w:tcW w:w="1766" w:type="dxa"/>
          </w:tcPr>
          <w:p w:rsidR="005C2024" w:rsidRDefault="005C2024">
            <w:pPr>
              <w:pStyle w:val="ConsPlusNormal"/>
            </w:pPr>
            <w:r>
              <w:t>Челябинская область</w:t>
            </w:r>
          </w:p>
        </w:tc>
        <w:tc>
          <w:tcPr>
            <w:tcW w:w="2621" w:type="dxa"/>
          </w:tcPr>
          <w:p w:rsidR="005C2024" w:rsidRDefault="005C2024">
            <w:pPr>
              <w:pStyle w:val="ConsPlusNormal"/>
            </w:pPr>
            <w:r>
              <w:t>пр-т Ленина, д. 59, г. Челябинск, Челябинская обл., 454111</w:t>
            </w:r>
          </w:p>
        </w:tc>
      </w:tr>
      <w:tr w:rsidR="005C2024">
        <w:tc>
          <w:tcPr>
            <w:tcW w:w="643" w:type="dxa"/>
          </w:tcPr>
          <w:p w:rsidR="005C2024" w:rsidRDefault="005C2024">
            <w:pPr>
              <w:pStyle w:val="ConsPlusNormal"/>
            </w:pPr>
            <w:r>
              <w:t>77</w:t>
            </w:r>
          </w:p>
        </w:tc>
        <w:tc>
          <w:tcPr>
            <w:tcW w:w="3902" w:type="dxa"/>
          </w:tcPr>
          <w:p w:rsidR="005C2024" w:rsidRDefault="005C2024">
            <w:pPr>
              <w:pStyle w:val="ConsPlusNormal"/>
            </w:pPr>
            <w:r>
              <w:t>Управление Федеральной антимонопольной службы по Чеченской Республике</w:t>
            </w:r>
          </w:p>
        </w:tc>
        <w:tc>
          <w:tcPr>
            <w:tcW w:w="2208" w:type="dxa"/>
          </w:tcPr>
          <w:p w:rsidR="005C2024" w:rsidRDefault="005C2024">
            <w:pPr>
              <w:pStyle w:val="ConsPlusNormal"/>
            </w:pPr>
            <w:r>
              <w:t>Чеченское УФАС России</w:t>
            </w:r>
          </w:p>
        </w:tc>
        <w:tc>
          <w:tcPr>
            <w:tcW w:w="1766" w:type="dxa"/>
          </w:tcPr>
          <w:p w:rsidR="005C2024" w:rsidRDefault="005C2024">
            <w:pPr>
              <w:pStyle w:val="ConsPlusNormal"/>
            </w:pPr>
            <w:r>
              <w:t>Чеченская Республика</w:t>
            </w:r>
          </w:p>
        </w:tc>
        <w:tc>
          <w:tcPr>
            <w:tcW w:w="2621" w:type="dxa"/>
          </w:tcPr>
          <w:p w:rsidR="005C2024" w:rsidRDefault="005C2024">
            <w:pPr>
              <w:pStyle w:val="ConsPlusNormal"/>
            </w:pPr>
            <w:r>
              <w:t>Старопромысловское шоссе, д. 40, г. Грозный, Чеченская Республика, 364020</w:t>
            </w:r>
          </w:p>
        </w:tc>
      </w:tr>
      <w:tr w:rsidR="005C2024">
        <w:tc>
          <w:tcPr>
            <w:tcW w:w="643" w:type="dxa"/>
          </w:tcPr>
          <w:p w:rsidR="005C2024" w:rsidRDefault="005C2024">
            <w:pPr>
              <w:pStyle w:val="ConsPlusNormal"/>
            </w:pPr>
            <w:r>
              <w:t>78</w:t>
            </w:r>
          </w:p>
        </w:tc>
        <w:tc>
          <w:tcPr>
            <w:tcW w:w="3902" w:type="dxa"/>
          </w:tcPr>
          <w:p w:rsidR="005C2024" w:rsidRDefault="005C2024">
            <w:pPr>
              <w:pStyle w:val="ConsPlusNormal"/>
            </w:pPr>
            <w:r>
              <w:t>Управление Федеральной антимонопольной службы по Чувашской Республике - Чувашии</w:t>
            </w:r>
          </w:p>
        </w:tc>
        <w:tc>
          <w:tcPr>
            <w:tcW w:w="2208" w:type="dxa"/>
          </w:tcPr>
          <w:p w:rsidR="005C2024" w:rsidRDefault="005C2024">
            <w:pPr>
              <w:pStyle w:val="ConsPlusNormal"/>
            </w:pPr>
            <w:r>
              <w:t>Чувашское УФАС России</w:t>
            </w:r>
          </w:p>
        </w:tc>
        <w:tc>
          <w:tcPr>
            <w:tcW w:w="1766" w:type="dxa"/>
          </w:tcPr>
          <w:p w:rsidR="005C2024" w:rsidRDefault="005C2024">
            <w:pPr>
              <w:pStyle w:val="ConsPlusNormal"/>
            </w:pPr>
            <w:r>
              <w:t>Чувашская Республика - Чувашия</w:t>
            </w:r>
          </w:p>
        </w:tc>
        <w:tc>
          <w:tcPr>
            <w:tcW w:w="2621" w:type="dxa"/>
          </w:tcPr>
          <w:p w:rsidR="005C2024" w:rsidRDefault="005C2024">
            <w:pPr>
              <w:pStyle w:val="ConsPlusNormal"/>
            </w:pPr>
            <w:r>
              <w:t>Московский пр., д. 2, г. Чебоксары, Чувашская Республика - Чувашия, 428018</w:t>
            </w:r>
          </w:p>
        </w:tc>
      </w:tr>
      <w:tr w:rsidR="005C2024">
        <w:tc>
          <w:tcPr>
            <w:tcW w:w="643" w:type="dxa"/>
          </w:tcPr>
          <w:p w:rsidR="005C2024" w:rsidRDefault="005C2024">
            <w:pPr>
              <w:pStyle w:val="ConsPlusNormal"/>
            </w:pPr>
            <w:r>
              <w:t>79</w:t>
            </w:r>
          </w:p>
        </w:tc>
        <w:tc>
          <w:tcPr>
            <w:tcW w:w="3902" w:type="dxa"/>
          </w:tcPr>
          <w:p w:rsidR="005C2024" w:rsidRDefault="005C2024">
            <w:pPr>
              <w:pStyle w:val="ConsPlusNormal"/>
            </w:pPr>
            <w:r>
              <w:t>Управление Федеральной антимонопольной службы по Чукотскому автономному округу</w:t>
            </w:r>
          </w:p>
        </w:tc>
        <w:tc>
          <w:tcPr>
            <w:tcW w:w="2208" w:type="dxa"/>
          </w:tcPr>
          <w:p w:rsidR="005C2024" w:rsidRDefault="005C2024">
            <w:pPr>
              <w:pStyle w:val="ConsPlusNormal"/>
            </w:pPr>
            <w:r>
              <w:t>Чукотское УФАС России</w:t>
            </w:r>
          </w:p>
        </w:tc>
        <w:tc>
          <w:tcPr>
            <w:tcW w:w="1766" w:type="dxa"/>
          </w:tcPr>
          <w:p w:rsidR="005C2024" w:rsidRDefault="005C2024">
            <w:pPr>
              <w:pStyle w:val="ConsPlusNormal"/>
            </w:pPr>
            <w:r>
              <w:t>Чукотский автономный округ</w:t>
            </w:r>
          </w:p>
        </w:tc>
        <w:tc>
          <w:tcPr>
            <w:tcW w:w="2621" w:type="dxa"/>
          </w:tcPr>
          <w:p w:rsidR="005C2024" w:rsidRDefault="005C2024">
            <w:pPr>
              <w:pStyle w:val="ConsPlusNormal"/>
            </w:pPr>
            <w:r>
              <w:t>ул. Энергетиков, д. 13, г. Анадырь, Чукотский автономный округ, 689000</w:t>
            </w:r>
          </w:p>
        </w:tc>
      </w:tr>
      <w:tr w:rsidR="005C2024">
        <w:tc>
          <w:tcPr>
            <w:tcW w:w="643" w:type="dxa"/>
          </w:tcPr>
          <w:p w:rsidR="005C2024" w:rsidRDefault="005C2024">
            <w:pPr>
              <w:pStyle w:val="ConsPlusNormal"/>
            </w:pPr>
            <w:r>
              <w:t>80</w:t>
            </w:r>
          </w:p>
        </w:tc>
        <w:tc>
          <w:tcPr>
            <w:tcW w:w="3902" w:type="dxa"/>
          </w:tcPr>
          <w:p w:rsidR="005C2024" w:rsidRDefault="005C2024">
            <w:pPr>
              <w:pStyle w:val="ConsPlusNormal"/>
            </w:pPr>
            <w:r>
              <w:t>Управление Федеральной антимонопольной службы по Республике Саха (Якутия)</w:t>
            </w:r>
          </w:p>
        </w:tc>
        <w:tc>
          <w:tcPr>
            <w:tcW w:w="2208" w:type="dxa"/>
          </w:tcPr>
          <w:p w:rsidR="005C2024" w:rsidRDefault="005C2024">
            <w:pPr>
              <w:pStyle w:val="ConsPlusNormal"/>
            </w:pPr>
            <w:r>
              <w:t>Якутское УФАС России</w:t>
            </w:r>
          </w:p>
        </w:tc>
        <w:tc>
          <w:tcPr>
            <w:tcW w:w="1766" w:type="dxa"/>
          </w:tcPr>
          <w:p w:rsidR="005C2024" w:rsidRDefault="005C2024">
            <w:pPr>
              <w:pStyle w:val="ConsPlusNormal"/>
            </w:pPr>
            <w:r>
              <w:t>Республика Саха (Якутия)</w:t>
            </w:r>
          </w:p>
        </w:tc>
        <w:tc>
          <w:tcPr>
            <w:tcW w:w="2621" w:type="dxa"/>
          </w:tcPr>
          <w:p w:rsidR="005C2024" w:rsidRDefault="005C2024">
            <w:pPr>
              <w:pStyle w:val="ConsPlusNormal"/>
            </w:pPr>
            <w:r>
              <w:t>ул. Аммосова, д. 18, офис 407, г. Якутск, Республика Саха (Якутия), 677000</w:t>
            </w:r>
          </w:p>
        </w:tc>
      </w:tr>
      <w:tr w:rsidR="005C2024">
        <w:tc>
          <w:tcPr>
            <w:tcW w:w="643" w:type="dxa"/>
          </w:tcPr>
          <w:p w:rsidR="005C2024" w:rsidRDefault="005C2024">
            <w:pPr>
              <w:pStyle w:val="ConsPlusNormal"/>
            </w:pPr>
            <w:r>
              <w:t>81</w:t>
            </w:r>
          </w:p>
        </w:tc>
        <w:tc>
          <w:tcPr>
            <w:tcW w:w="3902" w:type="dxa"/>
          </w:tcPr>
          <w:p w:rsidR="005C2024" w:rsidRDefault="005C2024">
            <w:pPr>
              <w:pStyle w:val="ConsPlusNormal"/>
            </w:pPr>
            <w:r>
              <w:t>Управление Федеральной антимонопольной службы по Ямало-Ненецкому автономному округу</w:t>
            </w:r>
          </w:p>
        </w:tc>
        <w:tc>
          <w:tcPr>
            <w:tcW w:w="2208" w:type="dxa"/>
          </w:tcPr>
          <w:p w:rsidR="005C2024" w:rsidRDefault="005C2024">
            <w:pPr>
              <w:pStyle w:val="ConsPlusNormal"/>
            </w:pPr>
            <w:r>
              <w:t>Ямало-Ненецкое УФАС России</w:t>
            </w:r>
          </w:p>
        </w:tc>
        <w:tc>
          <w:tcPr>
            <w:tcW w:w="1766" w:type="dxa"/>
          </w:tcPr>
          <w:p w:rsidR="005C2024" w:rsidRDefault="005C2024">
            <w:pPr>
              <w:pStyle w:val="ConsPlusNormal"/>
            </w:pPr>
            <w:r>
              <w:t>Ямало-Ненецкий автономный округ</w:t>
            </w:r>
          </w:p>
        </w:tc>
        <w:tc>
          <w:tcPr>
            <w:tcW w:w="2621" w:type="dxa"/>
          </w:tcPr>
          <w:p w:rsidR="005C2024" w:rsidRDefault="005C2024">
            <w:pPr>
              <w:pStyle w:val="ConsPlusNormal"/>
            </w:pPr>
            <w:r>
              <w:t>ул. Губкина, д. 13, г. Салехард, Ямало-Ненецкий автономный округ, 629001</w:t>
            </w:r>
          </w:p>
        </w:tc>
      </w:tr>
      <w:tr w:rsidR="005C2024">
        <w:tc>
          <w:tcPr>
            <w:tcW w:w="643" w:type="dxa"/>
          </w:tcPr>
          <w:p w:rsidR="005C2024" w:rsidRDefault="005C2024">
            <w:pPr>
              <w:pStyle w:val="ConsPlusNormal"/>
            </w:pPr>
            <w:r>
              <w:t>82</w:t>
            </w:r>
          </w:p>
        </w:tc>
        <w:tc>
          <w:tcPr>
            <w:tcW w:w="3902" w:type="dxa"/>
          </w:tcPr>
          <w:p w:rsidR="005C2024" w:rsidRDefault="005C2024">
            <w:pPr>
              <w:pStyle w:val="ConsPlusNormal"/>
            </w:pPr>
            <w:r>
              <w:t xml:space="preserve">Управление Федеральной антимонопольной службы по </w:t>
            </w:r>
            <w:r>
              <w:lastRenderedPageBreak/>
              <w:t>Ярославской области</w:t>
            </w:r>
          </w:p>
        </w:tc>
        <w:tc>
          <w:tcPr>
            <w:tcW w:w="2208" w:type="dxa"/>
          </w:tcPr>
          <w:p w:rsidR="005C2024" w:rsidRDefault="005C2024">
            <w:pPr>
              <w:pStyle w:val="ConsPlusNormal"/>
            </w:pPr>
            <w:r>
              <w:lastRenderedPageBreak/>
              <w:t>Ярославское УФАС России</w:t>
            </w:r>
          </w:p>
        </w:tc>
        <w:tc>
          <w:tcPr>
            <w:tcW w:w="1766" w:type="dxa"/>
          </w:tcPr>
          <w:p w:rsidR="005C2024" w:rsidRDefault="005C2024">
            <w:pPr>
              <w:pStyle w:val="ConsPlusNormal"/>
            </w:pPr>
            <w:r>
              <w:t>Ярославская область</w:t>
            </w:r>
          </w:p>
        </w:tc>
        <w:tc>
          <w:tcPr>
            <w:tcW w:w="2621" w:type="dxa"/>
          </w:tcPr>
          <w:p w:rsidR="005C2024" w:rsidRDefault="005C2024">
            <w:pPr>
              <w:pStyle w:val="ConsPlusNormal"/>
            </w:pPr>
            <w:r>
              <w:t xml:space="preserve">ул. Свободы, д. 46, г. Ярославль, Ярославская </w:t>
            </w:r>
            <w:r>
              <w:lastRenderedPageBreak/>
              <w:t>обл., 150000</w:t>
            </w:r>
          </w:p>
        </w:tc>
      </w:tr>
    </w:tbl>
    <w:p w:rsidR="005C2024" w:rsidRDefault="005C2024">
      <w:pPr>
        <w:sectPr w:rsidR="005C2024">
          <w:pgSz w:w="16838" w:h="11905" w:orient="landscape"/>
          <w:pgMar w:top="1701" w:right="1134" w:bottom="850" w:left="1134" w:header="0" w:footer="0" w:gutter="0"/>
          <w:cols w:space="720"/>
        </w:sectPr>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3</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rmal"/>
        <w:jc w:val="center"/>
      </w:pPr>
      <w:bookmarkStart w:id="32" w:name="P1146"/>
      <w:bookmarkEnd w:id="32"/>
      <w:r>
        <w:t>БЛОК-СХЕМА</w:t>
      </w:r>
    </w:p>
    <w:p w:rsidR="005C2024" w:rsidRDefault="005C2024">
      <w:pPr>
        <w:pStyle w:val="ConsPlusNormal"/>
        <w:jc w:val="center"/>
      </w:pPr>
      <w:r>
        <w:t>ИСПОЛНЕНИЯ ФАС РОССИИ ГОСУДАРСТВЕННОЙ ФУНКЦИИ</w:t>
      </w:r>
    </w:p>
    <w:p w:rsidR="005C2024" w:rsidRDefault="005C2024">
      <w:pPr>
        <w:pStyle w:val="ConsPlusNormal"/>
        <w:jc w:val="center"/>
      </w:pPr>
      <w:r>
        <w:t>ПО РАССМОТРЕНИЮ ДЕЛ, ВОЗБУЖДЕННЫХ ПО ПРИЗНАКАМ НАРУШЕНИЯ</w:t>
      </w:r>
    </w:p>
    <w:p w:rsidR="005C2024" w:rsidRDefault="005C2024">
      <w:pPr>
        <w:pStyle w:val="ConsPlusNormal"/>
        <w:jc w:val="center"/>
      </w:pPr>
      <w:r>
        <w:t>ЗАКОНОДАТЕЛЬСТВА РОССИЙСКОЙ ФЕДЕРАЦИИ О РЕКЛАМЕ</w:t>
      </w:r>
    </w:p>
    <w:p w:rsidR="005C2024" w:rsidRDefault="005C2024">
      <w:pPr>
        <w:pStyle w:val="ConsPlusNormal"/>
        <w:jc w:val="center"/>
      </w:pPr>
    </w:p>
    <w:p w:rsidR="005C2024" w:rsidRDefault="005C2024">
      <w:pPr>
        <w:pStyle w:val="ConsPlusNormal"/>
        <w:jc w:val="center"/>
        <w:outlineLvl w:val="2"/>
      </w:pPr>
      <w:r>
        <w:t>1. Условные обозначения</w:t>
      </w:r>
    </w:p>
    <w:p w:rsidR="005C2024" w:rsidRDefault="005C2024">
      <w:pPr>
        <w:pStyle w:val="ConsPlusNormal"/>
        <w:ind w:firstLine="540"/>
        <w:jc w:val="both"/>
      </w:pPr>
    </w:p>
    <w:p w:rsidR="005C2024" w:rsidRDefault="005C2024">
      <w:pPr>
        <w:pStyle w:val="ConsPlusNonformat"/>
        <w:jc w:val="both"/>
      </w:pPr>
      <w:r>
        <w:t>(───────────)</w:t>
      </w:r>
    </w:p>
    <w:p w:rsidR="005C2024" w:rsidRDefault="005C2024">
      <w:pPr>
        <w:pStyle w:val="ConsPlusNonformat"/>
        <w:jc w:val="both"/>
      </w:pPr>
      <w:r>
        <w:t>│           │     Начало или завершение административной процедуры</w:t>
      </w:r>
    </w:p>
    <w:p w:rsidR="005C2024" w:rsidRDefault="005C2024">
      <w:pPr>
        <w:pStyle w:val="ConsPlusNonformat"/>
        <w:jc w:val="both"/>
      </w:pPr>
      <w:r>
        <w:t>(───────────)</w:t>
      </w:r>
    </w:p>
    <w:p w:rsidR="005C2024" w:rsidRDefault="005C2024">
      <w:pPr>
        <w:pStyle w:val="ConsPlusNonformat"/>
        <w:jc w:val="both"/>
      </w:pPr>
    </w:p>
    <w:p w:rsidR="005C2024" w:rsidRDefault="005C2024">
      <w:pPr>
        <w:pStyle w:val="ConsPlusNonformat"/>
        <w:jc w:val="both"/>
      </w:pPr>
      <w:r>
        <w:t>┌───────────┐</w:t>
      </w:r>
    </w:p>
    <w:p w:rsidR="005C2024" w:rsidRDefault="005C2024">
      <w:pPr>
        <w:pStyle w:val="ConsPlusNonformat"/>
        <w:jc w:val="both"/>
      </w:pPr>
      <w:r>
        <w:t>│           │     Операция, действие, мероприятие</w:t>
      </w:r>
    </w:p>
    <w:p w:rsidR="005C2024" w:rsidRDefault="005C2024">
      <w:pPr>
        <w:pStyle w:val="ConsPlusNonformat"/>
        <w:jc w:val="both"/>
      </w:pPr>
      <w:r>
        <w:t>└───────────┘</w:t>
      </w:r>
    </w:p>
    <w:p w:rsidR="005C2024" w:rsidRDefault="005C2024">
      <w:pPr>
        <w:pStyle w:val="ConsPlusNonformat"/>
        <w:jc w:val="both"/>
      </w:pPr>
    </w:p>
    <w:p w:rsidR="005C2024" w:rsidRDefault="005C2024">
      <w:pPr>
        <w:pStyle w:val="ConsPlusNonformat"/>
        <w:jc w:val="both"/>
      </w:pPr>
      <w:r>
        <w:t>┌─────/\────┐</w:t>
      </w:r>
    </w:p>
    <w:p w:rsidR="005C2024" w:rsidRDefault="005C2024">
      <w:pPr>
        <w:pStyle w:val="ConsPlusNonformat"/>
        <w:jc w:val="both"/>
      </w:pPr>
      <w:r>
        <w:t>&lt;           &gt;     Ситуация выбора, принятие решения</w:t>
      </w:r>
    </w:p>
    <w:p w:rsidR="005C2024" w:rsidRDefault="005C2024">
      <w:pPr>
        <w:pStyle w:val="ConsPlusNonformat"/>
        <w:jc w:val="both"/>
      </w:pPr>
      <w:r>
        <w:t>└─────\/────┘</w:t>
      </w:r>
    </w:p>
    <w:p w:rsidR="005C2024" w:rsidRDefault="005C2024">
      <w:pPr>
        <w:pStyle w:val="ConsPlusNonformat"/>
        <w:jc w:val="both"/>
      </w:pPr>
    </w:p>
    <w:p w:rsidR="005C2024" w:rsidRDefault="005C2024">
      <w:pPr>
        <w:pStyle w:val="ConsPlusNonformat"/>
        <w:jc w:val="both"/>
      </w:pPr>
      <w:r>
        <w:t>┌───────────┐</w:t>
      </w:r>
    </w:p>
    <w:p w:rsidR="005C2024" w:rsidRDefault="005C2024">
      <w:pPr>
        <w:pStyle w:val="ConsPlusNonformat"/>
        <w:jc w:val="both"/>
      </w:pPr>
      <w:r>
        <w:t>│           │     Внешний документ</w:t>
      </w:r>
    </w:p>
    <w:p w:rsidR="005C2024" w:rsidRDefault="005C2024">
      <w:pPr>
        <w:pStyle w:val="ConsPlusNonformat"/>
        <w:jc w:val="both"/>
      </w:pPr>
      <w:r>
        <w:t>└──────────~┘</w:t>
      </w:r>
    </w:p>
    <w:p w:rsidR="005C2024" w:rsidRDefault="005C2024">
      <w:pPr>
        <w:pStyle w:val="ConsPlusNormal"/>
        <w:ind w:firstLine="540"/>
        <w:jc w:val="both"/>
      </w:pPr>
    </w:p>
    <w:p w:rsidR="005C2024" w:rsidRDefault="005C2024">
      <w:pPr>
        <w:pStyle w:val="ConsPlusNormal"/>
        <w:jc w:val="center"/>
        <w:outlineLvl w:val="2"/>
      </w:pPr>
      <w:r>
        <w:t>2. Блок-схема административной процедуры "Рассмотрение</w:t>
      </w:r>
    </w:p>
    <w:p w:rsidR="005C2024" w:rsidRDefault="005C2024">
      <w:pPr>
        <w:pStyle w:val="ConsPlusNormal"/>
        <w:jc w:val="center"/>
      </w:pPr>
      <w:r>
        <w:t>заявлений, обращений и представлений о нарушении</w:t>
      </w:r>
    </w:p>
    <w:p w:rsidR="005C2024" w:rsidRDefault="005C2024">
      <w:pPr>
        <w:pStyle w:val="ConsPlusNormal"/>
        <w:jc w:val="center"/>
      </w:pPr>
      <w:r>
        <w:t>законодательства Российской Федерации о рекламе"</w:t>
      </w:r>
    </w:p>
    <w:p w:rsidR="005C2024" w:rsidRDefault="005C2024">
      <w:pPr>
        <w:pStyle w:val="ConsPlusNormal"/>
        <w:ind w:firstLine="540"/>
        <w:jc w:val="both"/>
      </w:pPr>
    </w:p>
    <w:p w:rsidR="005C2024" w:rsidRDefault="005C2024">
      <w:pPr>
        <w:pStyle w:val="ConsPlusNonformat"/>
        <w:jc w:val="both"/>
      </w:pPr>
      <w:r>
        <w:t>(─────────────────────────────────────────────────────────────────────────)</w:t>
      </w:r>
    </w:p>
    <w:p w:rsidR="005C2024" w:rsidRDefault="005C2024">
      <w:pPr>
        <w:pStyle w:val="ConsPlusNonformat"/>
        <w:jc w:val="both"/>
      </w:pPr>
      <w:r>
        <w:t>│   Начало процедуры рассмотрения заявлений, обращений и представлений    │</w:t>
      </w:r>
    </w:p>
    <w:p w:rsidR="005C2024" w:rsidRDefault="005C2024">
      <w:pPr>
        <w:pStyle w:val="ConsPlusNonformat"/>
        <w:jc w:val="both"/>
      </w:pPr>
      <w:r>
        <w:t>│       о нарушении законодательства Российской Федерации о рекламе       │</w:t>
      </w:r>
    </w:p>
    <w:p w:rsidR="005C2024" w:rsidRDefault="005C2024">
      <w:pPr>
        <w:pStyle w:val="ConsPlusNonformat"/>
        <w:jc w:val="both"/>
      </w:pPr>
      <w:r>
        <w:t>(────────────────────────────────────┬────────────────────────────────────)</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│Заявление, содержащее факты,           │</w:t>
      </w:r>
    </w:p>
    <w:p w:rsidR="005C2024" w:rsidRDefault="005C2024">
      <w:pPr>
        <w:pStyle w:val="ConsPlusNonformat"/>
        <w:jc w:val="both"/>
      </w:pPr>
      <w:r>
        <w:t xml:space="preserve">                 │свидетельствующие о признаках нарушения│</w:t>
      </w:r>
    </w:p>
    <w:p w:rsidR="005C2024" w:rsidRDefault="005C2024">
      <w:pPr>
        <w:pStyle w:val="ConsPlusNonformat"/>
        <w:jc w:val="both"/>
      </w:pPr>
      <w:r>
        <w:t xml:space="preserve">                 │законодательства о рекламе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│Назначение ответственного│</w:t>
      </w:r>
    </w:p>
    <w:p w:rsidR="005C2024" w:rsidRDefault="005C2024">
      <w:pPr>
        <w:pStyle w:val="ConsPlusNonformat"/>
        <w:jc w:val="both"/>
      </w:pPr>
      <w:r>
        <w:t xml:space="preserve">                         │исполнителя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           Проверка соответствия заявления           │</w:t>
      </w:r>
    </w:p>
    <w:p w:rsidR="005C2024" w:rsidRDefault="005C2024">
      <w:pPr>
        <w:pStyle w:val="ConsPlusNonformat"/>
        <w:jc w:val="both"/>
      </w:pPr>
      <w:r>
        <w:t xml:space="preserve">       ┌───&lt;              установленным требованиям              &gt;───┐</w:t>
      </w:r>
    </w:p>
    <w:p w:rsidR="005C2024" w:rsidRDefault="005C2024">
      <w:pPr>
        <w:pStyle w:val="ConsPlusNonformat"/>
        <w:jc w:val="both"/>
      </w:pPr>
      <w:r>
        <w:t xml:space="preserve">       │   └──────────────────────────\/─────────────────────────┘   │</w:t>
      </w:r>
    </w:p>
    <w:p w:rsidR="005C2024" w:rsidRDefault="005C2024">
      <w:pPr>
        <w:pStyle w:val="ConsPlusNonformat"/>
        <w:jc w:val="both"/>
      </w:pPr>
      <w:r>
        <w:t xml:space="preserve">       \/                                                            \/</w:t>
      </w:r>
    </w:p>
    <w:p w:rsidR="005C2024" w:rsidRDefault="005C2024">
      <w:pPr>
        <w:pStyle w:val="ConsPlusNonformat"/>
        <w:jc w:val="both"/>
      </w:pPr>
      <w:r>
        <w:t xml:space="preserve">      Нет                                                           Да</w:t>
      </w:r>
    </w:p>
    <w:p w:rsidR="005C2024" w:rsidRDefault="005C2024">
      <w:pPr>
        <w:pStyle w:val="ConsPlusNonformat"/>
        <w:jc w:val="both"/>
      </w:pPr>
      <w:r>
        <w:lastRenderedPageBreak/>
        <w:t xml:space="preserve">       │                                                             │</w:t>
      </w:r>
    </w:p>
    <w:p w:rsidR="005C2024" w:rsidRDefault="005C2024">
      <w:pPr>
        <w:pStyle w:val="ConsPlusNonformat"/>
        <w:jc w:val="both"/>
      </w:pPr>
      <w:r>
        <w:t xml:space="preserve">       │                                                             │</w:t>
      </w:r>
    </w:p>
    <w:p w:rsidR="005C2024" w:rsidRDefault="005C2024">
      <w:pPr>
        <w:pStyle w:val="ConsPlusNonformat"/>
        <w:jc w:val="both"/>
      </w:pPr>
      <w:r>
        <w:t xml:space="preserve">       \/                                                            \/</w:t>
      </w:r>
    </w:p>
    <w:p w:rsidR="005C2024" w:rsidRDefault="005C2024">
      <w:pPr>
        <w:pStyle w:val="ConsPlusNonformat"/>
        <w:jc w:val="both"/>
      </w:pPr>
      <w:r>
        <w:t>┌────────────────────────────┐                     ┌──────────────────────┐</w:t>
      </w:r>
    </w:p>
    <w:p w:rsidR="005C2024" w:rsidRDefault="005C2024">
      <w:pPr>
        <w:pStyle w:val="ConsPlusNonformat"/>
        <w:jc w:val="both"/>
      </w:pPr>
      <w:r>
        <w:t>│Служебная записка о         │                     │Рассмотрение заявления│</w:t>
      </w:r>
    </w:p>
    <w:p w:rsidR="005C2024" w:rsidRDefault="005C2024">
      <w:pPr>
        <w:pStyle w:val="ConsPlusNonformat"/>
        <w:jc w:val="both"/>
      </w:pPr>
      <w:r>
        <w:t>│невозможности рассмотрения  │                     │по существу           │</w:t>
      </w:r>
    </w:p>
    <w:p w:rsidR="005C2024" w:rsidRDefault="005C2024">
      <w:pPr>
        <w:pStyle w:val="ConsPlusNonformat"/>
        <w:jc w:val="both"/>
      </w:pPr>
      <w:r>
        <w:t>│заявления                   │                     └───────┬────┬────┬────┘</w:t>
      </w:r>
    </w:p>
    <w:p w:rsidR="005C2024" w:rsidRDefault="005C2024">
      <w:pPr>
        <w:pStyle w:val="ConsPlusNonformat"/>
        <w:jc w:val="both"/>
      </w:pPr>
      <w:r>
        <w:t>└───────────┬───────────────~┘                             │    │    │</w:t>
      </w:r>
    </w:p>
    <w:p w:rsidR="005C2024" w:rsidRDefault="005C2024">
      <w:pPr>
        <w:pStyle w:val="ConsPlusNonformat"/>
        <w:jc w:val="both"/>
      </w:pPr>
      <w:r>
        <w:t xml:space="preserve">            │                                              │    │    │</w:t>
      </w:r>
    </w:p>
    <w:p w:rsidR="005C2024" w:rsidRDefault="005C2024">
      <w:pPr>
        <w:pStyle w:val="ConsPlusNonformat"/>
        <w:jc w:val="both"/>
      </w:pPr>
      <w:r>
        <w:t xml:space="preserve">            \/                                             │    │    │</w:t>
      </w:r>
    </w:p>
    <w:p w:rsidR="005C2024" w:rsidRDefault="005C2024">
      <w:pPr>
        <w:pStyle w:val="ConsPlusNonformat"/>
        <w:jc w:val="both"/>
      </w:pPr>
      <w:r>
        <w:t>┌────────────────────┐                                     │    │    │</w:t>
      </w:r>
    </w:p>
    <w:p w:rsidR="005C2024" w:rsidRDefault="005C2024">
      <w:pPr>
        <w:pStyle w:val="ConsPlusNonformat"/>
        <w:jc w:val="both"/>
      </w:pPr>
      <w:r>
        <w:t>│Досрочное завершение│                                     │    │    │</w:t>
      </w:r>
    </w:p>
    <w:p w:rsidR="005C2024" w:rsidRDefault="005C2024">
      <w:pPr>
        <w:pStyle w:val="ConsPlusNonformat"/>
        <w:jc w:val="both"/>
      </w:pPr>
      <w:r>
        <w:t>│процедуры           │                                     │    │    │</w:t>
      </w:r>
    </w:p>
    <w:p w:rsidR="005C2024" w:rsidRDefault="005C2024">
      <w:pPr>
        <w:pStyle w:val="ConsPlusNonformat"/>
        <w:jc w:val="both"/>
      </w:pPr>
      <w:r>
        <w:t>└────────────────────┘                                     │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  ┌───────────┐</w:t>
      </w:r>
    </w:p>
    <w:p w:rsidR="005C2024" w:rsidRDefault="005C2024">
      <w:pPr>
        <w:pStyle w:val="ConsPlusNonformat"/>
        <w:jc w:val="both"/>
      </w:pPr>
      <w:r>
        <w:t>│Проект письма заявителю│   │Служебная записка руководителю│  │Возбуждение│</w:t>
      </w:r>
    </w:p>
    <w:p w:rsidR="005C2024" w:rsidRDefault="005C2024">
      <w:pPr>
        <w:pStyle w:val="ConsPlusNonformat"/>
        <w:jc w:val="both"/>
      </w:pPr>
      <w:r>
        <w:t>│об отказе в возбуждении│   │антимонопольного органа или   │  │дела       │</w:t>
      </w:r>
    </w:p>
    <w:p w:rsidR="005C2024" w:rsidRDefault="005C2024">
      <w:pPr>
        <w:pStyle w:val="ConsPlusNonformat"/>
        <w:jc w:val="both"/>
      </w:pPr>
      <w:r>
        <w:t>│дела                   │   │заместителю руководителя      │  └─────┬─────┘</w:t>
      </w:r>
    </w:p>
    <w:p w:rsidR="005C2024" w:rsidRDefault="005C2024">
      <w:pPr>
        <w:pStyle w:val="ConsPlusNonformat"/>
        <w:jc w:val="both"/>
      </w:pPr>
      <w:r>
        <w:t>└─┬──────────┬─────────~┘   │антимонопольного органа,      │        │</w:t>
      </w:r>
    </w:p>
    <w:p w:rsidR="005C2024" w:rsidRDefault="005C2024">
      <w:pPr>
        <w:pStyle w:val="ConsPlusNonformat"/>
        <w:jc w:val="both"/>
      </w:pPr>
      <w:r>
        <w:t xml:space="preserve">  │          │              │курирующего работу            │        │</w:t>
      </w:r>
    </w:p>
    <w:p w:rsidR="005C2024" w:rsidRDefault="005C2024">
      <w:pPr>
        <w:pStyle w:val="ConsPlusNonformat"/>
        <w:jc w:val="both"/>
      </w:pPr>
      <w:r>
        <w:t xml:space="preserve">  │          │              │Ответственного структурного   │        │</w:t>
      </w:r>
    </w:p>
    <w:p w:rsidR="005C2024" w:rsidRDefault="005C2024">
      <w:pPr>
        <w:pStyle w:val="ConsPlusNonformat"/>
        <w:jc w:val="both"/>
      </w:pPr>
      <w:r>
        <w:t xml:space="preserve">  │          │              │подразделения, о продлении    │        │</w:t>
      </w:r>
    </w:p>
    <w:p w:rsidR="005C2024" w:rsidRDefault="005C2024">
      <w:pPr>
        <w:pStyle w:val="ConsPlusNonformat"/>
        <w:jc w:val="both"/>
      </w:pPr>
      <w:r>
        <w:t xml:space="preserve">  │          │              │сроков рассмотрения заявления │        │</w:t>
      </w:r>
    </w:p>
    <w:p w:rsidR="005C2024" w:rsidRDefault="005C2024">
      <w:pPr>
        <w:pStyle w:val="ConsPlusNonformat"/>
        <w:jc w:val="both"/>
      </w:pPr>
      <w:r>
        <w:t xml:space="preserve">  │          │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│Проект письма о передаче заявления│                           │</w:t>
      </w:r>
    </w:p>
    <w:p w:rsidR="005C2024" w:rsidRDefault="005C2024">
      <w:pPr>
        <w:pStyle w:val="ConsPlusNonformat"/>
        <w:jc w:val="both"/>
      </w:pPr>
      <w:r>
        <w:t xml:space="preserve">  │  │по подведомственности в другой    │                           │</w:t>
      </w:r>
    </w:p>
    <w:p w:rsidR="005C2024" w:rsidRDefault="005C2024">
      <w:pPr>
        <w:pStyle w:val="ConsPlusNonformat"/>
        <w:jc w:val="both"/>
      </w:pPr>
      <w:r>
        <w:t xml:space="preserve">  │  │антимонопольный орган             │                           │</w:t>
      </w:r>
    </w:p>
    <w:p w:rsidR="005C2024" w:rsidRDefault="005C2024">
      <w:pPr>
        <w:pStyle w:val="ConsPlusNonformat"/>
        <w:jc w:val="both"/>
      </w:pPr>
      <w:r>
        <w:t xml:space="preserve">  │  └────────────────┬────────────────~┘                           │</w:t>
      </w:r>
    </w:p>
    <w:p w:rsidR="005C2024" w:rsidRDefault="005C2024">
      <w:pPr>
        <w:pStyle w:val="ConsPlusNonformat"/>
        <w:jc w:val="both"/>
      </w:pPr>
      <w:r>
        <w:t xml:space="preserve">  │&lt;──────────────────┘                                             │</w:t>
      </w:r>
    </w:p>
    <w:p w:rsidR="005C2024" w:rsidRDefault="005C2024">
      <w:pPr>
        <w:pStyle w:val="ConsPlusNonformat"/>
        <w:jc w:val="both"/>
      </w:pPr>
      <w:r>
        <w:t xml:space="preserve">  │                                                                 │</w:t>
      </w:r>
    </w:p>
    <w:p w:rsidR="005C2024" w:rsidRDefault="005C2024">
      <w:pPr>
        <w:pStyle w:val="ConsPlusNonformat"/>
        <w:jc w:val="both"/>
      </w:pPr>
      <w:r>
        <w:t xml:space="preserve">  \/                                                                \/</w:t>
      </w:r>
    </w:p>
    <w:p w:rsidR="005C2024" w:rsidRDefault="005C2024">
      <w:pPr>
        <w:pStyle w:val="ConsPlusNonformat"/>
        <w:jc w:val="both"/>
      </w:pPr>
      <w:r>
        <w:t>(─────────────────────────────────────────────────────────────────────────)</w:t>
      </w:r>
    </w:p>
    <w:p w:rsidR="005C2024" w:rsidRDefault="005C2024">
      <w:pPr>
        <w:pStyle w:val="ConsPlusNonformat"/>
        <w:jc w:val="both"/>
      </w:pPr>
      <w:r>
        <w:t>│Окончание процедуры рассмотрения заявлений, обращений и представлений о  │</w:t>
      </w:r>
    </w:p>
    <w:p w:rsidR="005C2024" w:rsidRDefault="005C2024">
      <w:pPr>
        <w:pStyle w:val="ConsPlusNonformat"/>
        <w:jc w:val="both"/>
      </w:pPr>
      <w:r>
        <w:t>│нарушении законодательства Российской Федерации о рекламе                │</w:t>
      </w:r>
    </w:p>
    <w:p w:rsidR="005C2024" w:rsidRDefault="005C2024">
      <w:pPr>
        <w:pStyle w:val="ConsPlusNonformat"/>
        <w:jc w:val="both"/>
      </w:pPr>
      <w:r>
        <w:t>(─────────────────────────────────────────────────────────────────────────)</w:t>
      </w:r>
    </w:p>
    <w:p w:rsidR="005C2024" w:rsidRDefault="005C2024">
      <w:pPr>
        <w:pStyle w:val="ConsPlusNormal"/>
        <w:jc w:val="both"/>
      </w:pPr>
    </w:p>
    <w:p w:rsidR="005C2024" w:rsidRDefault="005C2024">
      <w:pPr>
        <w:pStyle w:val="ConsPlusNormal"/>
        <w:jc w:val="center"/>
        <w:outlineLvl w:val="2"/>
      </w:pPr>
      <w:r>
        <w:t>3. Блок-схема административной процедуры "Возбуждение дела"</w:t>
      </w:r>
    </w:p>
    <w:p w:rsidR="005C2024" w:rsidRDefault="005C2024">
      <w:pPr>
        <w:pStyle w:val="ConsPlusNormal"/>
        <w:jc w:val="both"/>
      </w:pPr>
    </w:p>
    <w:p w:rsidR="005C2024" w:rsidRDefault="005C2024">
      <w:pPr>
        <w:pStyle w:val="ConsPlusNonformat"/>
        <w:jc w:val="both"/>
      </w:pPr>
      <w:r>
        <w:t>(─────────────────────────────────────────────────────────────────────────)</w:t>
      </w:r>
    </w:p>
    <w:p w:rsidR="005C2024" w:rsidRDefault="005C2024">
      <w:pPr>
        <w:pStyle w:val="ConsPlusNonformat"/>
        <w:jc w:val="both"/>
      </w:pPr>
      <w:r>
        <w:t>│Начало процедуры возбуждения дела                                        │</w:t>
      </w:r>
    </w:p>
    <w:p w:rsidR="005C2024" w:rsidRDefault="005C2024">
      <w:pPr>
        <w:pStyle w:val="ConsPlusNonformat"/>
        <w:jc w:val="both"/>
      </w:pPr>
      <w:r>
        <w:t>(──────────────────────────────────────────────────┬──────────────────────)</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│Выявление обстоятельств, свидетельствующих    │</w:t>
      </w:r>
    </w:p>
    <w:p w:rsidR="005C2024" w:rsidRDefault="005C2024">
      <w:pPr>
        <w:pStyle w:val="ConsPlusNonformat"/>
        <w:jc w:val="both"/>
      </w:pPr>
      <w:r>
        <w:t xml:space="preserve">                  ┌────────┤о наличии признаков нарушения законодательства│</w:t>
      </w:r>
    </w:p>
    <w:p w:rsidR="005C2024" w:rsidRDefault="005C2024">
      <w:pPr>
        <w:pStyle w:val="ConsPlusNonformat"/>
        <w:jc w:val="both"/>
      </w:pPr>
      <w:r>
        <w:t xml:space="preserve">                  │        │Российской Федерации о рекламе                │</w:t>
      </w:r>
    </w:p>
    <w:p w:rsidR="005C2024" w:rsidRDefault="005C2024">
      <w:pPr>
        <w:pStyle w:val="ConsPlusNonformat"/>
        <w:jc w:val="both"/>
      </w:pPr>
      <w:r>
        <w:t xml:space="preserve">                  │        └─────────────────────────────────────────────~┘</w:t>
      </w:r>
    </w:p>
    <w:p w:rsidR="005C2024" w:rsidRDefault="005C2024">
      <w:pPr>
        <w:pStyle w:val="ConsPlusNonformat"/>
        <w:jc w:val="both"/>
      </w:pPr>
      <w:r>
        <w:t xml:space="preserve">                  \/</w:t>
      </w:r>
    </w:p>
    <w:p w:rsidR="005C2024" w:rsidRDefault="005C2024">
      <w:pPr>
        <w:pStyle w:val="ConsPlusNonformat"/>
        <w:jc w:val="both"/>
      </w:pPr>
      <w:r>
        <w:t>┌─────────────────────────────────────┐</w:t>
      </w:r>
    </w:p>
    <w:p w:rsidR="005C2024" w:rsidRDefault="005C2024">
      <w:pPr>
        <w:pStyle w:val="ConsPlusNonformat"/>
        <w:jc w:val="both"/>
      </w:pPr>
      <w:r>
        <w:t>│Служебная записка руководителю       │</w:t>
      </w:r>
    </w:p>
    <w:p w:rsidR="005C2024" w:rsidRDefault="005C2024">
      <w:pPr>
        <w:pStyle w:val="ConsPlusNonformat"/>
        <w:jc w:val="both"/>
      </w:pPr>
      <w:r>
        <w:t>│антимонопольного органа о возбуждении├─────────────────────┐</w:t>
      </w:r>
    </w:p>
    <w:p w:rsidR="005C2024" w:rsidRDefault="005C2024">
      <w:pPr>
        <w:pStyle w:val="ConsPlusNonformat"/>
        <w:jc w:val="both"/>
      </w:pPr>
      <w:r>
        <w:t>│дела по признакам нарушения          │                     \/</w:t>
      </w:r>
    </w:p>
    <w:p w:rsidR="005C2024" w:rsidRDefault="005C2024">
      <w:pPr>
        <w:pStyle w:val="ConsPlusNonformat"/>
        <w:jc w:val="both"/>
      </w:pPr>
      <w:r>
        <w:t>│законодательства о рекламе           │   ┌───────────────────────────────┐</w:t>
      </w:r>
    </w:p>
    <w:p w:rsidR="005C2024" w:rsidRDefault="005C2024">
      <w:pPr>
        <w:pStyle w:val="ConsPlusNonformat"/>
        <w:jc w:val="both"/>
      </w:pPr>
      <w:r>
        <w:t>└────────────────────────────────────~┘   │Принятие руководителем         │</w:t>
      </w:r>
    </w:p>
    <w:p w:rsidR="005C2024" w:rsidRDefault="005C2024">
      <w:pPr>
        <w:pStyle w:val="ConsPlusNonformat"/>
        <w:jc w:val="both"/>
      </w:pPr>
      <w:r>
        <w:t xml:space="preserve">                  ┌───────────────────────┤антимонопольного органа решения│</w:t>
      </w:r>
    </w:p>
    <w:p w:rsidR="005C2024" w:rsidRDefault="005C2024">
      <w:pPr>
        <w:pStyle w:val="ConsPlusNonformat"/>
        <w:jc w:val="both"/>
      </w:pPr>
      <w:r>
        <w:lastRenderedPageBreak/>
        <w:t xml:space="preserve">                  \/                      │о возбуждении дела по признакам│</w:t>
      </w:r>
    </w:p>
    <w:p w:rsidR="005C2024" w:rsidRDefault="005C2024">
      <w:pPr>
        <w:pStyle w:val="ConsPlusNonformat"/>
        <w:jc w:val="both"/>
      </w:pPr>
      <w:r>
        <w:t>┌─────────────────────────────────────┐   │нарушения законодательства     │</w:t>
      </w:r>
    </w:p>
    <w:p w:rsidR="005C2024" w:rsidRDefault="005C2024">
      <w:pPr>
        <w:pStyle w:val="ConsPlusNonformat"/>
        <w:jc w:val="both"/>
      </w:pPr>
      <w:r>
        <w:t>│Определение о возбуждении дела по    │   │о рекламе                      │</w:t>
      </w:r>
    </w:p>
    <w:p w:rsidR="005C2024" w:rsidRDefault="005C2024">
      <w:pPr>
        <w:pStyle w:val="ConsPlusNonformat"/>
        <w:jc w:val="both"/>
      </w:pPr>
      <w:r>
        <w:t>│признакам нарушения законодательства │   └───────────────────────────────┘</w:t>
      </w:r>
    </w:p>
    <w:p w:rsidR="005C2024" w:rsidRDefault="005C2024">
      <w:pPr>
        <w:pStyle w:val="ConsPlusNonformat"/>
        <w:jc w:val="both"/>
      </w:pPr>
      <w:r>
        <w:t>│о рекламе                            │</w:t>
      </w:r>
    </w:p>
    <w:p w:rsidR="005C2024" w:rsidRDefault="005C2024">
      <w:pPr>
        <w:pStyle w:val="ConsPlusNonformat"/>
        <w:jc w:val="both"/>
      </w:pPr>
      <w:r>
        <w:t>└─────────────────┬──────────────────~┘</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w:t>
      </w:r>
    </w:p>
    <w:p w:rsidR="005C2024" w:rsidRDefault="005C2024">
      <w:pPr>
        <w:pStyle w:val="ConsPlusNonformat"/>
        <w:jc w:val="both"/>
      </w:pPr>
      <w:r>
        <w:t>│Окончание процедуры возбуждения дела                                     │</w:t>
      </w:r>
    </w:p>
    <w:p w:rsidR="005C2024" w:rsidRDefault="005C2024">
      <w:pPr>
        <w:pStyle w:val="ConsPlusNonformat"/>
        <w:jc w:val="both"/>
      </w:pPr>
      <w:r>
        <w:t>(─────────────────────────────────────────────────────────────────────────)</w:t>
      </w:r>
    </w:p>
    <w:p w:rsidR="005C2024" w:rsidRDefault="005C2024">
      <w:pPr>
        <w:pStyle w:val="ConsPlusNormal"/>
        <w:jc w:val="both"/>
      </w:pPr>
    </w:p>
    <w:p w:rsidR="005C2024" w:rsidRDefault="005C2024">
      <w:pPr>
        <w:pStyle w:val="ConsPlusNormal"/>
        <w:jc w:val="center"/>
        <w:outlineLvl w:val="2"/>
      </w:pPr>
      <w:r>
        <w:t>4. Блок-схема административной процедуры "Передача дела</w:t>
      </w:r>
    </w:p>
    <w:p w:rsidR="005C2024" w:rsidRDefault="005C2024">
      <w:pPr>
        <w:pStyle w:val="ConsPlusNormal"/>
        <w:jc w:val="center"/>
      </w:pPr>
      <w:r>
        <w:t>по подведомственности"</w:t>
      </w:r>
    </w:p>
    <w:p w:rsidR="005C2024" w:rsidRDefault="005C2024">
      <w:pPr>
        <w:pStyle w:val="ConsPlusNormal"/>
        <w:jc w:val="both"/>
      </w:pPr>
    </w:p>
    <w:p w:rsidR="005C2024" w:rsidRDefault="005C2024">
      <w:pPr>
        <w:pStyle w:val="ConsPlusNonformat"/>
        <w:jc w:val="both"/>
      </w:pPr>
      <w:r>
        <w:t>(─────────────────────────────────────────────────────────────────────────)</w:t>
      </w:r>
    </w:p>
    <w:p w:rsidR="005C2024" w:rsidRDefault="005C2024">
      <w:pPr>
        <w:pStyle w:val="ConsPlusNonformat"/>
        <w:jc w:val="both"/>
      </w:pPr>
      <w:r>
        <w:t>│Начало процедуры передачи дела по подведомственности                     │</w:t>
      </w:r>
    </w:p>
    <w:p w:rsidR="005C2024" w:rsidRDefault="005C2024">
      <w:pPr>
        <w:pStyle w:val="ConsPlusNonformat"/>
        <w:jc w:val="both"/>
      </w:pPr>
      <w:r>
        <w:t>(───────────────────┬─────────────────────────────────────────┬───────────)</w:t>
      </w:r>
    </w:p>
    <w:p w:rsidR="005C2024" w:rsidRDefault="005C2024">
      <w:pPr>
        <w:pStyle w:val="ConsPlusNonformat"/>
        <w:jc w:val="both"/>
      </w:pPr>
      <w:r>
        <w:t xml:space="preserve">                    │                                         │</w:t>
      </w:r>
    </w:p>
    <w:p w:rsidR="005C2024" w:rsidRDefault="005C2024">
      <w:pPr>
        <w:pStyle w:val="ConsPlusNonformat"/>
        <w:jc w:val="both"/>
      </w:pPr>
      <w:r>
        <w:t xml:space="preserve">                    \/                                        \/</w:t>
      </w:r>
    </w:p>
    <w:p w:rsidR="005C2024" w:rsidRDefault="005C2024">
      <w:pPr>
        <w:pStyle w:val="ConsPlusNonformat"/>
        <w:jc w:val="both"/>
      </w:pPr>
      <w:r>
        <w:t>┌─────────────────────────────────────┐          ┌────────────────────────┐</w:t>
      </w:r>
    </w:p>
    <w:p w:rsidR="005C2024" w:rsidRDefault="005C2024">
      <w:pPr>
        <w:pStyle w:val="ConsPlusNonformat"/>
        <w:jc w:val="both"/>
      </w:pPr>
      <w:r>
        <w:t>│Поручение ФАС России о передаче дела,│          │Решение Комиссии другого│</w:t>
      </w:r>
    </w:p>
    <w:p w:rsidR="005C2024" w:rsidRDefault="005C2024">
      <w:pPr>
        <w:pStyle w:val="ConsPlusNonformat"/>
        <w:jc w:val="both"/>
      </w:pPr>
      <w:r>
        <w:t>│возбужденного по признакам нарушения │          │антимонопольного органа │</w:t>
      </w:r>
    </w:p>
    <w:p w:rsidR="005C2024" w:rsidRDefault="005C2024">
      <w:pPr>
        <w:pStyle w:val="ConsPlusNonformat"/>
        <w:jc w:val="both"/>
      </w:pPr>
      <w:r>
        <w:t>│законодательства о рекламе, в другой │          │о передаче дела         │</w:t>
      </w:r>
    </w:p>
    <w:p w:rsidR="005C2024" w:rsidRDefault="005C2024">
      <w:pPr>
        <w:pStyle w:val="ConsPlusNonformat"/>
        <w:jc w:val="both"/>
      </w:pPr>
      <w:r>
        <w:t>│антимонопольный орган                │          └────────────┬──────────~┘</w:t>
      </w:r>
    </w:p>
    <w:p w:rsidR="005C2024" w:rsidRDefault="005C2024">
      <w:pPr>
        <w:pStyle w:val="ConsPlusNonformat"/>
        <w:jc w:val="both"/>
      </w:pPr>
      <w:r>
        <w:t>└────────────────────┬───────────────~┘                       │</w:t>
      </w:r>
    </w:p>
    <w:p w:rsidR="005C2024" w:rsidRDefault="005C2024">
      <w:pPr>
        <w:pStyle w:val="ConsPlusNonformat"/>
        <w:jc w:val="both"/>
      </w:pPr>
      <w:r>
        <w:t xml:space="preserve">                     │                                        │</w:t>
      </w:r>
    </w:p>
    <w:p w:rsidR="005C2024" w:rsidRDefault="005C2024">
      <w:pPr>
        <w:pStyle w:val="ConsPlusNonformat"/>
        <w:jc w:val="both"/>
      </w:pPr>
      <w:r>
        <w:t xml:space="preserve">                     └───────────────────┐     ┌──────────────┘</w:t>
      </w:r>
    </w:p>
    <w:p w:rsidR="005C2024" w:rsidRDefault="005C2024">
      <w:pPr>
        <w:pStyle w:val="ConsPlusNonformat"/>
        <w:jc w:val="both"/>
      </w:pPr>
      <w:r>
        <w:t xml:space="preserve">                                         \/    \/</w:t>
      </w:r>
    </w:p>
    <w:p w:rsidR="005C2024" w:rsidRDefault="005C2024">
      <w:pPr>
        <w:pStyle w:val="ConsPlusNonformat"/>
        <w:jc w:val="both"/>
      </w:pPr>
      <w:r>
        <w:t xml:space="preserve">          ┌─────────────────────────────────────────────────────┐</w:t>
      </w:r>
    </w:p>
    <w:p w:rsidR="005C2024" w:rsidRDefault="005C2024">
      <w:pPr>
        <w:pStyle w:val="ConsPlusNonformat"/>
        <w:jc w:val="both"/>
      </w:pPr>
      <w:r>
        <w:t xml:space="preserve">          │Решение о принятии к рассмотрению дела, возбужденного│</w:t>
      </w:r>
    </w:p>
    <w:p w:rsidR="005C2024" w:rsidRDefault="005C2024">
      <w:pPr>
        <w:pStyle w:val="ConsPlusNonformat"/>
        <w:jc w:val="both"/>
      </w:pPr>
      <w:r>
        <w:t xml:space="preserve">          │по признакам нарушения законодательства о рекламе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w:t>
      </w:r>
    </w:p>
    <w:p w:rsidR="005C2024" w:rsidRDefault="005C2024">
      <w:pPr>
        <w:pStyle w:val="ConsPlusNonformat"/>
        <w:jc w:val="both"/>
      </w:pPr>
      <w:r>
        <w:t>│Окончание процедуры передачи дела по подведомственности                  │</w:t>
      </w:r>
    </w:p>
    <w:p w:rsidR="005C2024" w:rsidRDefault="005C2024">
      <w:pPr>
        <w:pStyle w:val="ConsPlusNonformat"/>
        <w:jc w:val="both"/>
      </w:pPr>
      <w:r>
        <w:t>(─────────────────────────────────────────────────────────────────────────)</w:t>
      </w:r>
    </w:p>
    <w:p w:rsidR="005C2024" w:rsidRDefault="005C2024">
      <w:pPr>
        <w:pStyle w:val="ConsPlusNormal"/>
        <w:jc w:val="both"/>
      </w:pPr>
    </w:p>
    <w:p w:rsidR="005C2024" w:rsidRDefault="005C2024">
      <w:pPr>
        <w:pStyle w:val="ConsPlusNormal"/>
        <w:jc w:val="center"/>
        <w:outlineLvl w:val="2"/>
      </w:pPr>
      <w:r>
        <w:t>5. Блок-схема административной процедуры</w:t>
      </w:r>
    </w:p>
    <w:p w:rsidR="005C2024" w:rsidRDefault="005C2024">
      <w:pPr>
        <w:pStyle w:val="ConsPlusNormal"/>
        <w:jc w:val="center"/>
      </w:pPr>
      <w:r>
        <w:t>"Рассмотрение дела, возбужденного по признакам нарушения</w:t>
      </w:r>
    </w:p>
    <w:p w:rsidR="005C2024" w:rsidRDefault="005C2024">
      <w:pPr>
        <w:pStyle w:val="ConsPlusNormal"/>
        <w:jc w:val="center"/>
      </w:pPr>
      <w:r>
        <w:t>законодательства о рекламе"</w:t>
      </w:r>
    </w:p>
    <w:p w:rsidR="005C2024" w:rsidRDefault="005C2024">
      <w:pPr>
        <w:pStyle w:val="ConsPlusNormal"/>
        <w:jc w:val="both"/>
      </w:pPr>
    </w:p>
    <w:p w:rsidR="005C2024" w:rsidRDefault="005C2024">
      <w:pPr>
        <w:pStyle w:val="ConsPlusNonformat"/>
        <w:jc w:val="both"/>
      </w:pPr>
      <w:r>
        <w:t>(─────────────────────────────────────────────────────────────────────────)</w:t>
      </w:r>
    </w:p>
    <w:p w:rsidR="005C2024" w:rsidRDefault="005C2024">
      <w:pPr>
        <w:pStyle w:val="ConsPlusNonformat"/>
        <w:jc w:val="both"/>
      </w:pPr>
      <w:r>
        <w:t>│Начало процедуры рассмотрения дел, возбужденных по признакам нарушения   │</w:t>
      </w:r>
    </w:p>
    <w:p w:rsidR="005C2024" w:rsidRDefault="005C2024">
      <w:pPr>
        <w:pStyle w:val="ConsPlusNonformat"/>
        <w:jc w:val="both"/>
      </w:pPr>
      <w:r>
        <w:t>│законодательства о рекламе                                               │</w:t>
      </w:r>
    </w:p>
    <w:p w:rsidR="005C2024" w:rsidRDefault="005C2024">
      <w:pPr>
        <w:pStyle w:val="ConsPlusNonformat"/>
        <w:jc w:val="both"/>
      </w:pPr>
      <w:r>
        <w:t>(─────────┬───────────────────────────────────────────────────────────────)</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w:t>
      </w:r>
    </w:p>
    <w:p w:rsidR="005C2024" w:rsidRDefault="005C2024">
      <w:pPr>
        <w:pStyle w:val="ConsPlusNonformat"/>
        <w:jc w:val="both"/>
      </w:pPr>
      <w:r>
        <w:t>│Определение лиц,  ├────────────────────────────────────┐</w:t>
      </w:r>
    </w:p>
    <w:p w:rsidR="005C2024" w:rsidRDefault="005C2024">
      <w:pPr>
        <w:pStyle w:val="ConsPlusNonformat"/>
        <w:jc w:val="both"/>
      </w:pPr>
      <w:r>
        <w:t>│участвующих в деле│                                    \/</w:t>
      </w:r>
    </w:p>
    <w:p w:rsidR="005C2024" w:rsidRDefault="005C2024">
      <w:pPr>
        <w:pStyle w:val="ConsPlusNonformat"/>
        <w:jc w:val="both"/>
      </w:pPr>
      <w:r>
        <w:t>└──────────────────┘               ┌──────────────────────────────────────┐</w:t>
      </w:r>
    </w:p>
    <w:p w:rsidR="005C2024" w:rsidRDefault="005C2024">
      <w:pPr>
        <w:pStyle w:val="ConsPlusNonformat"/>
        <w:jc w:val="both"/>
      </w:pPr>
      <w:r>
        <w:t xml:space="preserve">              ┌────────────────────┤Проверка необходимых полномочий у     │</w:t>
      </w:r>
    </w:p>
    <w:p w:rsidR="005C2024" w:rsidRDefault="005C2024">
      <w:pPr>
        <w:pStyle w:val="ConsPlusNonformat"/>
        <w:jc w:val="both"/>
      </w:pPr>
      <w:r>
        <w:t xml:space="preserve">              \/                   │представителей лиц, участвующих в деле│</w:t>
      </w:r>
    </w:p>
    <w:p w:rsidR="005C2024" w:rsidRDefault="005C2024">
      <w:pPr>
        <w:pStyle w:val="ConsPlusNonformat"/>
        <w:jc w:val="both"/>
      </w:pPr>
      <w:r>
        <w:t>┌─────────────────────────────┐    └──────────────────────────────────────┘</w:t>
      </w:r>
    </w:p>
    <w:p w:rsidR="005C2024" w:rsidRDefault="005C2024">
      <w:pPr>
        <w:pStyle w:val="ConsPlusNonformat"/>
        <w:jc w:val="both"/>
      </w:pPr>
      <w:r>
        <w:t>│Рассмотрение дела по существу├─────────────────────────┐</w:t>
      </w:r>
    </w:p>
    <w:p w:rsidR="005C2024" w:rsidRDefault="005C2024">
      <w:pPr>
        <w:pStyle w:val="ConsPlusNonformat"/>
        <w:jc w:val="both"/>
      </w:pPr>
      <w:r>
        <w:t>└─────────────────────────────┘                         \/</w:t>
      </w:r>
    </w:p>
    <w:p w:rsidR="005C2024" w:rsidRDefault="005C2024">
      <w:pPr>
        <w:pStyle w:val="ConsPlusNonformat"/>
        <w:jc w:val="both"/>
      </w:pPr>
      <w:r>
        <w:t xml:space="preserve">                               ┌──────────────────────────────────────────┐</w:t>
      </w:r>
    </w:p>
    <w:p w:rsidR="005C2024" w:rsidRDefault="005C2024">
      <w:pPr>
        <w:pStyle w:val="ConsPlusNonformat"/>
        <w:jc w:val="both"/>
      </w:pPr>
      <w:r>
        <w:t xml:space="preserve">                               │Принятие решения Комиссией по рассмотрению│</w:t>
      </w:r>
    </w:p>
    <w:p w:rsidR="005C2024" w:rsidRDefault="005C2024">
      <w:pPr>
        <w:pStyle w:val="ConsPlusNonformat"/>
        <w:jc w:val="both"/>
      </w:pPr>
      <w:r>
        <w:t xml:space="preserve">                               │дел, возбужденных по признакам нарушения  │</w:t>
      </w:r>
    </w:p>
    <w:p w:rsidR="005C2024" w:rsidRDefault="005C2024">
      <w:pPr>
        <w:pStyle w:val="ConsPlusNonformat"/>
        <w:jc w:val="both"/>
      </w:pPr>
      <w:r>
        <w:t xml:space="preserve">                               │законодательства о рекламе                │</w:t>
      </w:r>
    </w:p>
    <w:p w:rsidR="005C2024" w:rsidRDefault="005C2024">
      <w:pPr>
        <w:pStyle w:val="ConsPlusNonformat"/>
        <w:jc w:val="both"/>
      </w:pPr>
      <w:r>
        <w:lastRenderedPageBreak/>
        <w:t xml:space="preserve">                               └──────────────────────┬───────────────────┘</w:t>
      </w:r>
    </w:p>
    <w:p w:rsidR="005C2024" w:rsidRDefault="005C2024">
      <w:pPr>
        <w:pStyle w:val="ConsPlusNonformat"/>
        <w:jc w:val="both"/>
      </w:pPr>
      <w:r>
        <w:t xml:space="preserve">                                                      │</w:t>
      </w:r>
    </w:p>
    <w:p w:rsidR="005C2024" w:rsidRDefault="005C2024">
      <w:pPr>
        <w:pStyle w:val="ConsPlusNonformat"/>
        <w:jc w:val="both"/>
      </w:pPr>
      <w:r>
        <w:t xml:space="preserve">                                                      \/</w:t>
      </w:r>
    </w:p>
    <w:p w:rsidR="005C2024" w:rsidRDefault="005C2024">
      <w:pPr>
        <w:pStyle w:val="ConsPlusNonformat"/>
        <w:jc w:val="both"/>
      </w:pPr>
      <w:r>
        <w:t>(─────────────────────────────────────────────────────────────────────────)</w:t>
      </w:r>
    </w:p>
    <w:p w:rsidR="005C2024" w:rsidRDefault="005C2024">
      <w:pPr>
        <w:pStyle w:val="ConsPlusNonformat"/>
        <w:jc w:val="both"/>
      </w:pPr>
      <w:r>
        <w:t>│Окончание процедуры рассмотрения дела, возбужденного по признакам        │</w:t>
      </w:r>
    </w:p>
    <w:p w:rsidR="005C2024" w:rsidRDefault="005C2024">
      <w:pPr>
        <w:pStyle w:val="ConsPlusNonformat"/>
        <w:jc w:val="both"/>
      </w:pPr>
      <w:r>
        <w:t>│нарушения законодательства о рекламе                                     │</w:t>
      </w:r>
    </w:p>
    <w:p w:rsidR="005C2024" w:rsidRDefault="005C2024">
      <w:pPr>
        <w:pStyle w:val="ConsPlusNonformat"/>
        <w:jc w:val="both"/>
      </w:pPr>
      <w:r>
        <w:t>(─────────────────────────────────────────────────────────────────────────)</w:t>
      </w:r>
    </w:p>
    <w:p w:rsidR="005C2024" w:rsidRDefault="005C2024">
      <w:pPr>
        <w:pStyle w:val="ConsPlusNormal"/>
        <w:jc w:val="both"/>
      </w:pPr>
    </w:p>
    <w:p w:rsidR="005C2024" w:rsidRDefault="005C2024">
      <w:pPr>
        <w:pStyle w:val="ConsPlusNormal"/>
        <w:jc w:val="center"/>
        <w:outlineLvl w:val="2"/>
      </w:pPr>
      <w:r>
        <w:t>6. Блок-схема административной процедуры</w:t>
      </w:r>
    </w:p>
    <w:p w:rsidR="005C2024" w:rsidRDefault="005C2024">
      <w:pPr>
        <w:pStyle w:val="ConsPlusNormal"/>
        <w:jc w:val="center"/>
      </w:pPr>
      <w:r>
        <w:t>"Информирование заявителей и лиц, участвующих в деле,</w:t>
      </w:r>
    </w:p>
    <w:p w:rsidR="005C2024" w:rsidRDefault="005C2024">
      <w:pPr>
        <w:pStyle w:val="ConsPlusNormal"/>
        <w:jc w:val="center"/>
      </w:pPr>
      <w:r>
        <w:t>о решениях, принятых антимонопольным органом"</w:t>
      </w:r>
    </w:p>
    <w:p w:rsidR="005C2024" w:rsidRDefault="005C2024">
      <w:pPr>
        <w:pStyle w:val="ConsPlusNormal"/>
        <w:jc w:val="both"/>
      </w:pPr>
    </w:p>
    <w:p w:rsidR="005C2024" w:rsidRDefault="005C2024">
      <w:pPr>
        <w:pStyle w:val="ConsPlusNonformat"/>
        <w:jc w:val="both"/>
      </w:pPr>
      <w:r>
        <w:t>(─────────────────────────────────────────────────────────────────────────)</w:t>
      </w:r>
    </w:p>
    <w:p w:rsidR="005C2024" w:rsidRDefault="005C2024">
      <w:pPr>
        <w:pStyle w:val="ConsPlusNonformat"/>
        <w:jc w:val="both"/>
      </w:pPr>
      <w:r>
        <w:t>│Начало процедуры информирования заявителей и лиц, участвующих в деле,    │</w:t>
      </w:r>
    </w:p>
    <w:p w:rsidR="005C2024" w:rsidRDefault="005C2024">
      <w:pPr>
        <w:pStyle w:val="ConsPlusNonformat"/>
        <w:jc w:val="both"/>
      </w:pPr>
      <w:r>
        <w:t>│о решениях, принятых антимонопольным органом                             │</w:t>
      </w:r>
    </w:p>
    <w:p w:rsidR="005C2024" w:rsidRDefault="005C2024">
      <w:pPr>
        <w:pStyle w:val="ConsPlusNonformat"/>
        <w:jc w:val="both"/>
      </w:pPr>
      <w:r>
        <w:t>(──────────────────┬────────────────────┬───────────────────────┬─────────)</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             ┌───────────────────┐</w:t>
      </w:r>
    </w:p>
    <w:p w:rsidR="005C2024" w:rsidRDefault="005C2024">
      <w:pPr>
        <w:pStyle w:val="ConsPlusNonformat"/>
        <w:jc w:val="both"/>
      </w:pPr>
      <w:r>
        <w:t>│Решение руководителя (заместителя   │  │             │Решение о продлении│</w:t>
      </w:r>
    </w:p>
    <w:p w:rsidR="005C2024" w:rsidRDefault="005C2024">
      <w:pPr>
        <w:pStyle w:val="ConsPlusNonformat"/>
        <w:jc w:val="both"/>
      </w:pPr>
      <w:r>
        <w:t>│руководителя) антимонопольного      │  │             │сроков рассмотрения│</w:t>
      </w:r>
    </w:p>
    <w:p w:rsidR="005C2024" w:rsidRDefault="005C2024">
      <w:pPr>
        <w:pStyle w:val="ConsPlusNonformat"/>
        <w:jc w:val="both"/>
      </w:pPr>
      <w:r>
        <w:t>│органа об отказе в возбуждении дела │  │             │заявления          │</w:t>
      </w:r>
    </w:p>
    <w:p w:rsidR="005C2024" w:rsidRDefault="005C2024">
      <w:pPr>
        <w:pStyle w:val="ConsPlusNonformat"/>
        <w:jc w:val="both"/>
      </w:pPr>
      <w:r>
        <w:t>└─────────────┬──────────────────────┘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  ┌──────────────────────────────┐</w:t>
      </w:r>
    </w:p>
    <w:p w:rsidR="005C2024" w:rsidRDefault="005C2024">
      <w:pPr>
        <w:pStyle w:val="ConsPlusNonformat"/>
        <w:jc w:val="both"/>
      </w:pPr>
      <w:r>
        <w:t>│Письмо заявителю об отказе│            │  │Письмо заявителю о продлении  │</w:t>
      </w:r>
    </w:p>
    <w:p w:rsidR="005C2024" w:rsidRDefault="005C2024">
      <w:pPr>
        <w:pStyle w:val="ConsPlusNonformat"/>
        <w:jc w:val="both"/>
      </w:pPr>
      <w:r>
        <w:t>│в возбуждении дела        │            │  │сроков рассмотрения заявления │</w:t>
      </w:r>
    </w:p>
    <w:p w:rsidR="005C2024" w:rsidRDefault="005C2024">
      <w:pPr>
        <w:pStyle w:val="ConsPlusNonformat"/>
        <w:jc w:val="both"/>
      </w:pPr>
      <w:r>
        <w:t>└───────┬─────────────────~┘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│Решение Комиссии антимонопольного органа      │     │</w:t>
      </w:r>
    </w:p>
    <w:p w:rsidR="005C2024" w:rsidRDefault="005C2024">
      <w:pPr>
        <w:pStyle w:val="ConsPlusNonformat"/>
        <w:jc w:val="both"/>
      </w:pPr>
      <w:r>
        <w:t xml:space="preserve">        │    │по рассмотрению дел, возбужденных по          │     │</w:t>
      </w:r>
    </w:p>
    <w:p w:rsidR="005C2024" w:rsidRDefault="005C2024">
      <w:pPr>
        <w:pStyle w:val="ConsPlusNonformat"/>
        <w:jc w:val="both"/>
      </w:pPr>
      <w:r>
        <w:t xml:space="preserve">        │    │признакам нарушения законодательства о рекламе│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│Уведомление лиц, участвующих в деле,│          │</w:t>
      </w:r>
    </w:p>
    <w:p w:rsidR="005C2024" w:rsidRDefault="005C2024">
      <w:pPr>
        <w:pStyle w:val="ConsPlusNonformat"/>
        <w:jc w:val="both"/>
      </w:pPr>
      <w:r>
        <w:t xml:space="preserve">        │         │о принятом решении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 xml:space="preserve">        \/                           \/                           \/</w:t>
      </w:r>
    </w:p>
    <w:p w:rsidR="005C2024" w:rsidRDefault="005C2024">
      <w:pPr>
        <w:pStyle w:val="ConsPlusNonformat"/>
        <w:jc w:val="both"/>
      </w:pPr>
      <w:r>
        <w:t>(─────────────────────────────────────────────────────────────────────────)</w:t>
      </w:r>
    </w:p>
    <w:p w:rsidR="005C2024" w:rsidRDefault="005C2024">
      <w:pPr>
        <w:pStyle w:val="ConsPlusNonformat"/>
        <w:jc w:val="both"/>
      </w:pPr>
      <w:r>
        <w:t>│Окончание процедуры информирования заявителя о принятом решении          │</w:t>
      </w:r>
    </w:p>
    <w:p w:rsidR="005C2024" w:rsidRDefault="005C2024">
      <w:pPr>
        <w:pStyle w:val="ConsPlusNonformat"/>
        <w:jc w:val="both"/>
      </w:pPr>
      <w:r>
        <w:t>(─────────────────────────────────────────────────────────────────────────)</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4</w:t>
      </w:r>
    </w:p>
    <w:p w:rsidR="005C2024" w:rsidRDefault="005C2024">
      <w:pPr>
        <w:pStyle w:val="ConsPlusNormal"/>
        <w:jc w:val="right"/>
      </w:pPr>
      <w:r>
        <w:t>к Регламенту</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w:t>
      </w:r>
      <w:hyperlink r:id="rId50" w:history="1">
        <w:r>
          <w:rPr>
            <w:color w:val="0000FF"/>
          </w:rPr>
          <w:t>Приказа</w:t>
        </w:r>
      </w:hyperlink>
      <w:r>
        <w:t xml:space="preserve"> ФАС России от 17.09.2015 N 846/15)</w:t>
      </w:r>
    </w:p>
    <w:p w:rsidR="005C2024" w:rsidRDefault="005C2024">
      <w:pPr>
        <w:pStyle w:val="ConsPlusNormal"/>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lastRenderedPageBreak/>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33" w:name="P1389"/>
      <w:bookmarkEnd w:id="33"/>
      <w:r>
        <w:t xml:space="preserve">                                ОПРЕДЕЛЕНИЕ</w:t>
      </w:r>
    </w:p>
    <w:p w:rsidR="005C2024" w:rsidRDefault="005C2024">
      <w:pPr>
        <w:pStyle w:val="ConsPlusNonformat"/>
        <w:jc w:val="both"/>
      </w:pPr>
      <w:r>
        <w:t xml:space="preserve">              О ВОЗБУЖДЕНИИ ДЕЛА N ___ ПО ПРИЗНАКАМ НАРУШЕНИЯ</w:t>
      </w:r>
    </w:p>
    <w:p w:rsidR="005C2024" w:rsidRDefault="005C2024">
      <w:pPr>
        <w:pStyle w:val="ConsPlusNonformat"/>
        <w:jc w:val="both"/>
      </w:pPr>
      <w:r>
        <w:t xml:space="preserve">              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"__" 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Председатель  Комиссии  ФАС России (территориального органа ФАС России)</w:t>
      </w:r>
    </w:p>
    <w:p w:rsidR="005C2024" w:rsidRDefault="005C2024">
      <w:pPr>
        <w:pStyle w:val="ConsPlusNonformat"/>
        <w:jc w:val="both"/>
      </w:pPr>
      <w:r>
        <w:t>по рассмотрению дел по признакам нарушения законодательства о рекламе, 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(фамилия, инициалы, должность)</w:t>
      </w:r>
    </w:p>
    <w:p w:rsidR="005C2024" w:rsidRDefault="005C2024">
      <w:pPr>
        <w:pStyle w:val="ConsPlusNonformat"/>
        <w:jc w:val="both"/>
      </w:pPr>
      <w:r>
        <w:t>рассмотрев ________________________________________________________________</w:t>
      </w:r>
    </w:p>
    <w:p w:rsidR="005C2024" w:rsidRDefault="005C2024">
      <w:pPr>
        <w:pStyle w:val="ConsPlusNonformat"/>
        <w:jc w:val="both"/>
      </w:pPr>
      <w:r>
        <w:t xml:space="preserve">           (по собственной инициативе материалы либо заявление, обращение,</w:t>
      </w:r>
    </w:p>
    <w:p w:rsidR="005C2024" w:rsidRDefault="005C2024">
      <w:pPr>
        <w:pStyle w:val="ConsPlusNonformat"/>
        <w:jc w:val="both"/>
      </w:pPr>
      <w:r>
        <w:t xml:space="preserve">                                   представление)</w:t>
      </w:r>
    </w:p>
    <w:p w:rsidR="005C2024" w:rsidRDefault="005C2024">
      <w:pPr>
        <w:pStyle w:val="ConsPlusNonformat"/>
        <w:jc w:val="both"/>
      </w:pPr>
      <w:r>
        <w:t xml:space="preserve">представленные </w:t>
      </w:r>
      <w:hyperlink w:anchor="P1468" w:history="1">
        <w:r>
          <w:rPr>
            <w:color w:val="0000FF"/>
          </w:rPr>
          <w:t>&lt;1&gt;</w:t>
        </w:r>
      </w:hyperlink>
      <w:r>
        <w:t xml:space="preserve"> ________________________________________________________</w:t>
      </w:r>
    </w:p>
    <w:p w:rsidR="005C2024" w:rsidRDefault="005C2024">
      <w:pPr>
        <w:pStyle w:val="ConsPlusNonformat"/>
        <w:jc w:val="both"/>
      </w:pPr>
      <w:r>
        <w:t xml:space="preserve">                        (наименование юридического лица или Ф.И.О.</w:t>
      </w:r>
    </w:p>
    <w:p w:rsidR="005C2024" w:rsidRDefault="005C2024">
      <w:pPr>
        <w:pStyle w:val="ConsPlusNonformat"/>
        <w:jc w:val="both"/>
      </w:pPr>
      <w:r>
        <w:t xml:space="preserve">                           индивидуального предпринимателя - для</w:t>
      </w:r>
    </w:p>
    <w:p w:rsidR="005C2024" w:rsidRDefault="005C2024">
      <w:pPr>
        <w:pStyle w:val="ConsPlusNonformat"/>
        <w:jc w:val="both"/>
      </w:pPr>
      <w:r>
        <w:t xml:space="preserve">                    заявлений; наименование органа государственной власти</w:t>
      </w:r>
    </w:p>
    <w:p w:rsidR="005C2024" w:rsidRDefault="005C2024">
      <w:pPr>
        <w:pStyle w:val="ConsPlusNonformat"/>
        <w:jc w:val="both"/>
      </w:pPr>
      <w:r>
        <w:t xml:space="preserve">                     или органа местного самоуправления - для обращений;</w:t>
      </w:r>
    </w:p>
    <w:p w:rsidR="005C2024" w:rsidRDefault="005C2024">
      <w:pPr>
        <w:pStyle w:val="ConsPlusNonformat"/>
        <w:jc w:val="both"/>
      </w:pPr>
      <w:r>
        <w:t xml:space="preserve">                     наименование органа прокуратуры - для представлений)</w:t>
      </w:r>
    </w:p>
    <w:p w:rsidR="005C2024" w:rsidRDefault="005C2024">
      <w:pPr>
        <w:pStyle w:val="ConsPlusNonformat"/>
        <w:jc w:val="both"/>
      </w:pPr>
      <w:r>
        <w:t>о _________________________________________________________________________</w:t>
      </w:r>
    </w:p>
    <w:p w:rsidR="005C2024" w:rsidRDefault="005C2024">
      <w:pPr>
        <w:pStyle w:val="ConsPlusNonformat"/>
        <w:jc w:val="both"/>
      </w:pPr>
      <w:r>
        <w:t xml:space="preserve">         (существо материалов, заявления, обращения, представления)</w:t>
      </w:r>
    </w:p>
    <w:p w:rsidR="005C2024" w:rsidRDefault="005C2024">
      <w:pPr>
        <w:pStyle w:val="ConsPlusNonformat"/>
        <w:jc w:val="both"/>
      </w:pPr>
    </w:p>
    <w:p w:rsidR="005C2024" w:rsidRDefault="005C2024">
      <w:pPr>
        <w:pStyle w:val="ConsPlusNonformat"/>
        <w:jc w:val="both"/>
      </w:pPr>
      <w:r>
        <w:t xml:space="preserve">                                УСТАНОВИЛ:</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(излагается существо фактов, указывающих на признаки нарушения</w:t>
      </w:r>
    </w:p>
    <w:p w:rsidR="005C2024" w:rsidRDefault="005C2024">
      <w:pPr>
        <w:pStyle w:val="ConsPlusNonformat"/>
        <w:jc w:val="both"/>
      </w:pPr>
      <w:r>
        <w:t xml:space="preserve">                   законодательства Российской Федерации</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о рекламе, с указанием рекламы, содержащей признаки нарушения</w:t>
      </w:r>
    </w:p>
    <w:p w:rsidR="005C2024" w:rsidRDefault="005C2024">
      <w:pPr>
        <w:pStyle w:val="ConsPlusNonformat"/>
        <w:jc w:val="both"/>
      </w:pPr>
      <w:r>
        <w:t xml:space="preserve">                   законодательства Российской Федерации</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о рекламе, или акта, противоречащего законодательству о рекламе)</w:t>
      </w:r>
    </w:p>
    <w:p w:rsidR="005C2024" w:rsidRDefault="005C2024">
      <w:pPr>
        <w:pStyle w:val="ConsPlusNonformat"/>
        <w:jc w:val="both"/>
      </w:pPr>
    </w:p>
    <w:p w:rsidR="005C2024" w:rsidRDefault="005C2024">
      <w:pPr>
        <w:pStyle w:val="ConsPlusNonformat"/>
        <w:jc w:val="both"/>
      </w:pPr>
      <w:r>
        <w:t xml:space="preserve">    На  основании  </w:t>
      </w:r>
      <w:hyperlink r:id="rId51" w:history="1">
        <w:r>
          <w:rPr>
            <w:color w:val="0000FF"/>
          </w:rPr>
          <w:t>пункта  2  части  1  статьи  33</w:t>
        </w:r>
      </w:hyperlink>
      <w:r>
        <w:t xml:space="preserve">,  </w:t>
      </w:r>
      <w:hyperlink r:id="rId52" w:history="1">
        <w:r>
          <w:rPr>
            <w:color w:val="0000FF"/>
          </w:rPr>
          <w:t>частей  1</w:t>
        </w:r>
      </w:hyperlink>
      <w:r>
        <w:t xml:space="preserve">, </w:t>
      </w:r>
      <w:hyperlink r:id="rId53" w:history="1">
        <w:r>
          <w:rPr>
            <w:color w:val="0000FF"/>
          </w:rPr>
          <w:t>2 статьи 36</w:t>
        </w:r>
      </w:hyperlink>
    </w:p>
    <w:p w:rsidR="005C2024" w:rsidRDefault="005C2024">
      <w:pPr>
        <w:pStyle w:val="ConsPlusNonformat"/>
        <w:jc w:val="both"/>
      </w:pPr>
      <w:r>
        <w:t xml:space="preserve">Федерального  закона  "О рекламе" и в соответствии с </w:t>
      </w:r>
      <w:hyperlink r:id="rId54" w:history="1">
        <w:r>
          <w:rPr>
            <w:color w:val="0000FF"/>
          </w:rPr>
          <w:t>пунктами 20</w:t>
        </w:r>
      </w:hyperlink>
      <w:r>
        <w:t xml:space="preserve">, </w:t>
      </w:r>
      <w:hyperlink r:id="rId55" w:history="1">
        <w:r>
          <w:rPr>
            <w:color w:val="0000FF"/>
          </w:rPr>
          <w:t>21</w:t>
        </w:r>
      </w:hyperlink>
      <w:r>
        <w:t xml:space="preserve"> Правил</w:t>
      </w:r>
    </w:p>
    <w:p w:rsidR="005C2024" w:rsidRDefault="005C2024">
      <w:pPr>
        <w:pStyle w:val="ConsPlusNonformat"/>
        <w:jc w:val="both"/>
      </w:pPr>
      <w:r>
        <w:t>рассмотрения   антимонопольным   органом  дел,  возбужденных  по  признакам</w:t>
      </w:r>
    </w:p>
    <w:p w:rsidR="005C2024" w:rsidRDefault="005C2024">
      <w:pPr>
        <w:pStyle w:val="ConsPlusNonformat"/>
        <w:jc w:val="both"/>
      </w:pPr>
      <w:r>
        <w:t>нарушения 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ОПРЕДЕЛИЛ:</w:t>
      </w:r>
    </w:p>
    <w:p w:rsidR="005C2024" w:rsidRDefault="005C2024">
      <w:pPr>
        <w:pStyle w:val="ConsPlusNonformat"/>
        <w:jc w:val="both"/>
      </w:pPr>
    </w:p>
    <w:p w:rsidR="005C2024" w:rsidRDefault="005C2024">
      <w:pPr>
        <w:pStyle w:val="ConsPlusNonformat"/>
        <w:jc w:val="both"/>
      </w:pPr>
      <w:r>
        <w:t xml:space="preserve">    1.  Возбудить  производство  по делу N _________ по признакам нарушения</w:t>
      </w:r>
    </w:p>
    <w:p w:rsidR="005C2024" w:rsidRDefault="005C2024">
      <w:pPr>
        <w:pStyle w:val="ConsPlusNonformat"/>
        <w:jc w:val="both"/>
      </w:pPr>
      <w:r>
        <w:t>законодательства Российской Федерации о рекламе.</w:t>
      </w:r>
    </w:p>
    <w:p w:rsidR="005C2024" w:rsidRDefault="005C2024">
      <w:pPr>
        <w:pStyle w:val="ConsPlusNonformat"/>
        <w:jc w:val="both"/>
      </w:pPr>
      <w:r>
        <w:t xml:space="preserve">    2. </w:t>
      </w:r>
      <w:hyperlink w:anchor="P1469" w:history="1">
        <w:r>
          <w:rPr>
            <w:color w:val="0000FF"/>
          </w:rPr>
          <w:t>&lt;2&gt;</w:t>
        </w:r>
      </w:hyperlink>
      <w:r>
        <w:t xml:space="preserve"> Признать лицами, участвующими в деле:</w:t>
      </w:r>
    </w:p>
    <w:p w:rsidR="005C2024" w:rsidRDefault="005C2024">
      <w:pPr>
        <w:pStyle w:val="ConsPlusNonformat"/>
        <w:jc w:val="both"/>
      </w:pPr>
    </w:p>
    <w:p w:rsidR="005C2024" w:rsidRDefault="005C2024">
      <w:pPr>
        <w:pStyle w:val="ConsPlusNonformat"/>
        <w:jc w:val="both"/>
      </w:pPr>
      <w:r>
        <w:t>заявитель - ______________________________________________________________,</w:t>
      </w:r>
    </w:p>
    <w:p w:rsidR="005C2024" w:rsidRDefault="005C2024">
      <w:pPr>
        <w:pStyle w:val="ConsPlusNonformat"/>
        <w:jc w:val="both"/>
      </w:pPr>
      <w:r>
        <w:t xml:space="preserve">              (наименование, место нахождения юридического лица, органа,</w:t>
      </w:r>
    </w:p>
    <w:p w:rsidR="005C2024" w:rsidRDefault="005C2024">
      <w:pPr>
        <w:pStyle w:val="ConsPlusNonformat"/>
        <w:jc w:val="both"/>
      </w:pPr>
      <w:r>
        <w:t xml:space="preserve">               Ф.И.О., место жительства индивидуального предпринимателя)</w:t>
      </w:r>
    </w:p>
    <w:p w:rsidR="005C2024" w:rsidRDefault="005C2024">
      <w:pPr>
        <w:pStyle w:val="ConsPlusNonformat"/>
        <w:jc w:val="both"/>
      </w:pPr>
    </w:p>
    <w:p w:rsidR="005C2024" w:rsidRDefault="005C2024">
      <w:pPr>
        <w:pStyle w:val="ConsPlusNonformat"/>
        <w:jc w:val="both"/>
      </w:pPr>
      <w:r>
        <w:t>лицо, в действиях которого содержатся признаки нарушения законодательства о</w:t>
      </w:r>
    </w:p>
    <w:p w:rsidR="005C2024" w:rsidRDefault="005C2024">
      <w:pPr>
        <w:pStyle w:val="ConsPlusNonformat"/>
        <w:jc w:val="both"/>
      </w:pPr>
      <w:r>
        <w:t>рекламе, - ________________________________________________________________</w:t>
      </w:r>
    </w:p>
    <w:p w:rsidR="005C2024" w:rsidRDefault="005C2024">
      <w:pPr>
        <w:pStyle w:val="ConsPlusNonformat"/>
        <w:jc w:val="both"/>
      </w:pPr>
      <w:r>
        <w:t xml:space="preserve">             (наименование, место нахождения юридического лица, органа,</w:t>
      </w:r>
    </w:p>
    <w:p w:rsidR="005C2024" w:rsidRDefault="005C2024">
      <w:pPr>
        <w:pStyle w:val="ConsPlusNonformat"/>
        <w:jc w:val="both"/>
      </w:pPr>
      <w:r>
        <w:t xml:space="preserve">                    Ф.И.О., адрес индивидуального предпринимателя)</w:t>
      </w:r>
    </w:p>
    <w:p w:rsidR="005C2024" w:rsidRDefault="005C2024">
      <w:pPr>
        <w:pStyle w:val="ConsPlusNonformat"/>
        <w:jc w:val="both"/>
      </w:pPr>
    </w:p>
    <w:p w:rsidR="005C2024" w:rsidRDefault="005C2024">
      <w:pPr>
        <w:pStyle w:val="ConsPlusNonformat"/>
        <w:jc w:val="both"/>
      </w:pPr>
      <w:r>
        <w:t>заинтересованное лицо -</w:t>
      </w:r>
    </w:p>
    <w:p w:rsidR="005C2024" w:rsidRDefault="005C2024">
      <w:pPr>
        <w:pStyle w:val="ConsPlusNonformat"/>
        <w:jc w:val="both"/>
      </w:pPr>
      <w:r>
        <w:t>эксперт -</w:t>
      </w:r>
    </w:p>
    <w:p w:rsidR="005C2024" w:rsidRDefault="005C2024">
      <w:pPr>
        <w:pStyle w:val="ConsPlusNonformat"/>
        <w:jc w:val="both"/>
      </w:pPr>
      <w:r>
        <w:t>переводчик -</w:t>
      </w:r>
    </w:p>
    <w:p w:rsidR="005C2024" w:rsidRDefault="005C2024">
      <w:pPr>
        <w:pStyle w:val="ConsPlusNonformat"/>
        <w:jc w:val="both"/>
      </w:pPr>
    </w:p>
    <w:p w:rsidR="005C2024" w:rsidRDefault="005C2024">
      <w:pPr>
        <w:pStyle w:val="ConsPlusNonformat"/>
        <w:jc w:val="both"/>
      </w:pPr>
      <w:r>
        <w:t xml:space="preserve">    3. Назначить дело N _________ к рассмотрению на _______________________</w:t>
      </w:r>
    </w:p>
    <w:p w:rsidR="005C2024" w:rsidRDefault="005C2024">
      <w:pPr>
        <w:pStyle w:val="ConsPlusNonformat"/>
        <w:jc w:val="both"/>
      </w:pPr>
      <w:r>
        <w:lastRenderedPageBreak/>
        <w:t xml:space="preserve">                                                         (дата, время)</w:t>
      </w:r>
    </w:p>
    <w:p w:rsidR="005C2024" w:rsidRDefault="005C2024">
      <w:pPr>
        <w:pStyle w:val="ConsPlusNonformat"/>
        <w:jc w:val="both"/>
      </w:pPr>
      <w:r>
        <w:t>по адресу _______________________________.</w:t>
      </w:r>
    </w:p>
    <w:p w:rsidR="005C2024" w:rsidRDefault="005C2024">
      <w:pPr>
        <w:pStyle w:val="ConsPlusNonformat"/>
        <w:jc w:val="both"/>
      </w:pPr>
      <w:r>
        <w:t xml:space="preserve">                      (адрес)</w:t>
      </w:r>
    </w:p>
    <w:p w:rsidR="005C2024" w:rsidRDefault="005C2024">
      <w:pPr>
        <w:pStyle w:val="ConsPlusNonformat"/>
        <w:jc w:val="both"/>
      </w:pPr>
      <w:r>
        <w:t xml:space="preserve">    4. Представить ______________________ в срок до _______________________</w:t>
      </w:r>
    </w:p>
    <w:p w:rsidR="005C2024" w:rsidRDefault="005C2024">
      <w:pPr>
        <w:pStyle w:val="ConsPlusNonformat"/>
        <w:jc w:val="both"/>
      </w:pPr>
      <w:r>
        <w:t xml:space="preserve">                           (кому)</w:t>
      </w:r>
    </w:p>
    <w:p w:rsidR="005C2024" w:rsidRDefault="005C2024">
      <w:pPr>
        <w:pStyle w:val="ConsPlusNonformat"/>
        <w:jc w:val="both"/>
      </w:pPr>
      <w:r>
        <w:t>следующие документы и сведения: 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(перечень документов, материалов и сведений)</w:t>
      </w:r>
    </w:p>
    <w:p w:rsidR="005C2024" w:rsidRDefault="005C2024">
      <w:pPr>
        <w:pStyle w:val="ConsPlusNonformat"/>
        <w:jc w:val="both"/>
      </w:pPr>
    </w:p>
    <w:p w:rsidR="005C2024" w:rsidRDefault="005C2024">
      <w:pPr>
        <w:pStyle w:val="ConsPlusNonformat"/>
        <w:jc w:val="both"/>
      </w:pPr>
      <w:r>
        <w:t xml:space="preserve">    Явка _____________________________________________________, в действиях</w:t>
      </w:r>
    </w:p>
    <w:p w:rsidR="005C2024" w:rsidRDefault="005C2024">
      <w:pPr>
        <w:pStyle w:val="ConsPlusNonformat"/>
        <w:jc w:val="both"/>
      </w:pPr>
      <w:r>
        <w:t xml:space="preserve">            (наименование юридического лица, органа, Ф.И.О.</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r>
        <w:t>которого  содержатся признаки нарушения  законодательства  о  рекламе,  для</w:t>
      </w:r>
    </w:p>
    <w:p w:rsidR="005C2024" w:rsidRDefault="005C2024">
      <w:pPr>
        <w:pStyle w:val="ConsPlusNonformat"/>
        <w:jc w:val="both"/>
      </w:pPr>
      <w:r>
        <w:t>участия   в  рассмотрении  дела  по  признакам  нарушения  законодательства</w:t>
      </w:r>
    </w:p>
    <w:p w:rsidR="005C2024" w:rsidRDefault="005C2024">
      <w:pPr>
        <w:pStyle w:val="ConsPlusNonformat"/>
        <w:jc w:val="both"/>
      </w:pPr>
      <w:r>
        <w:t>Российской Федерации о рекламе обязательна.</w:t>
      </w:r>
    </w:p>
    <w:p w:rsidR="005C2024" w:rsidRDefault="005C2024">
      <w:pPr>
        <w:pStyle w:val="ConsPlusNonformat"/>
        <w:jc w:val="both"/>
      </w:pPr>
    </w:p>
    <w:p w:rsidR="005C2024" w:rsidRDefault="005C2024">
      <w:pPr>
        <w:pStyle w:val="ConsPlusNonformat"/>
        <w:jc w:val="both"/>
      </w:pPr>
      <w:r>
        <w:t>Председатель Комиссии __________________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r>
        <w:t>--------------------------------</w:t>
      </w:r>
    </w:p>
    <w:p w:rsidR="005C2024" w:rsidRDefault="005C2024">
      <w:pPr>
        <w:pStyle w:val="ConsPlusNormal"/>
        <w:ind w:firstLine="540"/>
        <w:jc w:val="both"/>
      </w:pPr>
      <w:bookmarkStart w:id="34" w:name="P1468"/>
      <w:bookmarkEnd w:id="34"/>
      <w:r>
        <w:t>&lt;1&gt; Данная строка указывается, если поступило заявление, обращение, представление.</w:t>
      </w:r>
    </w:p>
    <w:p w:rsidR="005C2024" w:rsidRDefault="005C2024">
      <w:pPr>
        <w:pStyle w:val="ConsPlusNormal"/>
        <w:ind w:firstLine="540"/>
        <w:jc w:val="both"/>
      </w:pPr>
      <w:bookmarkStart w:id="35" w:name="P1469"/>
      <w:bookmarkEnd w:id="35"/>
      <w:r>
        <w:t>&lt;2&gt; Указываются при необходимости имеющиеся сведения.</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5</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36" w:name="P1487"/>
      <w:bookmarkEnd w:id="36"/>
      <w:r>
        <w:t xml:space="preserve">                                ОПРЕДЕЛЕНИЕ</w:t>
      </w:r>
    </w:p>
    <w:p w:rsidR="005C2024" w:rsidRDefault="005C2024">
      <w:pPr>
        <w:pStyle w:val="ConsPlusNonformat"/>
        <w:jc w:val="both"/>
      </w:pPr>
      <w:r>
        <w:t xml:space="preserve">                              О ПЕРЕДАЧЕ ДЕЛА</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1542"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рассмотрев материалы дела N _______ по признакам нарушения законодательства</w:t>
      </w:r>
    </w:p>
    <w:p w:rsidR="005C2024" w:rsidRDefault="005C2024">
      <w:pPr>
        <w:pStyle w:val="ConsPlusNonformat"/>
        <w:jc w:val="both"/>
      </w:pPr>
      <w:r>
        <w:t>Российской Федерации о рекламе по факту ___________________________________</w:t>
      </w:r>
    </w:p>
    <w:p w:rsidR="005C2024" w:rsidRDefault="005C2024">
      <w:pPr>
        <w:pStyle w:val="ConsPlusNonformat"/>
        <w:jc w:val="both"/>
      </w:pPr>
      <w:r>
        <w:t>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законодательства Российской Федерации о рекламе, или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обстоятельства, свидетельствующие о необходимости</w:t>
      </w:r>
    </w:p>
    <w:p w:rsidR="005C2024" w:rsidRDefault="005C2024">
      <w:pPr>
        <w:pStyle w:val="ConsPlusNonformat"/>
        <w:jc w:val="both"/>
      </w:pPr>
      <w:r>
        <w:lastRenderedPageBreak/>
        <w:t xml:space="preserve">                           передать дело другому</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антимонопольному органу)</w:t>
      </w:r>
    </w:p>
    <w:p w:rsidR="005C2024" w:rsidRDefault="005C2024">
      <w:pPr>
        <w:pStyle w:val="ConsPlusNonformat"/>
        <w:jc w:val="both"/>
      </w:pPr>
    </w:p>
    <w:p w:rsidR="005C2024" w:rsidRDefault="005C2024">
      <w:pPr>
        <w:pStyle w:val="ConsPlusNonformat"/>
        <w:jc w:val="both"/>
      </w:pPr>
      <w:r>
        <w:t xml:space="preserve">руководствуясь пунктом ___ </w:t>
      </w:r>
      <w:hyperlink r:id="rId56" w:history="1">
        <w:r>
          <w:rPr>
            <w:color w:val="0000FF"/>
          </w:rPr>
          <w:t>Правил</w:t>
        </w:r>
      </w:hyperlink>
      <w:r>
        <w:t xml:space="preserve"> рассмотрения антимонопольным органом дел,</w:t>
      </w:r>
    </w:p>
    <w:p w:rsidR="005C2024" w:rsidRDefault="005C2024">
      <w:pPr>
        <w:pStyle w:val="ConsPlusNonformat"/>
        <w:jc w:val="both"/>
      </w:pPr>
      <w:r>
        <w:t>возбужденных по признакам нарушения законодательства Российской Федерации о</w:t>
      </w:r>
    </w:p>
    <w:p w:rsidR="005C2024" w:rsidRDefault="005C2024">
      <w:pPr>
        <w:pStyle w:val="ConsPlusNonformat"/>
        <w:jc w:val="both"/>
      </w:pPr>
      <w:r>
        <w:t>рекламе, Комиссия</w:t>
      </w:r>
    </w:p>
    <w:p w:rsidR="005C2024" w:rsidRDefault="005C2024">
      <w:pPr>
        <w:pStyle w:val="ConsPlusNonformat"/>
        <w:jc w:val="both"/>
      </w:pPr>
    </w:p>
    <w:p w:rsidR="005C2024" w:rsidRDefault="005C2024">
      <w:pPr>
        <w:pStyle w:val="ConsPlusNonformat"/>
        <w:jc w:val="both"/>
      </w:pPr>
      <w:r>
        <w:t xml:space="preserve">                                ОПРЕДЕЛИЛА:</w:t>
      </w:r>
    </w:p>
    <w:p w:rsidR="005C2024" w:rsidRDefault="005C2024">
      <w:pPr>
        <w:pStyle w:val="ConsPlusNonformat"/>
        <w:jc w:val="both"/>
      </w:pPr>
    </w:p>
    <w:p w:rsidR="005C2024" w:rsidRDefault="005C2024">
      <w:pPr>
        <w:pStyle w:val="ConsPlusNonformat"/>
        <w:jc w:val="both"/>
      </w:pPr>
      <w:r>
        <w:t xml:space="preserve">    Передать   дело   N  ______  по  признакам  нарушения  законодательства</w:t>
      </w:r>
    </w:p>
    <w:p w:rsidR="005C2024" w:rsidRDefault="005C2024">
      <w:pPr>
        <w:pStyle w:val="ConsPlusNonformat"/>
        <w:jc w:val="both"/>
      </w:pPr>
      <w:r>
        <w:t>Российской, возбужденное ________________________________________________ в</w:t>
      </w:r>
    </w:p>
    <w:p w:rsidR="005C2024" w:rsidRDefault="005C2024">
      <w:pPr>
        <w:pStyle w:val="ConsPlusNonformat"/>
        <w:jc w:val="both"/>
      </w:pPr>
      <w:r>
        <w:t xml:space="preserve">                              (наименование антимонопольного органа,</w:t>
      </w:r>
    </w:p>
    <w:p w:rsidR="005C2024" w:rsidRDefault="005C2024">
      <w:pPr>
        <w:pStyle w:val="ConsPlusNonformat"/>
        <w:jc w:val="both"/>
      </w:pPr>
      <w:r>
        <w:t xml:space="preserve">                                        возбудившего дело)</w:t>
      </w:r>
    </w:p>
    <w:p w:rsidR="005C2024" w:rsidRDefault="005C2024">
      <w:pPr>
        <w:pStyle w:val="ConsPlusNonformat"/>
        <w:jc w:val="both"/>
      </w:pPr>
      <w:r>
        <w:t>в ________________________________________________________________________.</w:t>
      </w:r>
    </w:p>
    <w:p w:rsidR="005C2024" w:rsidRDefault="005C2024">
      <w:pPr>
        <w:pStyle w:val="ConsPlusNonformat"/>
        <w:jc w:val="both"/>
      </w:pPr>
      <w:r>
        <w:t xml:space="preserve">      (наименование антимонопольного органа, которому передается дело)</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1543" w:history="1">
        <w:r>
          <w:rPr>
            <w:color w:val="0000FF"/>
          </w:rPr>
          <w:t>&lt;2&gt;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jc w:val="both"/>
      </w:pPr>
    </w:p>
    <w:p w:rsidR="005C2024" w:rsidRDefault="005C2024">
      <w:pPr>
        <w:pStyle w:val="ConsPlusNormal"/>
        <w:ind w:firstLine="540"/>
        <w:jc w:val="both"/>
      </w:pPr>
      <w:r>
        <w:t>--------------------------------</w:t>
      </w:r>
    </w:p>
    <w:p w:rsidR="005C2024" w:rsidRDefault="005C2024">
      <w:pPr>
        <w:pStyle w:val="ConsPlusNormal"/>
        <w:ind w:firstLine="540"/>
        <w:jc w:val="both"/>
      </w:pPr>
      <w:bookmarkStart w:id="37" w:name="P1542"/>
      <w:bookmarkEnd w:id="37"/>
      <w:r>
        <w:t>&lt;1&gt; Указывается при наличии.</w:t>
      </w:r>
    </w:p>
    <w:p w:rsidR="005C2024" w:rsidRDefault="005C2024">
      <w:pPr>
        <w:pStyle w:val="ConsPlusNormal"/>
        <w:ind w:firstLine="540"/>
        <w:jc w:val="both"/>
      </w:pPr>
      <w:bookmarkStart w:id="38" w:name="P1543"/>
      <w:bookmarkEnd w:id="38"/>
      <w:r>
        <w:t>&lt;2&gt;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6</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39" w:name="P1561"/>
      <w:bookmarkEnd w:id="39"/>
      <w:r>
        <w:t xml:space="preserve">                                ОПРЕДЕЛЕНИЕ</w:t>
      </w:r>
    </w:p>
    <w:p w:rsidR="005C2024" w:rsidRDefault="005C2024">
      <w:pPr>
        <w:pStyle w:val="ConsPlusNonformat"/>
        <w:jc w:val="both"/>
      </w:pPr>
      <w:r>
        <w:t xml:space="preserve">                      О ПРИНЯТИИ ДЕЛА К ПРОИЗВОДСТВУ</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Председатель  Комиссии  ФАС России (территориального органа ФАС России)</w:t>
      </w:r>
    </w:p>
    <w:p w:rsidR="005C2024" w:rsidRDefault="005C2024">
      <w:pPr>
        <w:pStyle w:val="ConsPlusNonformat"/>
        <w:jc w:val="both"/>
      </w:pPr>
      <w:r>
        <w:t>по  рассмотрению  дел  по  признакам  нарушения законодательства о рекламе,</w:t>
      </w:r>
    </w:p>
    <w:p w:rsidR="005C2024" w:rsidRDefault="005C2024">
      <w:pPr>
        <w:pStyle w:val="ConsPlusNonformat"/>
        <w:jc w:val="both"/>
      </w:pPr>
      <w:r>
        <w:t>____________________________________ рассмотрев материалы дела N _________,</w:t>
      </w:r>
    </w:p>
    <w:p w:rsidR="005C2024" w:rsidRDefault="005C2024">
      <w:pPr>
        <w:pStyle w:val="ConsPlusNonformat"/>
        <w:jc w:val="both"/>
      </w:pPr>
      <w:r>
        <w:t xml:space="preserve">   (фамилия, инициалы, должность)</w:t>
      </w:r>
    </w:p>
    <w:p w:rsidR="005C2024" w:rsidRDefault="005C2024">
      <w:pPr>
        <w:pStyle w:val="ConsPlusNonformat"/>
        <w:jc w:val="both"/>
      </w:pPr>
      <w:r>
        <w:t>поступившие из _______________________________ о _________________________,</w:t>
      </w:r>
    </w:p>
    <w:p w:rsidR="005C2024" w:rsidRDefault="005C2024">
      <w:pPr>
        <w:pStyle w:val="ConsPlusNonformat"/>
        <w:jc w:val="both"/>
      </w:pPr>
      <w:r>
        <w:lastRenderedPageBreak/>
        <w:t xml:space="preserve">               (наименование антимонопольного       (существо нарушения,</w:t>
      </w:r>
    </w:p>
    <w:p w:rsidR="005C2024" w:rsidRDefault="005C2024">
      <w:pPr>
        <w:pStyle w:val="ConsPlusNonformat"/>
        <w:jc w:val="both"/>
      </w:pPr>
      <w:r>
        <w:t xml:space="preserve">                  органа, возбудившего дело)       по признакам которого</w:t>
      </w:r>
    </w:p>
    <w:p w:rsidR="005C2024" w:rsidRDefault="005C2024">
      <w:pPr>
        <w:pStyle w:val="ConsPlusNonformat"/>
        <w:jc w:val="both"/>
      </w:pPr>
      <w:r>
        <w:t xml:space="preserve">                                                      возбуждено дело)</w:t>
      </w:r>
    </w:p>
    <w:p w:rsidR="005C2024" w:rsidRDefault="005C2024">
      <w:pPr>
        <w:pStyle w:val="ConsPlusNonformat"/>
        <w:jc w:val="both"/>
      </w:pPr>
    </w:p>
    <w:p w:rsidR="005C2024" w:rsidRDefault="005C2024">
      <w:pPr>
        <w:pStyle w:val="ConsPlusNonformat"/>
        <w:jc w:val="both"/>
      </w:pPr>
      <w:r>
        <w:t xml:space="preserve">                                УСТАНОВИЛ:</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(указываются обстоятельства, в которых усматриваются признаки нарушения</w:t>
      </w:r>
    </w:p>
    <w:p w:rsidR="005C2024" w:rsidRDefault="005C2024">
      <w:pPr>
        <w:pStyle w:val="ConsPlusNonformat"/>
        <w:jc w:val="both"/>
      </w:pPr>
      <w:r>
        <w:t xml:space="preserve">                        законодательства Российской</w:t>
      </w:r>
    </w:p>
    <w:p w:rsidR="005C2024" w:rsidRDefault="005C2024">
      <w:pPr>
        <w:pStyle w:val="ConsPlusNonformat"/>
        <w:jc w:val="both"/>
      </w:pPr>
      <w:r>
        <w:t>__________________________________________________________________________.</w:t>
      </w:r>
    </w:p>
    <w:p w:rsidR="005C2024" w:rsidRDefault="005C2024">
      <w:pPr>
        <w:pStyle w:val="ConsPlusNonformat"/>
        <w:jc w:val="both"/>
      </w:pPr>
      <w:r>
        <w:t xml:space="preserve">    Федерации о рекламе, в рекламе или положения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r>
        <w:t xml:space="preserve">Вместе с тем, в соответствии со статьей ____________ Федерального </w:t>
      </w:r>
      <w:hyperlink r:id="rId57" w:history="1">
        <w:r>
          <w:rPr>
            <w:color w:val="0000FF"/>
          </w:rPr>
          <w:t>закона</w:t>
        </w:r>
      </w:hyperlink>
      <w:r>
        <w:t xml:space="preserve"> "О</w:t>
      </w:r>
    </w:p>
    <w:p w:rsidR="005C2024" w:rsidRDefault="005C2024">
      <w:pPr>
        <w:pStyle w:val="ConsPlusNonformat"/>
        <w:jc w:val="both"/>
      </w:pPr>
      <w:r>
        <w:t>рекламе" __________________________________________________________________</w:t>
      </w:r>
    </w:p>
    <w:p w:rsidR="005C2024" w:rsidRDefault="005C2024">
      <w:pPr>
        <w:pStyle w:val="ConsPlusNonformat"/>
        <w:jc w:val="both"/>
      </w:pPr>
      <w:r>
        <w:t xml:space="preserve">         (указываются положения Федерального </w:t>
      </w:r>
      <w:hyperlink r:id="rId58" w:history="1">
        <w:r>
          <w:rPr>
            <w:color w:val="0000FF"/>
          </w:rPr>
          <w:t>закона</w:t>
        </w:r>
      </w:hyperlink>
      <w:r>
        <w:t xml:space="preserve"> "О рекламе", нарушение</w:t>
      </w:r>
    </w:p>
    <w:p w:rsidR="005C2024" w:rsidRDefault="005C2024">
      <w:pPr>
        <w:pStyle w:val="ConsPlusNonformat"/>
        <w:jc w:val="both"/>
      </w:pPr>
      <w:r>
        <w:t xml:space="preserve">                      или противоречие которым усматривается)</w:t>
      </w:r>
    </w:p>
    <w:p w:rsidR="005C2024" w:rsidRDefault="005C2024">
      <w:pPr>
        <w:pStyle w:val="ConsPlusNonformat"/>
        <w:jc w:val="both"/>
      </w:pPr>
    </w:p>
    <w:p w:rsidR="005C2024" w:rsidRDefault="005C2024">
      <w:pPr>
        <w:pStyle w:val="ConsPlusNonformat"/>
        <w:jc w:val="both"/>
      </w:pPr>
      <w:r>
        <w:t xml:space="preserve">На   основании   </w:t>
      </w:r>
      <w:hyperlink r:id="rId59" w:history="1">
        <w:r>
          <w:rPr>
            <w:color w:val="0000FF"/>
          </w:rPr>
          <w:t>пункта  2  части  1  статьи  33</w:t>
        </w:r>
      </w:hyperlink>
      <w:r>
        <w:t xml:space="preserve">,   </w:t>
      </w:r>
      <w:hyperlink r:id="rId60" w:history="1">
        <w:r>
          <w:rPr>
            <w:color w:val="0000FF"/>
          </w:rPr>
          <w:t>частей  1</w:t>
        </w:r>
      </w:hyperlink>
      <w:r>
        <w:t xml:space="preserve">, </w:t>
      </w:r>
      <w:hyperlink r:id="rId61" w:history="1">
        <w:r>
          <w:rPr>
            <w:color w:val="0000FF"/>
          </w:rPr>
          <w:t>2  статьи 36</w:t>
        </w:r>
      </w:hyperlink>
    </w:p>
    <w:p w:rsidR="005C2024" w:rsidRDefault="005C2024">
      <w:pPr>
        <w:pStyle w:val="ConsPlusNonformat"/>
        <w:jc w:val="both"/>
      </w:pPr>
      <w:r>
        <w:t xml:space="preserve">Федерального  закона  "О  рекламе"  и  в  соответствии  с </w:t>
      </w:r>
      <w:hyperlink r:id="rId62" w:history="1">
        <w:r>
          <w:rPr>
            <w:color w:val="0000FF"/>
          </w:rPr>
          <w:t>пунктом 23</w:t>
        </w:r>
      </w:hyperlink>
      <w:r>
        <w:t xml:space="preserve"> Правил</w:t>
      </w:r>
    </w:p>
    <w:p w:rsidR="005C2024" w:rsidRDefault="005C2024">
      <w:pPr>
        <w:pStyle w:val="ConsPlusNonformat"/>
        <w:jc w:val="both"/>
      </w:pPr>
      <w:r>
        <w:t>рассмотрения   антимонопольным   органом  дел,  возбужденных  по  признакам</w:t>
      </w:r>
    </w:p>
    <w:p w:rsidR="005C2024" w:rsidRDefault="005C2024">
      <w:pPr>
        <w:pStyle w:val="ConsPlusNonformat"/>
        <w:jc w:val="both"/>
      </w:pPr>
      <w:r>
        <w:t>нарушения 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ОПРЕДЕЛИЛ:</w:t>
      </w:r>
    </w:p>
    <w:p w:rsidR="005C2024" w:rsidRDefault="005C2024">
      <w:pPr>
        <w:pStyle w:val="ConsPlusNonformat"/>
        <w:jc w:val="both"/>
      </w:pPr>
    </w:p>
    <w:p w:rsidR="005C2024" w:rsidRDefault="005C2024">
      <w:pPr>
        <w:pStyle w:val="ConsPlusNonformat"/>
        <w:jc w:val="both"/>
      </w:pPr>
      <w:r>
        <w:t xml:space="preserve">    1. Принять к производству дело N ________________________, возбужденное</w:t>
      </w:r>
    </w:p>
    <w:p w:rsidR="005C2024" w:rsidRDefault="005C2024">
      <w:pPr>
        <w:pStyle w:val="ConsPlusNonformat"/>
        <w:jc w:val="both"/>
      </w:pPr>
      <w:r>
        <w:t>______________________________________</w:t>
      </w:r>
    </w:p>
    <w:p w:rsidR="005C2024" w:rsidRDefault="005C2024">
      <w:pPr>
        <w:pStyle w:val="ConsPlusNonformat"/>
        <w:jc w:val="both"/>
      </w:pPr>
      <w:r>
        <w:t>(наименование антимонопольного органа)</w:t>
      </w:r>
    </w:p>
    <w:p w:rsidR="005C2024" w:rsidRDefault="005C2024">
      <w:pPr>
        <w:pStyle w:val="ConsPlusNonformat"/>
        <w:jc w:val="both"/>
      </w:pPr>
      <w:r>
        <w:t xml:space="preserve">    2. Присвоить указанному делу N ________________________________________</w:t>
      </w:r>
    </w:p>
    <w:p w:rsidR="005C2024" w:rsidRDefault="005C2024">
      <w:pPr>
        <w:pStyle w:val="ConsPlusNonformat"/>
        <w:jc w:val="both"/>
      </w:pPr>
      <w:r>
        <w:t xml:space="preserve">                                   (порядковый номер дела в антимонопольном</w:t>
      </w:r>
    </w:p>
    <w:p w:rsidR="005C2024" w:rsidRDefault="005C2024">
      <w:pPr>
        <w:pStyle w:val="ConsPlusNonformat"/>
        <w:jc w:val="both"/>
      </w:pPr>
      <w:r>
        <w:t xml:space="preserve">                                        органе, рассматривающем дело)</w:t>
      </w:r>
    </w:p>
    <w:p w:rsidR="005C2024" w:rsidRDefault="005C2024">
      <w:pPr>
        <w:pStyle w:val="ConsPlusNonformat"/>
        <w:jc w:val="both"/>
      </w:pPr>
      <w:r>
        <w:t xml:space="preserve">    3 </w:t>
      </w:r>
      <w:hyperlink w:anchor="P1637" w:history="1">
        <w:r>
          <w:rPr>
            <w:color w:val="0000FF"/>
          </w:rPr>
          <w:t>&lt;1&gt;</w:t>
        </w:r>
      </w:hyperlink>
      <w:r>
        <w:t>. Признать лицами, участвующими в деле:</w:t>
      </w:r>
    </w:p>
    <w:p w:rsidR="005C2024" w:rsidRDefault="005C2024">
      <w:pPr>
        <w:pStyle w:val="ConsPlusNonformat"/>
        <w:jc w:val="both"/>
      </w:pPr>
    </w:p>
    <w:p w:rsidR="005C2024" w:rsidRDefault="005C2024">
      <w:pPr>
        <w:pStyle w:val="ConsPlusNonformat"/>
        <w:jc w:val="both"/>
      </w:pPr>
      <w:r>
        <w:t>заявитель - ______________________________________________________________,</w:t>
      </w:r>
    </w:p>
    <w:p w:rsidR="005C2024" w:rsidRDefault="005C2024">
      <w:pPr>
        <w:pStyle w:val="ConsPlusNonformat"/>
        <w:jc w:val="both"/>
      </w:pPr>
      <w:r>
        <w:t xml:space="preserve">              (наименование, место нахождения юридического лица, органа,</w:t>
      </w:r>
    </w:p>
    <w:p w:rsidR="005C2024" w:rsidRDefault="005C2024">
      <w:pPr>
        <w:pStyle w:val="ConsPlusNonformat"/>
        <w:jc w:val="both"/>
      </w:pPr>
      <w:r>
        <w:t xml:space="preserve">               Ф.И.О., место жительства индивидуального предпринимателя)</w:t>
      </w:r>
    </w:p>
    <w:p w:rsidR="005C2024" w:rsidRDefault="005C2024">
      <w:pPr>
        <w:pStyle w:val="ConsPlusNonformat"/>
        <w:jc w:val="both"/>
      </w:pPr>
    </w:p>
    <w:p w:rsidR="005C2024" w:rsidRDefault="005C2024">
      <w:pPr>
        <w:pStyle w:val="ConsPlusNonformat"/>
        <w:jc w:val="both"/>
      </w:pPr>
      <w:r>
        <w:t>лицо, в действиях которого содержатся признаки нарушения законодательства о</w:t>
      </w:r>
    </w:p>
    <w:p w:rsidR="005C2024" w:rsidRDefault="005C2024">
      <w:pPr>
        <w:pStyle w:val="ConsPlusNonformat"/>
        <w:jc w:val="both"/>
      </w:pPr>
      <w:r>
        <w:t>рекламе, - ________________________________________________________________</w:t>
      </w:r>
    </w:p>
    <w:p w:rsidR="005C2024" w:rsidRDefault="005C2024">
      <w:pPr>
        <w:pStyle w:val="ConsPlusNonformat"/>
        <w:jc w:val="both"/>
      </w:pPr>
      <w:r>
        <w:t xml:space="preserve">             (наименование, место нахождения юридического лица, органа,</w:t>
      </w:r>
    </w:p>
    <w:p w:rsidR="005C2024" w:rsidRDefault="005C2024">
      <w:pPr>
        <w:pStyle w:val="ConsPlusNonformat"/>
        <w:jc w:val="both"/>
      </w:pPr>
      <w:r>
        <w:t xml:space="preserve">                    Ф.И.О., адрес индивидуального предпринимателя)</w:t>
      </w:r>
    </w:p>
    <w:p w:rsidR="005C2024" w:rsidRDefault="005C2024">
      <w:pPr>
        <w:pStyle w:val="ConsPlusNonformat"/>
        <w:jc w:val="both"/>
      </w:pPr>
    </w:p>
    <w:p w:rsidR="005C2024" w:rsidRDefault="005C2024">
      <w:pPr>
        <w:pStyle w:val="ConsPlusNonformat"/>
        <w:jc w:val="both"/>
      </w:pPr>
      <w:r>
        <w:t>заинтересованное лицо -</w:t>
      </w:r>
    </w:p>
    <w:p w:rsidR="005C2024" w:rsidRDefault="005C2024">
      <w:pPr>
        <w:pStyle w:val="ConsPlusNonformat"/>
        <w:jc w:val="both"/>
      </w:pPr>
      <w:r>
        <w:t>эксперт -</w:t>
      </w:r>
    </w:p>
    <w:p w:rsidR="005C2024" w:rsidRDefault="005C2024">
      <w:pPr>
        <w:pStyle w:val="ConsPlusNonformat"/>
        <w:jc w:val="both"/>
      </w:pPr>
      <w:r>
        <w:t>переводчик -</w:t>
      </w:r>
    </w:p>
    <w:p w:rsidR="005C2024" w:rsidRDefault="005C2024">
      <w:pPr>
        <w:pStyle w:val="ConsPlusNonformat"/>
        <w:jc w:val="both"/>
      </w:pPr>
    </w:p>
    <w:p w:rsidR="005C2024" w:rsidRDefault="005C2024">
      <w:pPr>
        <w:pStyle w:val="ConsPlusNonformat"/>
        <w:jc w:val="both"/>
      </w:pPr>
      <w:r>
        <w:t xml:space="preserve">    4. Назначить дело N _____ к рассмотрению на ___________________________</w:t>
      </w:r>
    </w:p>
    <w:p w:rsidR="005C2024" w:rsidRDefault="005C2024">
      <w:pPr>
        <w:pStyle w:val="ConsPlusNonformat"/>
        <w:jc w:val="both"/>
      </w:pPr>
      <w:r>
        <w:t xml:space="preserve">                                                       (дата, время)</w:t>
      </w:r>
    </w:p>
    <w:p w:rsidR="005C2024" w:rsidRDefault="005C2024">
      <w:pPr>
        <w:pStyle w:val="ConsPlusNonformat"/>
        <w:jc w:val="both"/>
      </w:pPr>
      <w:r>
        <w:t>по адресу ___________________.</w:t>
      </w:r>
    </w:p>
    <w:p w:rsidR="005C2024" w:rsidRDefault="005C2024">
      <w:pPr>
        <w:pStyle w:val="ConsPlusNonformat"/>
        <w:jc w:val="both"/>
      </w:pPr>
      <w:r>
        <w:t xml:space="preserve">               (адрес)</w:t>
      </w:r>
    </w:p>
    <w:p w:rsidR="005C2024" w:rsidRDefault="005C2024">
      <w:pPr>
        <w:pStyle w:val="ConsPlusNonformat"/>
        <w:jc w:val="both"/>
      </w:pPr>
      <w:r>
        <w:t xml:space="preserve">    5. Представить ______________________ в срок до _______________________</w:t>
      </w:r>
    </w:p>
    <w:p w:rsidR="005C2024" w:rsidRDefault="005C2024">
      <w:pPr>
        <w:pStyle w:val="ConsPlusNonformat"/>
        <w:jc w:val="both"/>
      </w:pPr>
      <w:r>
        <w:t xml:space="preserve">                          (кому)</w:t>
      </w:r>
    </w:p>
    <w:p w:rsidR="005C2024" w:rsidRDefault="005C2024">
      <w:pPr>
        <w:pStyle w:val="ConsPlusNonformat"/>
        <w:jc w:val="both"/>
      </w:pPr>
      <w:r>
        <w:t>следующие документы и сведения: ___________________________________________</w:t>
      </w:r>
    </w:p>
    <w:p w:rsidR="005C2024" w:rsidRDefault="005C2024">
      <w:pPr>
        <w:pStyle w:val="ConsPlusNonformat"/>
        <w:jc w:val="both"/>
      </w:pPr>
      <w:r>
        <w:t xml:space="preserve">                                     (перечень документов, материалов</w:t>
      </w:r>
    </w:p>
    <w:p w:rsidR="005C2024" w:rsidRDefault="005C2024">
      <w:pPr>
        <w:pStyle w:val="ConsPlusNonformat"/>
        <w:jc w:val="both"/>
      </w:pPr>
      <w:r>
        <w:t xml:space="preserve">                                               и сведений)</w:t>
      </w:r>
    </w:p>
    <w:p w:rsidR="005C2024" w:rsidRDefault="005C2024">
      <w:pPr>
        <w:pStyle w:val="ConsPlusNonformat"/>
        <w:jc w:val="both"/>
      </w:pPr>
      <w:r>
        <w:t xml:space="preserve">    Явка _____________________________________________________, в действиях</w:t>
      </w:r>
    </w:p>
    <w:p w:rsidR="005C2024" w:rsidRDefault="005C2024">
      <w:pPr>
        <w:pStyle w:val="ConsPlusNonformat"/>
        <w:jc w:val="both"/>
      </w:pPr>
      <w:r>
        <w:t xml:space="preserve">            (наименование юридического лица, органа, Ф.И.О.</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r>
        <w:t>которого содержатся  признаки  нарушения  законодательства о  рекламе,  для</w:t>
      </w:r>
    </w:p>
    <w:p w:rsidR="005C2024" w:rsidRDefault="005C2024">
      <w:pPr>
        <w:pStyle w:val="ConsPlusNonformat"/>
        <w:jc w:val="both"/>
      </w:pPr>
      <w:r>
        <w:t>участия  в  рассмотрении  дела  по  признакам  нарушения   законодательства</w:t>
      </w:r>
    </w:p>
    <w:p w:rsidR="005C2024" w:rsidRDefault="005C2024">
      <w:pPr>
        <w:pStyle w:val="ConsPlusNonformat"/>
        <w:jc w:val="both"/>
      </w:pPr>
      <w:r>
        <w:t>Российской Федерации о рекламе обязательна.</w:t>
      </w:r>
    </w:p>
    <w:p w:rsidR="005C2024" w:rsidRDefault="005C2024">
      <w:pPr>
        <w:pStyle w:val="ConsPlusNonformat"/>
        <w:jc w:val="both"/>
      </w:pPr>
    </w:p>
    <w:p w:rsidR="005C2024" w:rsidRDefault="005C2024">
      <w:pPr>
        <w:pStyle w:val="ConsPlusNonformat"/>
        <w:jc w:val="both"/>
      </w:pPr>
      <w:r>
        <w:t>Председатель Комиссии   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r>
        <w:lastRenderedPageBreak/>
        <w:t>--------------------------------</w:t>
      </w:r>
    </w:p>
    <w:p w:rsidR="005C2024" w:rsidRDefault="005C2024">
      <w:pPr>
        <w:pStyle w:val="ConsPlusNormal"/>
        <w:ind w:firstLine="540"/>
        <w:jc w:val="both"/>
      </w:pPr>
      <w:bookmarkStart w:id="40" w:name="P1637"/>
      <w:bookmarkEnd w:id="40"/>
      <w:r>
        <w:t>&lt;1&gt; Указываются имеющиеся сведения.</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7</w:t>
      </w:r>
    </w:p>
    <w:p w:rsidR="005C2024" w:rsidRDefault="005C2024">
      <w:pPr>
        <w:pStyle w:val="ConsPlusNormal"/>
        <w:jc w:val="right"/>
      </w:pPr>
      <w:r>
        <w:t>к Регламенту</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w:t>
      </w:r>
      <w:hyperlink r:id="rId63" w:history="1">
        <w:r>
          <w:rPr>
            <w:color w:val="0000FF"/>
          </w:rPr>
          <w:t>Приказа</w:t>
        </w:r>
      </w:hyperlink>
      <w:r>
        <w:t xml:space="preserve"> ФАС России от 17.09.2015 N 846/15)</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41" w:name="P1657"/>
      <w:bookmarkEnd w:id="41"/>
      <w:r>
        <w:t xml:space="preserve">                                ОПРЕДЕЛЕНИЕ</w:t>
      </w:r>
    </w:p>
    <w:p w:rsidR="005C2024" w:rsidRDefault="005C2024">
      <w:pPr>
        <w:pStyle w:val="ConsPlusNonformat"/>
        <w:jc w:val="both"/>
      </w:pPr>
      <w:r>
        <w:t xml:space="preserve">                О ПРОДЛЕНИИ СРОКА РАССМОТРЕНИЯ ДЕЛА N _____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1722"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рассмотрев дело N ______ по признакам нарушения законодательства Российской</w:t>
      </w:r>
    </w:p>
    <w:p w:rsidR="005C2024" w:rsidRDefault="005C2024">
      <w:pPr>
        <w:pStyle w:val="ConsPlusNonformat"/>
        <w:jc w:val="both"/>
      </w:pPr>
      <w:r>
        <w:t>Федерации о рекламе по факту 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законодательства Российской Федерации о рекламе, или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причины, повлекшие продление срока)</w:t>
      </w:r>
    </w:p>
    <w:p w:rsidR="005C2024" w:rsidRDefault="005C2024">
      <w:pPr>
        <w:pStyle w:val="ConsPlusNonformat"/>
        <w:jc w:val="both"/>
      </w:pPr>
    </w:p>
    <w:p w:rsidR="005C2024" w:rsidRDefault="005C2024">
      <w:pPr>
        <w:pStyle w:val="ConsPlusNonformat"/>
        <w:jc w:val="both"/>
      </w:pPr>
      <w:r>
        <w:t xml:space="preserve">    В соответствии с </w:t>
      </w:r>
      <w:hyperlink r:id="rId64" w:history="1">
        <w:r>
          <w:rPr>
            <w:color w:val="0000FF"/>
          </w:rPr>
          <w:t>пунктом 27</w:t>
        </w:r>
      </w:hyperlink>
      <w:r>
        <w:t xml:space="preserve"> Правил рассмотрения антимонопольным органом</w:t>
      </w:r>
    </w:p>
    <w:p w:rsidR="005C2024" w:rsidRDefault="005C2024">
      <w:pPr>
        <w:pStyle w:val="ConsPlusNonformat"/>
        <w:jc w:val="both"/>
      </w:pPr>
      <w:r>
        <w:t>дел,   возбужденных  по  признакам  нарушения  законодательства  Российской</w:t>
      </w:r>
    </w:p>
    <w:p w:rsidR="005C2024" w:rsidRDefault="005C2024">
      <w:pPr>
        <w:pStyle w:val="ConsPlusNonformat"/>
        <w:jc w:val="both"/>
      </w:pPr>
      <w:r>
        <w:t>Федерации о рекламе, Комиссия</w:t>
      </w:r>
    </w:p>
    <w:p w:rsidR="005C2024" w:rsidRDefault="005C2024">
      <w:pPr>
        <w:pStyle w:val="ConsPlusNonformat"/>
        <w:jc w:val="both"/>
      </w:pPr>
    </w:p>
    <w:p w:rsidR="005C2024" w:rsidRDefault="005C2024">
      <w:pPr>
        <w:pStyle w:val="ConsPlusNonformat"/>
        <w:jc w:val="both"/>
      </w:pPr>
      <w:r>
        <w:t xml:space="preserve">                                ОПРЕДЕЛИЛА:</w:t>
      </w:r>
    </w:p>
    <w:p w:rsidR="005C2024" w:rsidRDefault="005C2024">
      <w:pPr>
        <w:pStyle w:val="ConsPlusNonformat"/>
        <w:jc w:val="both"/>
      </w:pPr>
    </w:p>
    <w:p w:rsidR="005C2024" w:rsidRDefault="005C2024">
      <w:pPr>
        <w:pStyle w:val="ConsPlusNonformat"/>
        <w:jc w:val="both"/>
      </w:pPr>
      <w:r>
        <w:t xml:space="preserve">    1. Продлить срок рассмотрения дела N ________.</w:t>
      </w:r>
    </w:p>
    <w:p w:rsidR="005C2024" w:rsidRDefault="005C2024">
      <w:pPr>
        <w:pStyle w:val="ConsPlusNonformat"/>
        <w:jc w:val="both"/>
      </w:pPr>
      <w:bookmarkStart w:id="42" w:name="P1688"/>
      <w:bookmarkEnd w:id="42"/>
      <w:r>
        <w:t xml:space="preserve">    2. Назначить дело N ____________ к рассмотрению на ____________________</w:t>
      </w:r>
    </w:p>
    <w:p w:rsidR="005C2024" w:rsidRDefault="005C2024">
      <w:pPr>
        <w:pStyle w:val="ConsPlusNonformat"/>
        <w:jc w:val="both"/>
      </w:pPr>
      <w:r>
        <w:t xml:space="preserve">                                                           (дата, время)</w:t>
      </w:r>
    </w:p>
    <w:p w:rsidR="005C2024" w:rsidRDefault="005C2024">
      <w:pPr>
        <w:pStyle w:val="ConsPlusNonformat"/>
        <w:jc w:val="both"/>
      </w:pPr>
      <w:r>
        <w:t>по адресу ___________________.</w:t>
      </w:r>
    </w:p>
    <w:p w:rsidR="005C2024" w:rsidRDefault="005C2024">
      <w:pPr>
        <w:pStyle w:val="ConsPlusNonformat"/>
        <w:jc w:val="both"/>
      </w:pPr>
      <w:r>
        <w:t xml:space="preserve">               (адрес)</w:t>
      </w:r>
    </w:p>
    <w:p w:rsidR="005C2024" w:rsidRDefault="005C2024">
      <w:pPr>
        <w:pStyle w:val="ConsPlusNonformat"/>
        <w:jc w:val="both"/>
      </w:pPr>
      <w:r>
        <w:t xml:space="preserve">    3 </w:t>
      </w:r>
      <w:hyperlink w:anchor="P1723" w:history="1">
        <w:r>
          <w:rPr>
            <w:color w:val="0000FF"/>
          </w:rPr>
          <w:t>&lt;2&gt;</w:t>
        </w:r>
      </w:hyperlink>
      <w:r>
        <w:t>.  _______________________________ представить в срок до _________</w:t>
      </w:r>
    </w:p>
    <w:p w:rsidR="005C2024" w:rsidRDefault="005C2024">
      <w:pPr>
        <w:pStyle w:val="ConsPlusNonformat"/>
        <w:jc w:val="both"/>
      </w:pPr>
      <w:r>
        <w:t xml:space="preserve">                      (кому)</w:t>
      </w:r>
    </w:p>
    <w:p w:rsidR="005C2024" w:rsidRDefault="005C2024">
      <w:pPr>
        <w:pStyle w:val="ConsPlusNonformat"/>
        <w:jc w:val="both"/>
      </w:pPr>
      <w:r>
        <w:t>следующие документы и сведения: 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(перечень документов, материалов и сведений)</w:t>
      </w:r>
    </w:p>
    <w:p w:rsidR="005C2024" w:rsidRDefault="005C2024">
      <w:pPr>
        <w:pStyle w:val="ConsPlusNonformat"/>
        <w:jc w:val="both"/>
      </w:pPr>
      <w:bookmarkStart w:id="43" w:name="P1697"/>
      <w:bookmarkEnd w:id="43"/>
      <w:r>
        <w:t xml:space="preserve">    4 </w:t>
      </w:r>
      <w:hyperlink w:anchor="P1724" w:history="1">
        <w:r>
          <w:rPr>
            <w:color w:val="0000FF"/>
          </w:rPr>
          <w:t>&lt;3&gt;</w:t>
        </w:r>
      </w:hyperlink>
      <w:r>
        <w:t>.  Привлечь к участию в рассмотрении дела ________________________</w:t>
      </w:r>
    </w:p>
    <w:p w:rsidR="005C2024" w:rsidRDefault="005C2024">
      <w:pPr>
        <w:pStyle w:val="ConsPlusNonformat"/>
        <w:jc w:val="both"/>
      </w:pPr>
      <w:r>
        <w:lastRenderedPageBreak/>
        <w:t xml:space="preserve">                                                            (кого)</w:t>
      </w:r>
    </w:p>
    <w:p w:rsidR="005C2024" w:rsidRDefault="005C2024">
      <w:pPr>
        <w:pStyle w:val="ConsPlusNonformat"/>
        <w:jc w:val="both"/>
      </w:pPr>
    </w:p>
    <w:p w:rsidR="005C2024" w:rsidRDefault="005C2024">
      <w:pPr>
        <w:pStyle w:val="ConsPlusNonformat"/>
        <w:jc w:val="both"/>
      </w:pPr>
      <w:r>
        <w:t xml:space="preserve">    Явка _____________________________________________________, в действиях</w:t>
      </w:r>
    </w:p>
    <w:p w:rsidR="005C2024" w:rsidRDefault="005C2024">
      <w:pPr>
        <w:pStyle w:val="ConsPlusNonformat"/>
        <w:jc w:val="both"/>
      </w:pPr>
      <w:r>
        <w:t xml:space="preserve">            (наименование юридического лица, органа, Ф.И.О.</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r>
        <w:t>которого содержатся  признаки  нарушения  законодательства о  рекламе,  для</w:t>
      </w:r>
    </w:p>
    <w:p w:rsidR="005C2024" w:rsidRDefault="005C2024">
      <w:pPr>
        <w:pStyle w:val="ConsPlusNonformat"/>
        <w:jc w:val="both"/>
      </w:pPr>
      <w:r>
        <w:t>участия  в  рассмотрении  дела  по  признакам  нарушения   законодательства</w:t>
      </w:r>
    </w:p>
    <w:p w:rsidR="005C2024" w:rsidRDefault="005C2024">
      <w:pPr>
        <w:pStyle w:val="ConsPlusNonformat"/>
        <w:jc w:val="both"/>
      </w:pPr>
      <w:r>
        <w:t>Российской Федерации о рекламе обязательна.</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1725" w:history="1">
        <w:r>
          <w:rPr>
            <w:color w:val="0000FF"/>
          </w:rPr>
          <w:t>&lt;4&gt;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jc w:val="both"/>
      </w:pPr>
    </w:p>
    <w:p w:rsidR="005C2024" w:rsidRDefault="005C2024">
      <w:pPr>
        <w:pStyle w:val="ConsPlusNormal"/>
        <w:ind w:firstLine="540"/>
        <w:jc w:val="both"/>
      </w:pPr>
      <w:r>
        <w:t>--------------------------------</w:t>
      </w:r>
    </w:p>
    <w:p w:rsidR="005C2024" w:rsidRDefault="005C2024">
      <w:pPr>
        <w:pStyle w:val="ConsPlusNormal"/>
        <w:ind w:firstLine="540"/>
        <w:jc w:val="both"/>
      </w:pPr>
      <w:bookmarkStart w:id="44" w:name="P1722"/>
      <w:bookmarkEnd w:id="44"/>
      <w:r>
        <w:t>&lt;1&gt; Указывается при наличии.</w:t>
      </w:r>
    </w:p>
    <w:p w:rsidR="005C2024" w:rsidRDefault="005C2024">
      <w:pPr>
        <w:pStyle w:val="ConsPlusNormal"/>
        <w:ind w:firstLine="540"/>
        <w:jc w:val="both"/>
      </w:pPr>
      <w:bookmarkStart w:id="45" w:name="P1723"/>
      <w:bookmarkEnd w:id="45"/>
      <w:r>
        <w:t xml:space="preserve">&lt;2&gt; </w:t>
      </w:r>
      <w:hyperlink w:anchor="P1688" w:history="1">
        <w:r>
          <w:rPr>
            <w:color w:val="0000FF"/>
          </w:rPr>
          <w:t>П. п. 2</w:t>
        </w:r>
      </w:hyperlink>
      <w:r>
        <w:t xml:space="preserve"> - </w:t>
      </w:r>
      <w:hyperlink w:anchor="P1697" w:history="1">
        <w:r>
          <w:rPr>
            <w:color w:val="0000FF"/>
          </w:rPr>
          <w:t>4</w:t>
        </w:r>
      </w:hyperlink>
      <w:r>
        <w:t xml:space="preserve"> определения заполняются при необходимости.</w:t>
      </w:r>
    </w:p>
    <w:p w:rsidR="005C2024" w:rsidRDefault="005C2024">
      <w:pPr>
        <w:pStyle w:val="ConsPlusNormal"/>
        <w:ind w:firstLine="540"/>
        <w:jc w:val="both"/>
      </w:pPr>
      <w:bookmarkStart w:id="46" w:name="P1724"/>
      <w:bookmarkEnd w:id="46"/>
      <w:r>
        <w:t>&lt;3&gt; Указываются имеющиеся сведения.</w:t>
      </w:r>
    </w:p>
    <w:p w:rsidR="005C2024" w:rsidRDefault="005C2024">
      <w:pPr>
        <w:pStyle w:val="ConsPlusNormal"/>
        <w:ind w:firstLine="540"/>
        <w:jc w:val="both"/>
      </w:pPr>
      <w:bookmarkStart w:id="47" w:name="P1725"/>
      <w:bookmarkEnd w:id="47"/>
      <w:r>
        <w:t>&lt;4&gt;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8</w:t>
      </w:r>
    </w:p>
    <w:p w:rsidR="005C2024" w:rsidRDefault="005C2024">
      <w:pPr>
        <w:pStyle w:val="ConsPlusNormal"/>
        <w:jc w:val="right"/>
      </w:pPr>
      <w:r>
        <w:t>к Регламенту</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w:t>
      </w:r>
      <w:hyperlink r:id="rId65" w:history="1">
        <w:r>
          <w:rPr>
            <w:color w:val="0000FF"/>
          </w:rPr>
          <w:t>Приказа</w:t>
        </w:r>
      </w:hyperlink>
      <w:r>
        <w:t xml:space="preserve"> ФАС России от 17.09.2015 N 846/15)</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48" w:name="P1745"/>
      <w:bookmarkEnd w:id="48"/>
      <w:r>
        <w:t xml:space="preserve">                                ОПРЕДЕЛЕНИЕ</w:t>
      </w:r>
    </w:p>
    <w:p w:rsidR="005C2024" w:rsidRDefault="005C2024">
      <w:pPr>
        <w:pStyle w:val="ConsPlusNonformat"/>
        <w:jc w:val="both"/>
      </w:pPr>
      <w:r>
        <w:t xml:space="preserve">                   ОБ ОТЛОЖЕНИИ РАССМОТРЕНИЯ ДЕЛА N 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1812"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рассмотрев дело N ______ по признакам нарушения законодательства Российской</w:t>
      </w:r>
    </w:p>
    <w:p w:rsidR="005C2024" w:rsidRDefault="005C2024">
      <w:pPr>
        <w:pStyle w:val="ConsPlusNonformat"/>
        <w:jc w:val="both"/>
      </w:pPr>
      <w:r>
        <w:t>Федерации о рекламе по факту ______________________________________________</w:t>
      </w:r>
    </w:p>
    <w:p w:rsidR="005C2024" w:rsidRDefault="005C2024">
      <w:pPr>
        <w:pStyle w:val="ConsPlusNonformat"/>
        <w:jc w:val="both"/>
      </w:pPr>
      <w:r>
        <w:lastRenderedPageBreak/>
        <w:t>___________________________________________________________________________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законодательства Российской Федерации о рекламе, или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мотивы отложения в соответствии с </w:t>
      </w:r>
      <w:hyperlink r:id="rId66" w:history="1">
        <w:r>
          <w:rPr>
            <w:color w:val="0000FF"/>
          </w:rPr>
          <w:t>п. 34</w:t>
        </w:r>
      </w:hyperlink>
      <w:r>
        <w:t xml:space="preserve"> Правил рассмотрения</w:t>
      </w:r>
    </w:p>
    <w:p w:rsidR="005C2024" w:rsidRDefault="005C2024">
      <w:pPr>
        <w:pStyle w:val="ConsPlusNonformat"/>
        <w:jc w:val="both"/>
      </w:pPr>
      <w:r>
        <w:t xml:space="preserve">                        антимонопольным органом дел</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по признакам нарушения 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В соответствии с ________________ абзацем </w:t>
      </w:r>
      <w:hyperlink r:id="rId67" w:history="1">
        <w:r>
          <w:rPr>
            <w:color w:val="0000FF"/>
          </w:rPr>
          <w:t>пункта 34</w:t>
        </w:r>
      </w:hyperlink>
      <w:r>
        <w:t xml:space="preserve"> Правил рассмотрения</w:t>
      </w:r>
    </w:p>
    <w:p w:rsidR="005C2024" w:rsidRDefault="005C2024">
      <w:pPr>
        <w:pStyle w:val="ConsPlusNonformat"/>
        <w:jc w:val="both"/>
      </w:pPr>
      <w:r>
        <w:t>антимонопольным  органом   дел,   возбужденных   по   признакам   нарушения</w:t>
      </w:r>
    </w:p>
    <w:p w:rsidR="005C2024" w:rsidRDefault="005C2024">
      <w:pPr>
        <w:pStyle w:val="ConsPlusNonformat"/>
        <w:jc w:val="both"/>
      </w:pPr>
      <w:r>
        <w:t>законодательства Российской Федерации о рекламе, Комиссия</w:t>
      </w:r>
    </w:p>
    <w:p w:rsidR="005C2024" w:rsidRDefault="005C2024">
      <w:pPr>
        <w:pStyle w:val="ConsPlusNonformat"/>
        <w:jc w:val="both"/>
      </w:pPr>
    </w:p>
    <w:p w:rsidR="005C2024" w:rsidRDefault="005C2024">
      <w:pPr>
        <w:pStyle w:val="ConsPlusNonformat"/>
        <w:jc w:val="both"/>
      </w:pPr>
      <w:r>
        <w:t xml:space="preserve">                                ОПРЕДЕЛИЛА:</w:t>
      </w:r>
    </w:p>
    <w:p w:rsidR="005C2024" w:rsidRDefault="005C2024">
      <w:pPr>
        <w:pStyle w:val="ConsPlusNonformat"/>
        <w:jc w:val="both"/>
      </w:pPr>
    </w:p>
    <w:p w:rsidR="005C2024" w:rsidRDefault="005C2024">
      <w:pPr>
        <w:pStyle w:val="ConsPlusNonformat"/>
        <w:jc w:val="both"/>
      </w:pPr>
      <w:r>
        <w:t xml:space="preserve">    1. Рассмотрение дела N __________ отложить.</w:t>
      </w:r>
    </w:p>
    <w:p w:rsidR="005C2024" w:rsidRDefault="005C2024">
      <w:pPr>
        <w:pStyle w:val="ConsPlusNonformat"/>
        <w:jc w:val="both"/>
      </w:pPr>
      <w:bookmarkStart w:id="49" w:name="P1779"/>
      <w:bookmarkEnd w:id="49"/>
      <w:r>
        <w:t xml:space="preserve">    2. Назначить дело N _______ к рассмотрению на _________________________</w:t>
      </w:r>
    </w:p>
    <w:p w:rsidR="005C2024" w:rsidRDefault="005C2024">
      <w:pPr>
        <w:pStyle w:val="ConsPlusNonformat"/>
        <w:jc w:val="both"/>
      </w:pPr>
      <w:r>
        <w:t xml:space="preserve">                                                         (дата, время)</w:t>
      </w:r>
    </w:p>
    <w:p w:rsidR="005C2024" w:rsidRDefault="005C2024">
      <w:pPr>
        <w:pStyle w:val="ConsPlusNonformat"/>
        <w:jc w:val="both"/>
      </w:pPr>
      <w:r>
        <w:t>по адресу ____________________________.</w:t>
      </w:r>
    </w:p>
    <w:p w:rsidR="005C2024" w:rsidRDefault="005C2024">
      <w:pPr>
        <w:pStyle w:val="ConsPlusNonformat"/>
        <w:jc w:val="both"/>
      </w:pPr>
      <w:r>
        <w:t xml:space="preserve">                    (адрес)</w:t>
      </w:r>
    </w:p>
    <w:p w:rsidR="005C2024" w:rsidRDefault="005C2024">
      <w:pPr>
        <w:pStyle w:val="ConsPlusNonformat"/>
        <w:jc w:val="both"/>
      </w:pPr>
      <w:r>
        <w:t xml:space="preserve">    3 </w:t>
      </w:r>
      <w:hyperlink w:anchor="P1813" w:history="1">
        <w:r>
          <w:rPr>
            <w:color w:val="0000FF"/>
          </w:rPr>
          <w:t>&lt;2&gt;</w:t>
        </w:r>
      </w:hyperlink>
      <w:r>
        <w:t>. _______________________ представить в срок до __________________</w:t>
      </w:r>
    </w:p>
    <w:p w:rsidR="005C2024" w:rsidRDefault="005C2024">
      <w:pPr>
        <w:pStyle w:val="ConsPlusNonformat"/>
        <w:jc w:val="both"/>
      </w:pPr>
      <w:r>
        <w:t xml:space="preserve">                   (кому)</w:t>
      </w:r>
    </w:p>
    <w:p w:rsidR="005C2024" w:rsidRDefault="005C2024">
      <w:pPr>
        <w:pStyle w:val="ConsPlusNonformat"/>
        <w:jc w:val="both"/>
      </w:pPr>
      <w:r>
        <w:t>следующие документы и сведения: 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(перечень документов, материалов и сведений)</w:t>
      </w:r>
    </w:p>
    <w:p w:rsidR="005C2024" w:rsidRDefault="005C2024">
      <w:pPr>
        <w:pStyle w:val="ConsPlusNonformat"/>
        <w:jc w:val="both"/>
      </w:pPr>
      <w:bookmarkStart w:id="50" w:name="P1788"/>
      <w:bookmarkEnd w:id="50"/>
      <w:r>
        <w:t xml:space="preserve">    4 </w:t>
      </w:r>
      <w:hyperlink w:anchor="P1814" w:history="1">
        <w:r>
          <w:rPr>
            <w:color w:val="0000FF"/>
          </w:rPr>
          <w:t>&lt;3&gt;</w:t>
        </w:r>
      </w:hyperlink>
      <w:r>
        <w:t>. Привлечь к участию в рассмотрении дела _________________________</w:t>
      </w:r>
    </w:p>
    <w:p w:rsidR="005C2024" w:rsidRDefault="005C2024">
      <w:pPr>
        <w:pStyle w:val="ConsPlusNonformat"/>
        <w:jc w:val="both"/>
      </w:pPr>
      <w:r>
        <w:t xml:space="preserve">                                                           (кого)</w:t>
      </w:r>
    </w:p>
    <w:p w:rsidR="005C2024" w:rsidRDefault="005C2024">
      <w:pPr>
        <w:pStyle w:val="ConsPlusNonformat"/>
        <w:jc w:val="both"/>
      </w:pPr>
      <w:r>
        <w:t xml:space="preserve">    Явка _____________________________________________________, в действиях</w:t>
      </w:r>
    </w:p>
    <w:p w:rsidR="005C2024" w:rsidRDefault="005C2024">
      <w:pPr>
        <w:pStyle w:val="ConsPlusNonformat"/>
        <w:jc w:val="both"/>
      </w:pPr>
      <w:r>
        <w:t xml:space="preserve">            (наименование юридического лица, органа, Ф.И.О.</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r>
        <w:t>которого содержатся  признаки  нарушения  законодательства о  рекламе,  для</w:t>
      </w:r>
    </w:p>
    <w:p w:rsidR="005C2024" w:rsidRDefault="005C2024">
      <w:pPr>
        <w:pStyle w:val="ConsPlusNonformat"/>
        <w:jc w:val="both"/>
      </w:pPr>
      <w:r>
        <w:t>участия  в  рассмотрении  дела  по  признакам  нарушения   законодательства</w:t>
      </w:r>
    </w:p>
    <w:p w:rsidR="005C2024" w:rsidRDefault="005C2024">
      <w:pPr>
        <w:pStyle w:val="ConsPlusNonformat"/>
        <w:jc w:val="both"/>
      </w:pPr>
      <w:r>
        <w:t>Российской Федерации о рекламе обязательна.</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1815" w:history="1">
        <w:r>
          <w:rPr>
            <w:color w:val="0000FF"/>
          </w:rPr>
          <w:t>&lt;4&gt;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jc w:val="both"/>
      </w:pPr>
    </w:p>
    <w:p w:rsidR="005C2024" w:rsidRDefault="005C2024">
      <w:pPr>
        <w:pStyle w:val="ConsPlusNormal"/>
        <w:ind w:firstLine="540"/>
        <w:jc w:val="both"/>
      </w:pPr>
      <w:r>
        <w:t>--------------------------------</w:t>
      </w:r>
    </w:p>
    <w:p w:rsidR="005C2024" w:rsidRDefault="005C2024">
      <w:pPr>
        <w:pStyle w:val="ConsPlusNormal"/>
        <w:ind w:firstLine="540"/>
        <w:jc w:val="both"/>
      </w:pPr>
      <w:bookmarkStart w:id="51" w:name="P1812"/>
      <w:bookmarkEnd w:id="51"/>
      <w:r>
        <w:t>&lt;1&gt; Указывается при наличии.</w:t>
      </w:r>
    </w:p>
    <w:p w:rsidR="005C2024" w:rsidRDefault="005C2024">
      <w:pPr>
        <w:pStyle w:val="ConsPlusNormal"/>
        <w:ind w:firstLine="540"/>
        <w:jc w:val="both"/>
      </w:pPr>
      <w:bookmarkStart w:id="52" w:name="P1813"/>
      <w:bookmarkEnd w:id="52"/>
      <w:r>
        <w:t xml:space="preserve">&lt;2&gt; </w:t>
      </w:r>
      <w:hyperlink w:anchor="P1779" w:history="1">
        <w:r>
          <w:rPr>
            <w:color w:val="0000FF"/>
          </w:rPr>
          <w:t>П. п. 2</w:t>
        </w:r>
      </w:hyperlink>
      <w:r>
        <w:t xml:space="preserve"> - </w:t>
      </w:r>
      <w:hyperlink w:anchor="P1788" w:history="1">
        <w:r>
          <w:rPr>
            <w:color w:val="0000FF"/>
          </w:rPr>
          <w:t>4</w:t>
        </w:r>
      </w:hyperlink>
      <w:r>
        <w:t xml:space="preserve"> определения заполняются при необходимости.</w:t>
      </w:r>
    </w:p>
    <w:p w:rsidR="005C2024" w:rsidRDefault="005C2024">
      <w:pPr>
        <w:pStyle w:val="ConsPlusNormal"/>
        <w:ind w:firstLine="540"/>
        <w:jc w:val="both"/>
      </w:pPr>
      <w:bookmarkStart w:id="53" w:name="P1814"/>
      <w:bookmarkEnd w:id="53"/>
      <w:r>
        <w:t>&lt;3&gt; Указываются имеющиеся сведения.</w:t>
      </w:r>
    </w:p>
    <w:p w:rsidR="005C2024" w:rsidRDefault="005C2024">
      <w:pPr>
        <w:pStyle w:val="ConsPlusNormal"/>
        <w:ind w:firstLine="540"/>
        <w:jc w:val="both"/>
      </w:pPr>
      <w:bookmarkStart w:id="54" w:name="P1815"/>
      <w:bookmarkEnd w:id="54"/>
      <w:r>
        <w:t>&lt;4&gt;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lastRenderedPageBreak/>
        <w:t>Приложение N 9</w:t>
      </w:r>
    </w:p>
    <w:p w:rsidR="005C2024" w:rsidRDefault="005C2024">
      <w:pPr>
        <w:pStyle w:val="ConsPlusNormal"/>
        <w:jc w:val="right"/>
      </w:pPr>
      <w:r>
        <w:t>к Регламенту</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w:t>
      </w:r>
      <w:hyperlink r:id="rId68" w:history="1">
        <w:r>
          <w:rPr>
            <w:color w:val="0000FF"/>
          </w:rPr>
          <w:t>Приказа</w:t>
        </w:r>
      </w:hyperlink>
      <w:r>
        <w:t xml:space="preserve"> ФАС России от 17.09.2015 N 846/15)</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55" w:name="P1835"/>
      <w:bookmarkEnd w:id="55"/>
      <w:r>
        <w:t xml:space="preserve">                                ОПРЕДЕЛЕНИЕ</w:t>
      </w:r>
    </w:p>
    <w:p w:rsidR="005C2024" w:rsidRDefault="005C2024">
      <w:pPr>
        <w:pStyle w:val="ConsPlusNonformat"/>
        <w:jc w:val="both"/>
      </w:pPr>
      <w:r>
        <w:t xml:space="preserve">                  ОБ ОБЪЕДИНЕНИИ ДЕЛ В ОДНОМ ПРОИЗВОДСТВЕ</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1935"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рассмотрев материалы дела N _______________________ по признакам нарушения</w:t>
      </w:r>
    </w:p>
    <w:p w:rsidR="005C2024" w:rsidRDefault="005C2024">
      <w:pPr>
        <w:pStyle w:val="ConsPlusNonformat"/>
        <w:jc w:val="both"/>
      </w:pPr>
      <w:r>
        <w:t xml:space="preserve">                             (номер возбужденного</w:t>
      </w:r>
    </w:p>
    <w:p w:rsidR="005C2024" w:rsidRDefault="005C2024">
      <w:pPr>
        <w:pStyle w:val="ConsPlusNonformat"/>
        <w:jc w:val="both"/>
      </w:pPr>
      <w:r>
        <w:t xml:space="preserve">                                     дела)</w:t>
      </w:r>
    </w:p>
    <w:p w:rsidR="005C2024" w:rsidRDefault="005C2024">
      <w:pPr>
        <w:pStyle w:val="ConsPlusNonformat"/>
        <w:jc w:val="both"/>
      </w:pPr>
      <w:r>
        <w:t>законодательства Российской Федерации о рекламе по факту __________________</w:t>
      </w:r>
    </w:p>
    <w:p w:rsidR="005C2024" w:rsidRDefault="005C2024">
      <w:pPr>
        <w:pStyle w:val="ConsPlusNonformat"/>
        <w:jc w:val="both"/>
      </w:pPr>
      <w:r>
        <w:t>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законодательства Российской Федерации о рекламе, или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r>
        <w:t>а также материалы дела N ___________________________ по признакам нарушения</w:t>
      </w:r>
    </w:p>
    <w:p w:rsidR="005C2024" w:rsidRDefault="005C2024">
      <w:pPr>
        <w:pStyle w:val="ConsPlusNonformat"/>
        <w:jc w:val="both"/>
      </w:pPr>
      <w:r>
        <w:t xml:space="preserve">                                (номер другого</w:t>
      </w:r>
    </w:p>
    <w:p w:rsidR="005C2024" w:rsidRDefault="005C2024">
      <w:pPr>
        <w:pStyle w:val="ConsPlusNonformat"/>
        <w:jc w:val="both"/>
      </w:pPr>
      <w:r>
        <w:t xml:space="preserve">                             возбужденного дела)</w:t>
      </w:r>
    </w:p>
    <w:p w:rsidR="005C2024" w:rsidRDefault="005C2024">
      <w:pPr>
        <w:pStyle w:val="ConsPlusNonformat"/>
        <w:jc w:val="both"/>
      </w:pPr>
      <w:r>
        <w:t>законодательства Российской Федерации о рекламе по факту __________________</w:t>
      </w:r>
    </w:p>
    <w:p w:rsidR="005C2024" w:rsidRDefault="005C2024">
      <w:pPr>
        <w:pStyle w:val="ConsPlusNonformat"/>
        <w:jc w:val="both"/>
      </w:pPr>
      <w:r>
        <w:t>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законодательства Российской Федерации о рекламе, или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p>
    <w:p w:rsidR="005C2024" w:rsidRDefault="005C2024">
      <w:pPr>
        <w:pStyle w:val="ConsPlusNonformat"/>
        <w:jc w:val="both"/>
      </w:pPr>
      <w:r>
        <w:t>признала необходимым объединить указанные дела  в  одном  производстве.  На</w:t>
      </w:r>
    </w:p>
    <w:p w:rsidR="005C2024" w:rsidRDefault="005C2024">
      <w:pPr>
        <w:pStyle w:val="ConsPlusNonformat"/>
        <w:jc w:val="both"/>
      </w:pPr>
      <w:r>
        <w:t xml:space="preserve">основании  </w:t>
      </w:r>
      <w:hyperlink r:id="rId69" w:history="1">
        <w:r>
          <w:rPr>
            <w:color w:val="0000FF"/>
          </w:rPr>
          <w:t>пункта  2  части 1 статьи 33</w:t>
        </w:r>
      </w:hyperlink>
      <w:r>
        <w:t xml:space="preserve">, </w:t>
      </w:r>
      <w:hyperlink r:id="rId70" w:history="1">
        <w:r>
          <w:rPr>
            <w:color w:val="0000FF"/>
          </w:rPr>
          <w:t>частей 1</w:t>
        </w:r>
      </w:hyperlink>
      <w:r>
        <w:t xml:space="preserve">, </w:t>
      </w:r>
      <w:hyperlink r:id="rId71" w:history="1">
        <w:r>
          <w:rPr>
            <w:color w:val="0000FF"/>
          </w:rPr>
          <w:t>2 статьи 36</w:t>
        </w:r>
      </w:hyperlink>
      <w:r>
        <w:t xml:space="preserve"> Федерального</w:t>
      </w:r>
    </w:p>
    <w:p w:rsidR="005C2024" w:rsidRDefault="005C2024">
      <w:pPr>
        <w:pStyle w:val="ConsPlusNonformat"/>
        <w:jc w:val="both"/>
      </w:pPr>
      <w:r>
        <w:t xml:space="preserve">закона  "О  рекламе"  и  в  соответствии  с  </w:t>
      </w:r>
      <w:hyperlink r:id="rId72" w:history="1">
        <w:r>
          <w:rPr>
            <w:color w:val="0000FF"/>
          </w:rPr>
          <w:t>пунктом 33</w:t>
        </w:r>
      </w:hyperlink>
      <w:r>
        <w:t xml:space="preserve"> Правил рассмотрения</w:t>
      </w:r>
    </w:p>
    <w:p w:rsidR="005C2024" w:rsidRDefault="005C2024">
      <w:pPr>
        <w:pStyle w:val="ConsPlusNonformat"/>
        <w:jc w:val="both"/>
      </w:pPr>
      <w:r>
        <w:t>антимонопольным   органом   дел,   возбужденных   по   признакам  нарушения</w:t>
      </w:r>
    </w:p>
    <w:p w:rsidR="005C2024" w:rsidRDefault="005C2024">
      <w:pPr>
        <w:pStyle w:val="ConsPlusNonformat"/>
        <w:jc w:val="both"/>
      </w:pPr>
      <w:r>
        <w:t>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обстоятельства, указывающие на необходимость объединения</w:t>
      </w:r>
    </w:p>
    <w:p w:rsidR="005C2024" w:rsidRDefault="005C2024">
      <w:pPr>
        <w:pStyle w:val="ConsPlusNonformat"/>
        <w:jc w:val="both"/>
      </w:pPr>
      <w:r>
        <w:t xml:space="preserve">                          нескольких дел в одном</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производстве, с указанием рекламы, содержащей признаки нарушения</w:t>
      </w:r>
    </w:p>
    <w:p w:rsidR="005C2024" w:rsidRDefault="005C2024">
      <w:pPr>
        <w:pStyle w:val="ConsPlusNonformat"/>
        <w:jc w:val="both"/>
      </w:pPr>
      <w:r>
        <w:t xml:space="preserve">                   законодательства Российской Федерации</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о рекламе, или акта, противоречащего законодательству о рекламе)</w:t>
      </w:r>
    </w:p>
    <w:p w:rsidR="005C2024" w:rsidRDefault="005C2024">
      <w:pPr>
        <w:pStyle w:val="ConsPlusNonformat"/>
        <w:jc w:val="both"/>
      </w:pPr>
    </w:p>
    <w:p w:rsidR="005C2024" w:rsidRDefault="005C2024">
      <w:pPr>
        <w:pStyle w:val="ConsPlusNonformat"/>
        <w:jc w:val="both"/>
      </w:pPr>
      <w:r>
        <w:t xml:space="preserve">                                ОПРЕДЕЛИЛА:</w:t>
      </w:r>
    </w:p>
    <w:p w:rsidR="005C2024" w:rsidRDefault="005C2024">
      <w:pPr>
        <w:pStyle w:val="ConsPlusNonformat"/>
        <w:jc w:val="both"/>
      </w:pPr>
    </w:p>
    <w:p w:rsidR="005C2024" w:rsidRDefault="005C2024">
      <w:pPr>
        <w:pStyle w:val="ConsPlusNonformat"/>
        <w:jc w:val="both"/>
      </w:pPr>
      <w:r>
        <w:t xml:space="preserve">    1. Объединить дело N ______________ и дело N __________________________</w:t>
      </w:r>
    </w:p>
    <w:p w:rsidR="005C2024" w:rsidRDefault="005C2024">
      <w:pPr>
        <w:pStyle w:val="ConsPlusNonformat"/>
        <w:jc w:val="both"/>
      </w:pPr>
      <w:r>
        <w:lastRenderedPageBreak/>
        <w:t xml:space="preserve">                            (номер                     (номер другого</w:t>
      </w:r>
    </w:p>
    <w:p w:rsidR="005C2024" w:rsidRDefault="005C2024">
      <w:pPr>
        <w:pStyle w:val="ConsPlusNonformat"/>
        <w:jc w:val="both"/>
      </w:pPr>
      <w:r>
        <w:t xml:space="preserve">                         возбужденного               возбужденного дела)</w:t>
      </w:r>
    </w:p>
    <w:p w:rsidR="005C2024" w:rsidRDefault="005C2024">
      <w:pPr>
        <w:pStyle w:val="ConsPlusNonformat"/>
        <w:jc w:val="both"/>
      </w:pPr>
      <w:r>
        <w:t xml:space="preserve">                             дела)</w:t>
      </w:r>
    </w:p>
    <w:p w:rsidR="005C2024" w:rsidRDefault="005C2024">
      <w:pPr>
        <w:pStyle w:val="ConsPlusNonformat"/>
        <w:jc w:val="both"/>
      </w:pPr>
      <w:r>
        <w:t>в одном производстве.</w:t>
      </w:r>
    </w:p>
    <w:p w:rsidR="005C2024" w:rsidRDefault="005C2024">
      <w:pPr>
        <w:pStyle w:val="ConsPlusNonformat"/>
        <w:jc w:val="both"/>
      </w:pPr>
      <w:r>
        <w:t xml:space="preserve">    2. Присвоить объединяемому делу N ____________.</w:t>
      </w:r>
    </w:p>
    <w:p w:rsidR="005C2024" w:rsidRDefault="005C2024">
      <w:pPr>
        <w:pStyle w:val="ConsPlusNonformat"/>
        <w:jc w:val="both"/>
      </w:pPr>
      <w:r>
        <w:t xml:space="preserve">    3 </w:t>
      </w:r>
      <w:hyperlink w:anchor="P1936" w:history="1">
        <w:r>
          <w:rPr>
            <w:color w:val="0000FF"/>
          </w:rPr>
          <w:t>&lt;2&gt;</w:t>
        </w:r>
      </w:hyperlink>
      <w:r>
        <w:t>. Признать лицами, участвующими в объединяемом деле:</w:t>
      </w:r>
    </w:p>
    <w:p w:rsidR="005C2024" w:rsidRDefault="005C2024">
      <w:pPr>
        <w:pStyle w:val="ConsPlusNonformat"/>
        <w:jc w:val="both"/>
      </w:pPr>
    </w:p>
    <w:p w:rsidR="005C2024" w:rsidRDefault="005C2024">
      <w:pPr>
        <w:pStyle w:val="ConsPlusNonformat"/>
        <w:jc w:val="both"/>
      </w:pPr>
      <w:r>
        <w:t>заявитель - ______________________________________________________________,</w:t>
      </w:r>
    </w:p>
    <w:p w:rsidR="005C2024" w:rsidRDefault="005C2024">
      <w:pPr>
        <w:pStyle w:val="ConsPlusNonformat"/>
        <w:jc w:val="both"/>
      </w:pPr>
      <w:r>
        <w:t xml:space="preserve">              (наименование, место нахождения юридического лица, органа,</w:t>
      </w:r>
    </w:p>
    <w:p w:rsidR="005C2024" w:rsidRDefault="005C2024">
      <w:pPr>
        <w:pStyle w:val="ConsPlusNonformat"/>
        <w:jc w:val="both"/>
      </w:pPr>
      <w:r>
        <w:t xml:space="preserve">               Ф.И.О., место жительства индивидуального предпринимателя)</w:t>
      </w:r>
    </w:p>
    <w:p w:rsidR="005C2024" w:rsidRDefault="005C2024">
      <w:pPr>
        <w:pStyle w:val="ConsPlusNonformat"/>
        <w:jc w:val="both"/>
      </w:pPr>
    </w:p>
    <w:p w:rsidR="005C2024" w:rsidRDefault="005C2024">
      <w:pPr>
        <w:pStyle w:val="ConsPlusNonformat"/>
        <w:jc w:val="both"/>
      </w:pPr>
      <w:r>
        <w:t>лицо, в действиях которого содержатся признаки нарушения законодательства о</w:t>
      </w:r>
    </w:p>
    <w:p w:rsidR="005C2024" w:rsidRDefault="005C2024">
      <w:pPr>
        <w:pStyle w:val="ConsPlusNonformat"/>
        <w:jc w:val="both"/>
      </w:pPr>
      <w:r>
        <w:t>рекламе, - ________________________________________________________________</w:t>
      </w:r>
    </w:p>
    <w:p w:rsidR="005C2024" w:rsidRDefault="005C2024">
      <w:pPr>
        <w:pStyle w:val="ConsPlusNonformat"/>
        <w:jc w:val="both"/>
      </w:pPr>
      <w:r>
        <w:t xml:space="preserve">               (наименование, место нахождения юридического лица, органа,</w:t>
      </w:r>
    </w:p>
    <w:p w:rsidR="005C2024" w:rsidRDefault="005C2024">
      <w:pPr>
        <w:pStyle w:val="ConsPlusNonformat"/>
        <w:jc w:val="both"/>
      </w:pPr>
      <w:r>
        <w:t xml:space="preserve">                    Ф.И.О., адрес индивидуального предпринимателя)</w:t>
      </w:r>
    </w:p>
    <w:p w:rsidR="005C2024" w:rsidRDefault="005C2024">
      <w:pPr>
        <w:pStyle w:val="ConsPlusNonformat"/>
        <w:jc w:val="both"/>
      </w:pPr>
    </w:p>
    <w:p w:rsidR="005C2024" w:rsidRDefault="005C2024">
      <w:pPr>
        <w:pStyle w:val="ConsPlusNonformat"/>
        <w:jc w:val="both"/>
      </w:pPr>
      <w:r>
        <w:t>заинтересованное лицо -</w:t>
      </w:r>
    </w:p>
    <w:p w:rsidR="005C2024" w:rsidRDefault="005C2024">
      <w:pPr>
        <w:pStyle w:val="ConsPlusNonformat"/>
        <w:jc w:val="both"/>
      </w:pPr>
      <w:r>
        <w:t>эксперт -</w:t>
      </w:r>
    </w:p>
    <w:p w:rsidR="005C2024" w:rsidRDefault="005C2024">
      <w:pPr>
        <w:pStyle w:val="ConsPlusNonformat"/>
        <w:jc w:val="both"/>
      </w:pPr>
      <w:r>
        <w:t>переводчик -</w:t>
      </w:r>
    </w:p>
    <w:p w:rsidR="005C2024" w:rsidRDefault="005C2024">
      <w:pPr>
        <w:pStyle w:val="ConsPlusNonformat"/>
        <w:jc w:val="both"/>
      </w:pPr>
    </w:p>
    <w:p w:rsidR="005C2024" w:rsidRDefault="005C2024">
      <w:pPr>
        <w:pStyle w:val="ConsPlusNonformat"/>
        <w:jc w:val="both"/>
      </w:pPr>
      <w:r>
        <w:t xml:space="preserve">    4. Назначить дело N _________ к рассмотрению на _______________________</w:t>
      </w:r>
    </w:p>
    <w:p w:rsidR="005C2024" w:rsidRDefault="005C2024">
      <w:pPr>
        <w:pStyle w:val="ConsPlusNonformat"/>
        <w:jc w:val="both"/>
      </w:pPr>
      <w:r>
        <w:t xml:space="preserve">                                                          (дата, время)</w:t>
      </w:r>
    </w:p>
    <w:p w:rsidR="005C2024" w:rsidRDefault="005C2024">
      <w:pPr>
        <w:pStyle w:val="ConsPlusNonformat"/>
        <w:jc w:val="both"/>
      </w:pPr>
      <w:r>
        <w:t>по адресу _____________________________.</w:t>
      </w:r>
    </w:p>
    <w:p w:rsidR="005C2024" w:rsidRDefault="005C2024">
      <w:pPr>
        <w:pStyle w:val="ConsPlusNonformat"/>
        <w:jc w:val="both"/>
      </w:pPr>
      <w:r>
        <w:t xml:space="preserve">                     (адрес)</w:t>
      </w:r>
    </w:p>
    <w:p w:rsidR="005C2024" w:rsidRDefault="005C2024">
      <w:pPr>
        <w:pStyle w:val="ConsPlusNonformat"/>
        <w:jc w:val="both"/>
      </w:pPr>
      <w:r>
        <w:t xml:space="preserve">    5. Представить _____________________ в срок до ________________________</w:t>
      </w:r>
    </w:p>
    <w:p w:rsidR="005C2024" w:rsidRDefault="005C2024">
      <w:pPr>
        <w:pStyle w:val="ConsPlusNonformat"/>
        <w:jc w:val="both"/>
      </w:pPr>
      <w:r>
        <w:t xml:space="preserve">                        (кому)</w:t>
      </w:r>
    </w:p>
    <w:p w:rsidR="005C2024" w:rsidRDefault="005C2024">
      <w:pPr>
        <w:pStyle w:val="ConsPlusNonformat"/>
        <w:jc w:val="both"/>
      </w:pPr>
      <w:r>
        <w:t>следующие документы и сведения: ___________________________________________</w:t>
      </w:r>
    </w:p>
    <w:p w:rsidR="005C2024" w:rsidRDefault="005C2024">
      <w:pPr>
        <w:pStyle w:val="ConsPlusNonformat"/>
        <w:jc w:val="both"/>
      </w:pPr>
      <w:r>
        <w:t xml:space="preserve">                                (перечень документов, материалов и сведений)</w:t>
      </w:r>
    </w:p>
    <w:p w:rsidR="005C2024" w:rsidRDefault="005C2024">
      <w:pPr>
        <w:pStyle w:val="ConsPlusNonformat"/>
        <w:jc w:val="both"/>
      </w:pPr>
    </w:p>
    <w:p w:rsidR="005C2024" w:rsidRDefault="005C2024">
      <w:pPr>
        <w:pStyle w:val="ConsPlusNonformat"/>
        <w:jc w:val="both"/>
      </w:pPr>
      <w:r>
        <w:t xml:space="preserve">    Явка _____________________________________________________, в действиях</w:t>
      </w:r>
    </w:p>
    <w:p w:rsidR="005C2024" w:rsidRDefault="005C2024">
      <w:pPr>
        <w:pStyle w:val="ConsPlusNonformat"/>
        <w:jc w:val="both"/>
      </w:pPr>
      <w:r>
        <w:t xml:space="preserve">            (наименование юридического лица, органа, Ф.И.О.</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r>
        <w:t>которого содержатся  признаки  нарушения  законодательства о  рекламе,  для</w:t>
      </w:r>
    </w:p>
    <w:p w:rsidR="005C2024" w:rsidRDefault="005C2024">
      <w:pPr>
        <w:pStyle w:val="ConsPlusNonformat"/>
        <w:jc w:val="both"/>
      </w:pPr>
      <w:r>
        <w:t>участия  в  рассмотрении  дела  по  признакам  нарушения   законодательства</w:t>
      </w:r>
    </w:p>
    <w:p w:rsidR="005C2024" w:rsidRDefault="005C2024">
      <w:pPr>
        <w:pStyle w:val="ConsPlusNonformat"/>
        <w:jc w:val="both"/>
      </w:pPr>
      <w:r>
        <w:t>Российской Федерации о рекламе обязательна.</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1937" w:history="1">
        <w:r>
          <w:rPr>
            <w:color w:val="0000FF"/>
          </w:rPr>
          <w:t>&lt;3&gt;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r>
        <w:t>--------------------------------</w:t>
      </w:r>
    </w:p>
    <w:p w:rsidR="005C2024" w:rsidRDefault="005C2024">
      <w:pPr>
        <w:pStyle w:val="ConsPlusNormal"/>
        <w:ind w:firstLine="540"/>
        <w:jc w:val="both"/>
      </w:pPr>
      <w:bookmarkStart w:id="56" w:name="P1935"/>
      <w:bookmarkEnd w:id="56"/>
      <w:r>
        <w:t>&lt;1&gt; Указывается при наличии.</w:t>
      </w:r>
    </w:p>
    <w:p w:rsidR="005C2024" w:rsidRDefault="005C2024">
      <w:pPr>
        <w:pStyle w:val="ConsPlusNormal"/>
        <w:ind w:firstLine="540"/>
        <w:jc w:val="both"/>
      </w:pPr>
      <w:bookmarkStart w:id="57" w:name="P1936"/>
      <w:bookmarkEnd w:id="57"/>
      <w:r>
        <w:t>&lt;2&gt; Указываются имеющиеся сведения.</w:t>
      </w:r>
    </w:p>
    <w:p w:rsidR="005C2024" w:rsidRDefault="005C2024">
      <w:pPr>
        <w:pStyle w:val="ConsPlusNormal"/>
        <w:ind w:firstLine="540"/>
        <w:jc w:val="both"/>
      </w:pPr>
      <w:bookmarkStart w:id="58" w:name="P1937"/>
      <w:bookmarkEnd w:id="58"/>
      <w:r>
        <w:t>&lt;3&gt;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10</w:t>
      </w:r>
    </w:p>
    <w:p w:rsidR="005C2024" w:rsidRDefault="005C2024">
      <w:pPr>
        <w:pStyle w:val="ConsPlusNormal"/>
        <w:jc w:val="right"/>
      </w:pPr>
      <w:r>
        <w:t>к Регламенту</w:t>
      </w:r>
    </w:p>
    <w:p w:rsidR="005C2024" w:rsidRDefault="005C2024">
      <w:pPr>
        <w:pStyle w:val="ConsPlusNormal"/>
        <w:jc w:val="center"/>
      </w:pPr>
      <w:r>
        <w:lastRenderedPageBreak/>
        <w:t>Список изменяющих документов</w:t>
      </w:r>
    </w:p>
    <w:p w:rsidR="005C2024" w:rsidRDefault="005C2024">
      <w:pPr>
        <w:pStyle w:val="ConsPlusNormal"/>
        <w:jc w:val="center"/>
      </w:pPr>
      <w:r>
        <w:t xml:space="preserve">(в ред. </w:t>
      </w:r>
      <w:hyperlink r:id="rId73" w:history="1">
        <w:r>
          <w:rPr>
            <w:color w:val="0000FF"/>
          </w:rPr>
          <w:t>Приказа</w:t>
        </w:r>
      </w:hyperlink>
      <w:r>
        <w:t xml:space="preserve"> ФАС России от 17.09.2015 N 846/15)</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59" w:name="P1957"/>
      <w:bookmarkEnd w:id="59"/>
      <w:r>
        <w:t xml:space="preserve">                                ОПРЕДЕЛЕНИЕ</w:t>
      </w:r>
    </w:p>
    <w:p w:rsidR="005C2024" w:rsidRDefault="005C2024">
      <w:pPr>
        <w:pStyle w:val="ConsPlusNonformat"/>
        <w:jc w:val="both"/>
      </w:pPr>
      <w:r>
        <w:t xml:space="preserve">                 О ВЫДЕЛЕНИИ ДЕЛА В ОТДЕЛЬНОЕ ПРОИЗВОДСТВО</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2050"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рассмотрев  дело  N  ___________  по  признакам  нарушения законодательства</w:t>
      </w:r>
    </w:p>
    <w:p w:rsidR="005C2024" w:rsidRDefault="005C2024">
      <w:pPr>
        <w:pStyle w:val="ConsPlusNonformat"/>
        <w:jc w:val="both"/>
      </w:pPr>
      <w:r>
        <w:t>Российской Федерации о рекламе по факту 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законодательства Российской Федерации о рекламе, или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p>
    <w:p w:rsidR="005C2024" w:rsidRDefault="005C2024">
      <w:pPr>
        <w:pStyle w:val="ConsPlusNonformat"/>
        <w:jc w:val="both"/>
      </w:pPr>
      <w:r>
        <w:t>признала  необходимым  выделить  из  данного  дела  в  особое  производство</w:t>
      </w:r>
    </w:p>
    <w:p w:rsidR="005C2024" w:rsidRDefault="005C2024">
      <w:pPr>
        <w:pStyle w:val="ConsPlusNonformat"/>
        <w:jc w:val="both"/>
      </w:pPr>
      <w:r>
        <w:t>дело   по  признакам  нарушения  законодательства  Российской  Федерации  о</w:t>
      </w:r>
    </w:p>
    <w:p w:rsidR="005C2024" w:rsidRDefault="005C2024">
      <w:pPr>
        <w:pStyle w:val="ConsPlusNonformat"/>
        <w:jc w:val="both"/>
      </w:pPr>
      <w:r>
        <w:t xml:space="preserve">рекламе.  На  основании  </w:t>
      </w:r>
      <w:hyperlink r:id="rId74" w:history="1">
        <w:r>
          <w:rPr>
            <w:color w:val="0000FF"/>
          </w:rPr>
          <w:t>пункта  2 части 1 статьи 33</w:t>
        </w:r>
      </w:hyperlink>
      <w:r>
        <w:t xml:space="preserve">, </w:t>
      </w:r>
      <w:hyperlink r:id="rId75" w:history="1">
        <w:r>
          <w:rPr>
            <w:color w:val="0000FF"/>
          </w:rPr>
          <w:t>частей 1</w:t>
        </w:r>
      </w:hyperlink>
      <w:r>
        <w:t xml:space="preserve">, </w:t>
      </w:r>
      <w:hyperlink r:id="rId76" w:history="1">
        <w:r>
          <w:rPr>
            <w:color w:val="0000FF"/>
          </w:rPr>
          <w:t>2 статьи 36</w:t>
        </w:r>
      </w:hyperlink>
    </w:p>
    <w:p w:rsidR="005C2024" w:rsidRDefault="005C2024">
      <w:pPr>
        <w:pStyle w:val="ConsPlusNonformat"/>
        <w:jc w:val="both"/>
      </w:pPr>
      <w:r>
        <w:t xml:space="preserve">Федерального  закона  "О  рекламе"  и  в  соответствии  с </w:t>
      </w:r>
      <w:hyperlink r:id="rId77" w:history="1">
        <w:r>
          <w:rPr>
            <w:color w:val="0000FF"/>
          </w:rPr>
          <w:t>пунктом 33</w:t>
        </w:r>
      </w:hyperlink>
      <w:r>
        <w:t xml:space="preserve"> Правил</w:t>
      </w:r>
    </w:p>
    <w:p w:rsidR="005C2024" w:rsidRDefault="005C2024">
      <w:pPr>
        <w:pStyle w:val="ConsPlusNonformat"/>
        <w:jc w:val="both"/>
      </w:pPr>
      <w:r>
        <w:t>рассмотрения   антимонопольным   органом  дел,  возбужденных  по  признакам</w:t>
      </w:r>
    </w:p>
    <w:p w:rsidR="005C2024" w:rsidRDefault="005C2024">
      <w:pPr>
        <w:pStyle w:val="ConsPlusNonformat"/>
        <w:jc w:val="both"/>
      </w:pPr>
      <w:r>
        <w:t>нарушения 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обстоятельства, указывающие на необходимость выделения дела в</w:t>
      </w:r>
    </w:p>
    <w:p w:rsidR="005C2024" w:rsidRDefault="005C2024">
      <w:pPr>
        <w:pStyle w:val="ConsPlusNonformat"/>
        <w:jc w:val="both"/>
      </w:pPr>
      <w:r>
        <w:t xml:space="preserve">                          отдельное производство,</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с указанием рекламы, содержащей признаки нарушения законодательства</w:t>
      </w:r>
    </w:p>
    <w:p w:rsidR="005C2024" w:rsidRDefault="005C2024">
      <w:pPr>
        <w:pStyle w:val="ConsPlusNonformat"/>
        <w:jc w:val="both"/>
      </w:pPr>
      <w:r>
        <w:t xml:space="preserve">                      Российской Федерации о рекламе,</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или акта, противоречащего законодательству о рекламе)</w:t>
      </w:r>
    </w:p>
    <w:p w:rsidR="005C2024" w:rsidRDefault="005C2024">
      <w:pPr>
        <w:pStyle w:val="ConsPlusNonformat"/>
        <w:jc w:val="both"/>
      </w:pPr>
    </w:p>
    <w:p w:rsidR="005C2024" w:rsidRDefault="005C2024">
      <w:pPr>
        <w:pStyle w:val="ConsPlusNonformat"/>
        <w:jc w:val="both"/>
      </w:pPr>
      <w:r>
        <w:t xml:space="preserve">                                ОПРЕДЕЛИЛА:</w:t>
      </w:r>
    </w:p>
    <w:p w:rsidR="005C2024" w:rsidRDefault="005C2024">
      <w:pPr>
        <w:pStyle w:val="ConsPlusNonformat"/>
        <w:jc w:val="both"/>
      </w:pPr>
    </w:p>
    <w:p w:rsidR="005C2024" w:rsidRDefault="005C2024">
      <w:pPr>
        <w:pStyle w:val="ConsPlusNonformat"/>
        <w:jc w:val="both"/>
      </w:pPr>
      <w:r>
        <w:t xml:space="preserve">    1. Выделить из дела N ________________ в отдельное производство дело по</w:t>
      </w:r>
    </w:p>
    <w:p w:rsidR="005C2024" w:rsidRDefault="005C2024">
      <w:pPr>
        <w:pStyle w:val="ConsPlusNonformat"/>
        <w:jc w:val="both"/>
      </w:pPr>
      <w:r>
        <w:t xml:space="preserve">                               (номер</w:t>
      </w:r>
    </w:p>
    <w:p w:rsidR="005C2024" w:rsidRDefault="005C2024">
      <w:pPr>
        <w:pStyle w:val="ConsPlusNonformat"/>
        <w:jc w:val="both"/>
      </w:pPr>
      <w:r>
        <w:t xml:space="preserve">                           возбужденного</w:t>
      </w:r>
    </w:p>
    <w:p w:rsidR="005C2024" w:rsidRDefault="005C2024">
      <w:pPr>
        <w:pStyle w:val="ConsPlusNonformat"/>
        <w:jc w:val="both"/>
      </w:pPr>
      <w:r>
        <w:t xml:space="preserve">                                дела)</w:t>
      </w:r>
    </w:p>
    <w:p w:rsidR="005C2024" w:rsidRDefault="005C2024">
      <w:pPr>
        <w:pStyle w:val="ConsPlusNonformat"/>
        <w:jc w:val="both"/>
      </w:pPr>
      <w:r>
        <w:t>признакам нарушения законодательства Российской Федерации о рекламе.</w:t>
      </w:r>
    </w:p>
    <w:p w:rsidR="005C2024" w:rsidRDefault="005C2024">
      <w:pPr>
        <w:pStyle w:val="ConsPlusNonformat"/>
        <w:jc w:val="both"/>
      </w:pPr>
      <w:r>
        <w:t xml:space="preserve">    2. Присвоить выделяемому делу N ________________.</w:t>
      </w:r>
    </w:p>
    <w:p w:rsidR="005C2024" w:rsidRDefault="005C2024">
      <w:pPr>
        <w:pStyle w:val="ConsPlusNonformat"/>
        <w:jc w:val="both"/>
      </w:pPr>
      <w:r>
        <w:t xml:space="preserve">    3 </w:t>
      </w:r>
      <w:hyperlink w:anchor="P2051" w:history="1">
        <w:r>
          <w:rPr>
            <w:color w:val="0000FF"/>
          </w:rPr>
          <w:t>&lt;2&gt;</w:t>
        </w:r>
      </w:hyperlink>
      <w:r>
        <w:t>. Признать лицами, участвующими в  деле,  выделенном  в  отдельное</w:t>
      </w:r>
    </w:p>
    <w:p w:rsidR="005C2024" w:rsidRDefault="005C2024">
      <w:pPr>
        <w:pStyle w:val="ConsPlusNonformat"/>
        <w:jc w:val="both"/>
      </w:pPr>
      <w:r>
        <w:t>производство:</w:t>
      </w:r>
    </w:p>
    <w:p w:rsidR="005C2024" w:rsidRDefault="005C2024">
      <w:pPr>
        <w:pStyle w:val="ConsPlusNonformat"/>
        <w:jc w:val="both"/>
      </w:pPr>
    </w:p>
    <w:p w:rsidR="005C2024" w:rsidRDefault="005C2024">
      <w:pPr>
        <w:pStyle w:val="ConsPlusNonformat"/>
        <w:jc w:val="both"/>
      </w:pPr>
      <w:r>
        <w:t>заявитель - ______________________________________________________________,</w:t>
      </w:r>
    </w:p>
    <w:p w:rsidR="005C2024" w:rsidRDefault="005C2024">
      <w:pPr>
        <w:pStyle w:val="ConsPlusNonformat"/>
        <w:jc w:val="both"/>
      </w:pPr>
      <w:r>
        <w:t xml:space="preserve">              (наименование, место нахождения юридического лица, органа,</w:t>
      </w:r>
    </w:p>
    <w:p w:rsidR="005C2024" w:rsidRDefault="005C2024">
      <w:pPr>
        <w:pStyle w:val="ConsPlusNonformat"/>
        <w:jc w:val="both"/>
      </w:pPr>
      <w:r>
        <w:t xml:space="preserve">               Ф.И.О., место жительства индивидуального предпринимателя)</w:t>
      </w:r>
    </w:p>
    <w:p w:rsidR="005C2024" w:rsidRDefault="005C2024">
      <w:pPr>
        <w:pStyle w:val="ConsPlusNonformat"/>
        <w:jc w:val="both"/>
      </w:pPr>
    </w:p>
    <w:p w:rsidR="005C2024" w:rsidRDefault="005C2024">
      <w:pPr>
        <w:pStyle w:val="ConsPlusNonformat"/>
        <w:jc w:val="both"/>
      </w:pPr>
      <w:r>
        <w:t>лицо, в действиях которого содержатся признаки нарушения законодательства о</w:t>
      </w:r>
    </w:p>
    <w:p w:rsidR="005C2024" w:rsidRDefault="005C2024">
      <w:pPr>
        <w:pStyle w:val="ConsPlusNonformat"/>
        <w:jc w:val="both"/>
      </w:pPr>
      <w:r>
        <w:t>рекламе, - ________________________________________________________________</w:t>
      </w:r>
    </w:p>
    <w:p w:rsidR="005C2024" w:rsidRDefault="005C2024">
      <w:pPr>
        <w:pStyle w:val="ConsPlusNonformat"/>
        <w:jc w:val="both"/>
      </w:pPr>
      <w:r>
        <w:t xml:space="preserve">               (наименование, место нахождения юридического лица, органа,</w:t>
      </w:r>
    </w:p>
    <w:p w:rsidR="005C2024" w:rsidRDefault="005C2024">
      <w:pPr>
        <w:pStyle w:val="ConsPlusNonformat"/>
        <w:jc w:val="both"/>
      </w:pPr>
      <w:r>
        <w:t xml:space="preserve">                    Ф.И.О., адрес индивидуального предпринимателя)</w:t>
      </w:r>
    </w:p>
    <w:p w:rsidR="005C2024" w:rsidRDefault="005C2024">
      <w:pPr>
        <w:pStyle w:val="ConsPlusNonformat"/>
        <w:jc w:val="both"/>
      </w:pPr>
    </w:p>
    <w:p w:rsidR="005C2024" w:rsidRDefault="005C2024">
      <w:pPr>
        <w:pStyle w:val="ConsPlusNonformat"/>
        <w:jc w:val="both"/>
      </w:pPr>
      <w:r>
        <w:t>заинтересованное лицо -</w:t>
      </w:r>
    </w:p>
    <w:p w:rsidR="005C2024" w:rsidRDefault="005C2024">
      <w:pPr>
        <w:pStyle w:val="ConsPlusNonformat"/>
        <w:jc w:val="both"/>
      </w:pPr>
      <w:r>
        <w:t>эксперт -</w:t>
      </w:r>
    </w:p>
    <w:p w:rsidR="005C2024" w:rsidRDefault="005C2024">
      <w:pPr>
        <w:pStyle w:val="ConsPlusNonformat"/>
        <w:jc w:val="both"/>
      </w:pPr>
      <w:r>
        <w:t>переводчик -</w:t>
      </w:r>
    </w:p>
    <w:p w:rsidR="005C2024" w:rsidRDefault="005C2024">
      <w:pPr>
        <w:pStyle w:val="ConsPlusNonformat"/>
        <w:jc w:val="both"/>
      </w:pPr>
    </w:p>
    <w:p w:rsidR="005C2024" w:rsidRDefault="005C2024">
      <w:pPr>
        <w:pStyle w:val="ConsPlusNonformat"/>
        <w:jc w:val="both"/>
      </w:pPr>
      <w:r>
        <w:t xml:space="preserve">    4. Назначить дело N ______________ к рассмотрению на __________________</w:t>
      </w:r>
    </w:p>
    <w:p w:rsidR="005C2024" w:rsidRDefault="005C2024">
      <w:pPr>
        <w:pStyle w:val="ConsPlusNonformat"/>
        <w:jc w:val="both"/>
      </w:pPr>
      <w:r>
        <w:t xml:space="preserve">                                                            (дата, время)</w:t>
      </w:r>
    </w:p>
    <w:p w:rsidR="005C2024" w:rsidRDefault="005C2024">
      <w:pPr>
        <w:pStyle w:val="ConsPlusNonformat"/>
        <w:jc w:val="both"/>
      </w:pPr>
      <w:r>
        <w:t>по адресу _____________________.</w:t>
      </w:r>
    </w:p>
    <w:p w:rsidR="005C2024" w:rsidRDefault="005C2024">
      <w:pPr>
        <w:pStyle w:val="ConsPlusNonformat"/>
        <w:jc w:val="both"/>
      </w:pPr>
      <w:r>
        <w:t xml:space="preserve">                (адрес)</w:t>
      </w:r>
    </w:p>
    <w:p w:rsidR="005C2024" w:rsidRDefault="005C2024">
      <w:pPr>
        <w:pStyle w:val="ConsPlusNonformat"/>
        <w:jc w:val="both"/>
      </w:pPr>
      <w:r>
        <w:t xml:space="preserve">    5. Представить ____________________________ в срок до _________________</w:t>
      </w:r>
    </w:p>
    <w:p w:rsidR="005C2024" w:rsidRDefault="005C2024">
      <w:pPr>
        <w:pStyle w:val="ConsPlusNonformat"/>
        <w:jc w:val="both"/>
      </w:pPr>
      <w:r>
        <w:t xml:space="preserve">                             (кому)</w:t>
      </w:r>
    </w:p>
    <w:p w:rsidR="005C2024" w:rsidRDefault="005C2024">
      <w:pPr>
        <w:pStyle w:val="ConsPlusNonformat"/>
        <w:jc w:val="both"/>
      </w:pPr>
      <w:r>
        <w:t>следующие документы и сведения: ___________________________________________</w:t>
      </w:r>
    </w:p>
    <w:p w:rsidR="005C2024" w:rsidRDefault="005C2024">
      <w:pPr>
        <w:pStyle w:val="ConsPlusNonformat"/>
        <w:jc w:val="both"/>
      </w:pPr>
      <w:r>
        <w:t xml:space="preserve">                                    (перечень документов, материалов и</w:t>
      </w:r>
    </w:p>
    <w:p w:rsidR="005C2024" w:rsidRDefault="005C2024">
      <w:pPr>
        <w:pStyle w:val="ConsPlusNonformat"/>
        <w:jc w:val="both"/>
      </w:pPr>
      <w:r>
        <w:t xml:space="preserve">                                                   сведений)</w:t>
      </w:r>
    </w:p>
    <w:p w:rsidR="005C2024" w:rsidRDefault="005C2024">
      <w:pPr>
        <w:pStyle w:val="ConsPlusNonformat"/>
        <w:jc w:val="both"/>
      </w:pPr>
    </w:p>
    <w:p w:rsidR="005C2024" w:rsidRDefault="005C2024">
      <w:pPr>
        <w:pStyle w:val="ConsPlusNonformat"/>
        <w:jc w:val="both"/>
      </w:pPr>
      <w:r>
        <w:t xml:space="preserve">    Явка _____________________________________________________, в действиях</w:t>
      </w:r>
    </w:p>
    <w:p w:rsidR="005C2024" w:rsidRDefault="005C2024">
      <w:pPr>
        <w:pStyle w:val="ConsPlusNonformat"/>
        <w:jc w:val="both"/>
      </w:pPr>
      <w:r>
        <w:t xml:space="preserve">            (наименование юридического лица, органа, Ф.И.О.</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r>
        <w:t>которого содержатся  признаки  нарушения  законодательства о  рекламе,  для</w:t>
      </w:r>
    </w:p>
    <w:p w:rsidR="005C2024" w:rsidRDefault="005C2024">
      <w:pPr>
        <w:pStyle w:val="ConsPlusNonformat"/>
        <w:jc w:val="both"/>
      </w:pPr>
      <w:r>
        <w:t>участия  в  рассмотрении  дела  по  признакам  нарушения   законодательства</w:t>
      </w:r>
    </w:p>
    <w:p w:rsidR="005C2024" w:rsidRDefault="005C2024">
      <w:pPr>
        <w:pStyle w:val="ConsPlusNonformat"/>
        <w:jc w:val="both"/>
      </w:pPr>
      <w:r>
        <w:t>Российской Федерации о рекламе обязательна.</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2052" w:history="1">
        <w:r>
          <w:rPr>
            <w:color w:val="0000FF"/>
          </w:rPr>
          <w:t>&lt;3&gt;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r>
        <w:t>--------------------------------</w:t>
      </w:r>
    </w:p>
    <w:p w:rsidR="005C2024" w:rsidRDefault="005C2024">
      <w:pPr>
        <w:pStyle w:val="ConsPlusNormal"/>
        <w:ind w:firstLine="540"/>
        <w:jc w:val="both"/>
      </w:pPr>
      <w:bookmarkStart w:id="60" w:name="P2050"/>
      <w:bookmarkEnd w:id="60"/>
      <w:r>
        <w:t>&lt;1&gt; Указывается при наличии.</w:t>
      </w:r>
    </w:p>
    <w:p w:rsidR="005C2024" w:rsidRDefault="005C2024">
      <w:pPr>
        <w:pStyle w:val="ConsPlusNormal"/>
        <w:ind w:firstLine="540"/>
        <w:jc w:val="both"/>
      </w:pPr>
      <w:bookmarkStart w:id="61" w:name="P2051"/>
      <w:bookmarkEnd w:id="61"/>
      <w:r>
        <w:t>&lt;2&gt; Указываются имеющиеся сведения.</w:t>
      </w:r>
    </w:p>
    <w:p w:rsidR="005C2024" w:rsidRDefault="005C2024">
      <w:pPr>
        <w:pStyle w:val="ConsPlusNormal"/>
        <w:ind w:firstLine="540"/>
        <w:jc w:val="both"/>
      </w:pPr>
      <w:bookmarkStart w:id="62" w:name="P2052"/>
      <w:bookmarkEnd w:id="62"/>
      <w:r>
        <w:t>&lt;3&gt;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11</w:t>
      </w:r>
    </w:p>
    <w:p w:rsidR="005C2024" w:rsidRDefault="005C2024">
      <w:pPr>
        <w:pStyle w:val="ConsPlusNormal"/>
        <w:jc w:val="right"/>
      </w:pPr>
      <w:r>
        <w:t>к Регламенту</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w:t>
      </w:r>
      <w:hyperlink r:id="rId78" w:history="1">
        <w:r>
          <w:rPr>
            <w:color w:val="0000FF"/>
          </w:rPr>
          <w:t>Приказа</w:t>
        </w:r>
      </w:hyperlink>
      <w:r>
        <w:t xml:space="preserve"> ФАС России от 17.09.2015 N 846/15)</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lastRenderedPageBreak/>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63" w:name="P2072"/>
      <w:bookmarkEnd w:id="63"/>
      <w:r>
        <w:t xml:space="preserve">                                ОПРЕДЕЛЕНИЕ</w:t>
      </w:r>
    </w:p>
    <w:p w:rsidR="005C2024" w:rsidRDefault="005C2024">
      <w:pPr>
        <w:pStyle w:val="ConsPlusNonformat"/>
        <w:jc w:val="both"/>
      </w:pPr>
      <w:r>
        <w:t xml:space="preserve">            О ПРИОСТАНОВЛЕНИИ ПРОИЗВОДСТВА ПО ДЕЛУ N _________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2134"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рассмотрев дело N ______ по признакам нарушения законодательства Российской</w:t>
      </w:r>
    </w:p>
    <w:p w:rsidR="005C2024" w:rsidRDefault="005C2024">
      <w:pPr>
        <w:pStyle w:val="ConsPlusNonformat"/>
        <w:jc w:val="both"/>
      </w:pPr>
      <w:r>
        <w:t>Федерации о рекламе по факту 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законодательства Российской Федерации о рекламе, или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мотивы приостановления в соответствии с </w:t>
      </w:r>
      <w:hyperlink r:id="rId79" w:history="1">
        <w:r>
          <w:rPr>
            <w:color w:val="0000FF"/>
          </w:rPr>
          <w:t>п. 35</w:t>
        </w:r>
      </w:hyperlink>
      <w:r>
        <w:t xml:space="preserve"> Правил</w:t>
      </w:r>
    </w:p>
    <w:p w:rsidR="005C2024" w:rsidRDefault="005C2024">
      <w:pPr>
        <w:pStyle w:val="ConsPlusNonformat"/>
        <w:jc w:val="both"/>
      </w:pPr>
      <w:r>
        <w:t xml:space="preserve">                   рассмотрения антимонопольным органом</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дел, возбужденных по признакам нарушения законодательства Российской</w:t>
      </w:r>
    </w:p>
    <w:p w:rsidR="005C2024" w:rsidRDefault="005C2024">
      <w:pPr>
        <w:pStyle w:val="ConsPlusNonformat"/>
        <w:jc w:val="both"/>
      </w:pPr>
      <w:r>
        <w:t xml:space="preserve">                           Федерации о рекламе)</w:t>
      </w:r>
    </w:p>
    <w:p w:rsidR="005C2024" w:rsidRDefault="005C2024">
      <w:pPr>
        <w:pStyle w:val="ConsPlusNonformat"/>
        <w:jc w:val="both"/>
      </w:pPr>
    </w:p>
    <w:p w:rsidR="005C2024" w:rsidRDefault="005C2024">
      <w:pPr>
        <w:pStyle w:val="ConsPlusNonformat"/>
        <w:jc w:val="both"/>
      </w:pPr>
      <w:r>
        <w:t xml:space="preserve">    В  соответствии  с _____________ абзацем  </w:t>
      </w:r>
      <w:hyperlink r:id="rId80" w:history="1">
        <w:r>
          <w:rPr>
            <w:color w:val="0000FF"/>
          </w:rPr>
          <w:t>пункта 35</w:t>
        </w:r>
      </w:hyperlink>
      <w:r>
        <w:t xml:space="preserve"> Правил рассмотрения</w:t>
      </w:r>
    </w:p>
    <w:p w:rsidR="005C2024" w:rsidRDefault="005C2024">
      <w:pPr>
        <w:pStyle w:val="ConsPlusNonformat"/>
        <w:jc w:val="both"/>
      </w:pPr>
      <w:r>
        <w:t>антимонопольным   органом   дел,   возбужденных   по   признакам  нарушения</w:t>
      </w:r>
    </w:p>
    <w:p w:rsidR="005C2024" w:rsidRDefault="005C2024">
      <w:pPr>
        <w:pStyle w:val="ConsPlusNonformat"/>
        <w:jc w:val="both"/>
      </w:pPr>
      <w:r>
        <w:t>законодательства Российской Федерации о рекламе, Комиссия</w:t>
      </w:r>
    </w:p>
    <w:p w:rsidR="005C2024" w:rsidRDefault="005C2024">
      <w:pPr>
        <w:pStyle w:val="ConsPlusNonformat"/>
        <w:jc w:val="both"/>
      </w:pPr>
    </w:p>
    <w:p w:rsidR="005C2024" w:rsidRDefault="005C2024">
      <w:pPr>
        <w:pStyle w:val="ConsPlusNonformat"/>
        <w:jc w:val="both"/>
      </w:pPr>
      <w:r>
        <w:t xml:space="preserve">                                ОПРЕДЕЛИЛА:</w:t>
      </w:r>
    </w:p>
    <w:p w:rsidR="005C2024" w:rsidRDefault="005C2024">
      <w:pPr>
        <w:pStyle w:val="ConsPlusNonformat"/>
        <w:jc w:val="both"/>
      </w:pPr>
    </w:p>
    <w:p w:rsidR="005C2024" w:rsidRDefault="005C2024">
      <w:pPr>
        <w:pStyle w:val="ConsPlusNonformat"/>
        <w:jc w:val="both"/>
      </w:pPr>
      <w:r>
        <w:t xml:space="preserve">    1. Производство по делу N _______ приостановить до 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(указывается обстоятельство, после устранения которого дело</w:t>
      </w:r>
    </w:p>
    <w:p w:rsidR="005C2024" w:rsidRDefault="005C2024">
      <w:pPr>
        <w:pStyle w:val="ConsPlusNonformat"/>
        <w:jc w:val="both"/>
      </w:pPr>
      <w:r>
        <w:t xml:space="preserve">                          может быть рассмотрено)</w:t>
      </w:r>
    </w:p>
    <w:p w:rsidR="005C2024" w:rsidRDefault="005C2024">
      <w:pPr>
        <w:pStyle w:val="ConsPlusNonformat"/>
        <w:jc w:val="both"/>
      </w:pPr>
      <w:bookmarkStart w:id="64" w:name="P2110"/>
      <w:bookmarkEnd w:id="64"/>
      <w:r>
        <w:t xml:space="preserve">    2 </w:t>
      </w:r>
      <w:hyperlink w:anchor="P2135" w:history="1">
        <w:r>
          <w:rPr>
            <w:color w:val="0000FF"/>
          </w:rPr>
          <w:t>&lt;2&gt;</w:t>
        </w:r>
      </w:hyperlink>
      <w:r>
        <w:t>. Назначить проведение __________ экспертизы, производство которой</w:t>
      </w:r>
    </w:p>
    <w:p w:rsidR="005C2024" w:rsidRDefault="005C2024">
      <w:pPr>
        <w:pStyle w:val="ConsPlusNonformat"/>
        <w:jc w:val="both"/>
      </w:pPr>
      <w:r>
        <w:t xml:space="preserve">                                 (какой)</w:t>
      </w:r>
    </w:p>
    <w:p w:rsidR="005C2024" w:rsidRDefault="005C2024">
      <w:pPr>
        <w:pStyle w:val="ConsPlusNonformat"/>
        <w:jc w:val="both"/>
      </w:pPr>
      <w:r>
        <w:t>поручить _________________________________________________________________.</w:t>
      </w:r>
    </w:p>
    <w:p w:rsidR="005C2024" w:rsidRDefault="005C2024">
      <w:pPr>
        <w:pStyle w:val="ConsPlusNonformat"/>
        <w:jc w:val="both"/>
      </w:pPr>
      <w:r>
        <w:t xml:space="preserve">                      (наименование экспертной организации)</w:t>
      </w:r>
    </w:p>
    <w:p w:rsidR="005C2024" w:rsidRDefault="005C2024">
      <w:pPr>
        <w:pStyle w:val="ConsPlusNonformat"/>
        <w:jc w:val="both"/>
      </w:pPr>
      <w:r>
        <w:t>На разрешение эксперта ____________________________________________________</w:t>
      </w:r>
    </w:p>
    <w:p w:rsidR="005C2024" w:rsidRDefault="005C2024">
      <w:pPr>
        <w:pStyle w:val="ConsPlusNonformat"/>
        <w:jc w:val="both"/>
      </w:pPr>
      <w:r>
        <w:t xml:space="preserve">                               (наименование экспертной организации)</w:t>
      </w:r>
    </w:p>
    <w:p w:rsidR="005C2024" w:rsidRDefault="005C2024">
      <w:pPr>
        <w:pStyle w:val="ConsPlusNonformat"/>
        <w:jc w:val="both"/>
      </w:pPr>
      <w:r>
        <w:t>поставить следующие вопросы: ______________________________________________</w:t>
      </w:r>
    </w:p>
    <w:p w:rsidR="005C2024" w:rsidRDefault="005C2024">
      <w:pPr>
        <w:pStyle w:val="ConsPlusNonformat"/>
        <w:jc w:val="both"/>
      </w:pPr>
      <w:r>
        <w:t>__________________________________________________________________________.</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2136" w:history="1">
        <w:r>
          <w:rPr>
            <w:color w:val="0000FF"/>
          </w:rPr>
          <w:t>&lt;3&gt;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r>
        <w:lastRenderedPageBreak/>
        <w:t>--------------------------------</w:t>
      </w:r>
    </w:p>
    <w:p w:rsidR="005C2024" w:rsidRDefault="005C2024">
      <w:pPr>
        <w:pStyle w:val="ConsPlusNormal"/>
        <w:ind w:firstLine="540"/>
        <w:jc w:val="both"/>
      </w:pPr>
      <w:bookmarkStart w:id="65" w:name="P2134"/>
      <w:bookmarkEnd w:id="65"/>
      <w:r>
        <w:t>&lt;1&gt; Указывается при наличии.</w:t>
      </w:r>
    </w:p>
    <w:p w:rsidR="005C2024" w:rsidRDefault="005C2024">
      <w:pPr>
        <w:pStyle w:val="ConsPlusNormal"/>
        <w:ind w:firstLine="540"/>
        <w:jc w:val="both"/>
      </w:pPr>
      <w:bookmarkStart w:id="66" w:name="P2135"/>
      <w:bookmarkEnd w:id="66"/>
      <w:r>
        <w:t xml:space="preserve">&lt;2&gt; </w:t>
      </w:r>
      <w:hyperlink w:anchor="P2110" w:history="1">
        <w:r>
          <w:rPr>
            <w:color w:val="0000FF"/>
          </w:rPr>
          <w:t>П. 2</w:t>
        </w:r>
      </w:hyperlink>
      <w:r>
        <w:t xml:space="preserve"> определения заполняется при необходимости для случаев, предусмотренных в </w:t>
      </w:r>
      <w:hyperlink r:id="rId81" w:history="1">
        <w:r>
          <w:rPr>
            <w:color w:val="0000FF"/>
          </w:rPr>
          <w:t>п. 35</w:t>
        </w:r>
      </w:hyperlink>
      <w:r>
        <w:t xml:space="preserve"> Правил рассмотрения антимонопольным органом дел, возбужденных по признакам нарушения законодательства Российской Федерации о рекламе.</w:t>
      </w:r>
    </w:p>
    <w:p w:rsidR="005C2024" w:rsidRDefault="005C2024">
      <w:pPr>
        <w:pStyle w:val="ConsPlusNormal"/>
        <w:ind w:firstLine="540"/>
        <w:jc w:val="both"/>
      </w:pPr>
      <w:bookmarkStart w:id="67" w:name="P2136"/>
      <w:bookmarkEnd w:id="67"/>
      <w:r>
        <w:t>&lt;3&gt;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12</w:t>
      </w:r>
    </w:p>
    <w:p w:rsidR="005C2024" w:rsidRDefault="005C2024">
      <w:pPr>
        <w:pStyle w:val="ConsPlusNormal"/>
        <w:jc w:val="right"/>
      </w:pPr>
      <w:r>
        <w:t>к Регламенту</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w:t>
      </w:r>
      <w:hyperlink r:id="rId82" w:history="1">
        <w:r>
          <w:rPr>
            <w:color w:val="0000FF"/>
          </w:rPr>
          <w:t>Приказа</w:t>
        </w:r>
      </w:hyperlink>
      <w:r>
        <w:t xml:space="preserve"> ФАС России от 17.09.2015 N 846/15)</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68" w:name="P2156"/>
      <w:bookmarkEnd w:id="68"/>
      <w:r>
        <w:t xml:space="preserve">                                ОПРЕДЕЛЕНИЕ</w:t>
      </w:r>
    </w:p>
    <w:p w:rsidR="005C2024" w:rsidRDefault="005C2024">
      <w:pPr>
        <w:pStyle w:val="ConsPlusNonformat"/>
        <w:jc w:val="both"/>
      </w:pPr>
      <w:r>
        <w:t xml:space="preserve">            О ВОЗОБНОВЛЕНИИ ПРОИЗВОДСТВА ПО ДЕЛУ N ___________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Председатель  Комиссии  ФАС России (территориального органа ФАС России)</w:t>
      </w:r>
    </w:p>
    <w:p w:rsidR="005C2024" w:rsidRDefault="005C2024">
      <w:pPr>
        <w:pStyle w:val="ConsPlusNonformat"/>
        <w:jc w:val="both"/>
      </w:pPr>
      <w:r>
        <w:t>по рассмотрению дел по признакам нарушения законодательства о рекламе,</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(фамилия, инициалы, должность)</w:t>
      </w:r>
    </w:p>
    <w:p w:rsidR="005C2024" w:rsidRDefault="005C2024">
      <w:pPr>
        <w:pStyle w:val="ConsPlusNonformat"/>
        <w:jc w:val="both"/>
      </w:pPr>
      <w:r>
        <w:t>рассмотрев материалы дела N _______ по признакам нарушения законодательства</w:t>
      </w:r>
    </w:p>
    <w:p w:rsidR="005C2024" w:rsidRDefault="005C2024">
      <w:pPr>
        <w:pStyle w:val="ConsPlusNonformat"/>
        <w:jc w:val="both"/>
      </w:pPr>
      <w:r>
        <w:t>Российской Федерации о рекламе по факту 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законодательства Российской Федерации о рекламе, или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p>
    <w:p w:rsidR="005C2024" w:rsidRDefault="005C2024">
      <w:pPr>
        <w:pStyle w:val="ConsPlusNonformat"/>
        <w:jc w:val="both"/>
      </w:pPr>
      <w:r>
        <w:t xml:space="preserve">                                УСТАНОВИЛ:</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факты об устранении обстоятельств, вызвавших приостановление</w:t>
      </w:r>
    </w:p>
    <w:p w:rsidR="005C2024" w:rsidRDefault="005C2024">
      <w:pPr>
        <w:pStyle w:val="ConsPlusNonformat"/>
        <w:jc w:val="both"/>
      </w:pPr>
      <w:r>
        <w:t xml:space="preserve">                           производства по делу)</w:t>
      </w:r>
    </w:p>
    <w:p w:rsidR="005C2024" w:rsidRDefault="005C2024">
      <w:pPr>
        <w:pStyle w:val="ConsPlusNonformat"/>
        <w:jc w:val="both"/>
      </w:pPr>
    </w:p>
    <w:p w:rsidR="005C2024" w:rsidRDefault="005C2024">
      <w:pPr>
        <w:pStyle w:val="ConsPlusNonformat"/>
        <w:jc w:val="both"/>
      </w:pPr>
      <w:r>
        <w:t xml:space="preserve">    В   соответствии   с   </w:t>
      </w:r>
      <w:hyperlink r:id="rId83" w:history="1">
        <w:r>
          <w:rPr>
            <w:color w:val="0000FF"/>
          </w:rPr>
          <w:t>пятым  абзацем  пункта  35</w:t>
        </w:r>
      </w:hyperlink>
      <w:r>
        <w:t xml:space="preserve">  Правил  рассмотрения</w:t>
      </w:r>
    </w:p>
    <w:p w:rsidR="005C2024" w:rsidRDefault="005C2024">
      <w:pPr>
        <w:pStyle w:val="ConsPlusNonformat"/>
        <w:jc w:val="both"/>
      </w:pPr>
      <w:r>
        <w:t>антимонопольным   органом   дел,   возбужденных   по   признакам  нарушения</w:t>
      </w:r>
    </w:p>
    <w:p w:rsidR="005C2024" w:rsidRDefault="005C2024">
      <w:pPr>
        <w:pStyle w:val="ConsPlusNonformat"/>
        <w:jc w:val="both"/>
      </w:pPr>
      <w:r>
        <w:t>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ОПРЕДЕЛИЛ:</w:t>
      </w:r>
    </w:p>
    <w:p w:rsidR="005C2024" w:rsidRDefault="005C2024">
      <w:pPr>
        <w:pStyle w:val="ConsPlusNonformat"/>
        <w:jc w:val="both"/>
      </w:pPr>
    </w:p>
    <w:p w:rsidR="005C2024" w:rsidRDefault="005C2024">
      <w:pPr>
        <w:pStyle w:val="ConsPlusNonformat"/>
        <w:jc w:val="both"/>
      </w:pPr>
      <w:r>
        <w:t xml:space="preserve">    1. Производство по делу N _________ возобновить.</w:t>
      </w:r>
    </w:p>
    <w:p w:rsidR="005C2024" w:rsidRDefault="005C2024">
      <w:pPr>
        <w:pStyle w:val="ConsPlusNonformat"/>
        <w:jc w:val="both"/>
      </w:pPr>
      <w:r>
        <w:t xml:space="preserve">    2. Назначить дело N _________ к рассмотрению на _______________________</w:t>
      </w:r>
    </w:p>
    <w:p w:rsidR="005C2024" w:rsidRDefault="005C2024">
      <w:pPr>
        <w:pStyle w:val="ConsPlusNonformat"/>
        <w:jc w:val="both"/>
      </w:pPr>
      <w:r>
        <w:t xml:space="preserve">                                                         (дата, время)</w:t>
      </w:r>
    </w:p>
    <w:p w:rsidR="005C2024" w:rsidRDefault="005C2024">
      <w:pPr>
        <w:pStyle w:val="ConsPlusNonformat"/>
        <w:jc w:val="both"/>
      </w:pPr>
      <w:r>
        <w:t>по адресу ________________.</w:t>
      </w:r>
    </w:p>
    <w:p w:rsidR="005C2024" w:rsidRDefault="005C2024">
      <w:pPr>
        <w:pStyle w:val="ConsPlusNonformat"/>
        <w:jc w:val="both"/>
      </w:pPr>
      <w:r>
        <w:t xml:space="preserve">              (адрес)</w:t>
      </w:r>
    </w:p>
    <w:p w:rsidR="005C2024" w:rsidRDefault="005C2024">
      <w:pPr>
        <w:pStyle w:val="ConsPlusNonformat"/>
        <w:jc w:val="both"/>
      </w:pPr>
      <w:r>
        <w:t xml:space="preserve">    3. Представить _____________________ в срок до ________________________</w:t>
      </w:r>
    </w:p>
    <w:p w:rsidR="005C2024" w:rsidRDefault="005C2024">
      <w:pPr>
        <w:pStyle w:val="ConsPlusNonformat"/>
        <w:jc w:val="both"/>
      </w:pPr>
      <w:r>
        <w:t xml:space="preserve">                          (кому)</w:t>
      </w:r>
    </w:p>
    <w:p w:rsidR="005C2024" w:rsidRDefault="005C2024">
      <w:pPr>
        <w:pStyle w:val="ConsPlusNonformat"/>
        <w:jc w:val="both"/>
      </w:pPr>
      <w:r>
        <w:lastRenderedPageBreak/>
        <w:t>следующие документы и сведения: ___________________________________________</w:t>
      </w:r>
    </w:p>
    <w:p w:rsidR="005C2024" w:rsidRDefault="005C2024">
      <w:pPr>
        <w:pStyle w:val="ConsPlusNonformat"/>
        <w:jc w:val="both"/>
      </w:pPr>
      <w:r>
        <w:t xml:space="preserve">                                    (перечень документов, материалов и</w:t>
      </w:r>
    </w:p>
    <w:p w:rsidR="005C2024" w:rsidRDefault="005C2024">
      <w:pPr>
        <w:pStyle w:val="ConsPlusNonformat"/>
        <w:jc w:val="both"/>
      </w:pPr>
      <w:r>
        <w:t xml:space="preserve">                                                 сведений)</w:t>
      </w:r>
    </w:p>
    <w:p w:rsidR="005C2024" w:rsidRDefault="005C2024">
      <w:pPr>
        <w:pStyle w:val="ConsPlusNonformat"/>
        <w:jc w:val="both"/>
      </w:pPr>
    </w:p>
    <w:p w:rsidR="005C2024" w:rsidRDefault="005C2024">
      <w:pPr>
        <w:pStyle w:val="ConsPlusNonformat"/>
        <w:jc w:val="both"/>
      </w:pPr>
      <w:r>
        <w:t xml:space="preserve">    Явка _____________________________________________________, в действиях</w:t>
      </w:r>
    </w:p>
    <w:p w:rsidR="005C2024" w:rsidRDefault="005C2024">
      <w:pPr>
        <w:pStyle w:val="ConsPlusNonformat"/>
        <w:jc w:val="both"/>
      </w:pPr>
      <w:r>
        <w:t xml:space="preserve">            (наименование юридического лица, органа, Ф.И.О.</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r>
        <w:t>которого содержатся  признаки  нарушения  законодательства о  рекламе,  для</w:t>
      </w:r>
    </w:p>
    <w:p w:rsidR="005C2024" w:rsidRDefault="005C2024">
      <w:pPr>
        <w:pStyle w:val="ConsPlusNonformat"/>
        <w:jc w:val="both"/>
      </w:pPr>
      <w:r>
        <w:t>участия  в  рассмотрении  дела  по  признакам  нарушения   законодательства</w:t>
      </w:r>
    </w:p>
    <w:p w:rsidR="005C2024" w:rsidRDefault="005C2024">
      <w:pPr>
        <w:pStyle w:val="ConsPlusNonformat"/>
        <w:jc w:val="both"/>
      </w:pPr>
      <w:r>
        <w:t>Российской Федерации о рекламе обязательна.</w:t>
      </w:r>
    </w:p>
    <w:p w:rsidR="005C2024" w:rsidRDefault="005C2024">
      <w:pPr>
        <w:pStyle w:val="ConsPlusNonformat"/>
        <w:jc w:val="both"/>
      </w:pPr>
    </w:p>
    <w:p w:rsidR="005C2024" w:rsidRDefault="005C2024">
      <w:pPr>
        <w:pStyle w:val="ConsPlusNonformat"/>
        <w:jc w:val="both"/>
      </w:pPr>
      <w:r>
        <w:t>Председатель Комиссии ____________________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13</w:t>
      </w:r>
    </w:p>
    <w:p w:rsidR="005C2024" w:rsidRDefault="005C2024">
      <w:pPr>
        <w:pStyle w:val="ConsPlusNormal"/>
        <w:jc w:val="right"/>
      </w:pPr>
      <w:r>
        <w:t>к Регламенту</w:t>
      </w:r>
    </w:p>
    <w:p w:rsidR="005C2024" w:rsidRDefault="005C2024">
      <w:pPr>
        <w:pStyle w:val="ConsPlusNormal"/>
        <w:jc w:val="center"/>
      </w:pPr>
      <w:r>
        <w:t>Список изменяющих документов</w:t>
      </w:r>
    </w:p>
    <w:p w:rsidR="005C2024" w:rsidRDefault="005C2024">
      <w:pPr>
        <w:pStyle w:val="ConsPlusNormal"/>
        <w:jc w:val="center"/>
      </w:pPr>
      <w:r>
        <w:t xml:space="preserve">(в ред. </w:t>
      </w:r>
      <w:hyperlink r:id="rId84" w:history="1">
        <w:r>
          <w:rPr>
            <w:color w:val="0000FF"/>
          </w:rPr>
          <w:t>Приказа</w:t>
        </w:r>
      </w:hyperlink>
      <w:r>
        <w:t xml:space="preserve"> ФАС России от 17.09.2015 N 846/15)</w:t>
      </w:r>
    </w:p>
    <w:p w:rsidR="005C2024" w:rsidRDefault="005C2024">
      <w:pPr>
        <w:pStyle w:val="ConsPlusNormal"/>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69" w:name="P2224"/>
      <w:bookmarkEnd w:id="69"/>
      <w:r>
        <w:t xml:space="preserve">                                ОПРЕДЕЛЕНИЕ</w:t>
      </w:r>
    </w:p>
    <w:p w:rsidR="005C2024" w:rsidRDefault="005C2024">
      <w:pPr>
        <w:pStyle w:val="ConsPlusNonformat"/>
        <w:jc w:val="both"/>
      </w:pPr>
      <w:r>
        <w:t xml:space="preserve">              О ПРЕКРАЩЕНИИ ПРОИЗВОДСТВА ПО ДЕЛУ N __________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2302"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p>
    <w:p w:rsidR="005C2024" w:rsidRDefault="005C2024">
      <w:pPr>
        <w:pStyle w:val="ConsPlusNonformat"/>
        <w:jc w:val="both"/>
      </w:pPr>
      <w:r>
        <w:t>рассмотрев дело N _________________ по признакам нарушения законодательства</w:t>
      </w:r>
    </w:p>
    <w:p w:rsidR="005C2024" w:rsidRDefault="005C2024">
      <w:pPr>
        <w:pStyle w:val="ConsPlusNonformat"/>
        <w:jc w:val="both"/>
      </w:pPr>
      <w:r>
        <w:t>Российской Федерации о рекламе по факту 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законодательства Российской Федерации о рекламе, или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p>
    <w:p w:rsidR="005C2024" w:rsidRDefault="005C2024">
      <w:pPr>
        <w:pStyle w:val="ConsPlusNonformat"/>
        <w:jc w:val="both"/>
      </w:pPr>
      <w:r>
        <w:t xml:space="preserve">в присутствии представителей </w:t>
      </w:r>
      <w:hyperlink w:anchor="P2303" w:history="1">
        <w:r>
          <w:rPr>
            <w:color w:val="0000FF"/>
          </w:rPr>
          <w:t>&lt;2&gt;</w:t>
        </w:r>
      </w:hyperlink>
      <w:r>
        <w:t>:</w:t>
      </w:r>
    </w:p>
    <w:p w:rsidR="005C2024" w:rsidRDefault="005C2024">
      <w:pPr>
        <w:pStyle w:val="ConsPlusNonformat"/>
        <w:jc w:val="both"/>
      </w:pPr>
    </w:p>
    <w:p w:rsidR="005C2024" w:rsidRDefault="005C2024">
      <w:pPr>
        <w:pStyle w:val="ConsPlusNonformat"/>
        <w:jc w:val="both"/>
      </w:pPr>
      <w:r>
        <w:t>заявителя - _______________________________________ _______________________</w:t>
      </w:r>
    </w:p>
    <w:p w:rsidR="005C2024" w:rsidRDefault="005C2024">
      <w:pPr>
        <w:pStyle w:val="ConsPlusNonformat"/>
        <w:jc w:val="both"/>
      </w:pPr>
      <w:r>
        <w:t xml:space="preserve">            (наименование, адрес юридического лица,  (Ф.И.О. представителя)</w:t>
      </w:r>
    </w:p>
    <w:p w:rsidR="005C2024" w:rsidRDefault="005C2024">
      <w:pPr>
        <w:pStyle w:val="ConsPlusNonformat"/>
        <w:jc w:val="both"/>
      </w:pPr>
      <w:r>
        <w:t xml:space="preserve">                 Ф.И.О., адрес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лица, в действиях которого содержатся признаки нарушения законодательства о</w:t>
      </w:r>
    </w:p>
    <w:p w:rsidR="005C2024" w:rsidRDefault="005C2024">
      <w:pPr>
        <w:pStyle w:val="ConsPlusNonformat"/>
        <w:jc w:val="both"/>
      </w:pPr>
      <w:r>
        <w:t>рекламе, - _________________________________________ ______________________</w:t>
      </w:r>
    </w:p>
    <w:p w:rsidR="005C2024" w:rsidRDefault="005C2024">
      <w:pPr>
        <w:pStyle w:val="ConsPlusNonformat"/>
        <w:jc w:val="both"/>
      </w:pPr>
      <w:r>
        <w:t xml:space="preserve">           (наименование, адрес юридического лица,   (Ф.И.О. представителя)</w:t>
      </w:r>
    </w:p>
    <w:p w:rsidR="005C2024" w:rsidRDefault="005C2024">
      <w:pPr>
        <w:pStyle w:val="ConsPlusNonformat"/>
        <w:jc w:val="both"/>
      </w:pPr>
      <w:r>
        <w:lastRenderedPageBreak/>
        <w:t xml:space="preserve">                Ф.И.О., адрес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заинтересованного лица - __________________________ _______________________</w:t>
      </w:r>
    </w:p>
    <w:p w:rsidR="005C2024" w:rsidRDefault="005C2024">
      <w:pPr>
        <w:pStyle w:val="ConsPlusNonformat"/>
        <w:jc w:val="both"/>
      </w:pPr>
      <w:r>
        <w:t xml:space="preserve">                            (наименование, адрес     (Ф.И.О. представителя)</w:t>
      </w:r>
    </w:p>
    <w:p w:rsidR="005C2024" w:rsidRDefault="005C2024">
      <w:pPr>
        <w:pStyle w:val="ConsPlusNonformat"/>
        <w:jc w:val="both"/>
      </w:pPr>
      <w:r>
        <w:t xml:space="preserve">                         юридического лица, Ф.И.О.,</w:t>
      </w:r>
    </w:p>
    <w:p w:rsidR="005C2024" w:rsidRDefault="005C2024">
      <w:pPr>
        <w:pStyle w:val="ConsPlusNonformat"/>
        <w:jc w:val="both"/>
      </w:pPr>
      <w:r>
        <w:t xml:space="preserve">                           адрес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эксперта - ________________________________________________________________</w:t>
      </w:r>
    </w:p>
    <w:p w:rsidR="005C2024" w:rsidRDefault="005C2024">
      <w:pPr>
        <w:pStyle w:val="ConsPlusNonformat"/>
        <w:jc w:val="both"/>
      </w:pPr>
      <w:r>
        <w:t xml:space="preserve">                             (Ф.И.О., место работы эксперта)</w:t>
      </w:r>
    </w:p>
    <w:p w:rsidR="005C2024" w:rsidRDefault="005C2024">
      <w:pPr>
        <w:pStyle w:val="ConsPlusNonformat"/>
        <w:jc w:val="both"/>
      </w:pPr>
    </w:p>
    <w:p w:rsidR="005C2024" w:rsidRDefault="005C2024">
      <w:pPr>
        <w:pStyle w:val="ConsPlusNonformat"/>
        <w:jc w:val="both"/>
      </w:pPr>
      <w:r>
        <w:t>переводчика - _____________________________________________________________</w:t>
      </w:r>
    </w:p>
    <w:p w:rsidR="005C2024" w:rsidRDefault="005C2024">
      <w:pPr>
        <w:pStyle w:val="ConsPlusNonformat"/>
        <w:jc w:val="both"/>
      </w:pPr>
      <w:r>
        <w:t xml:space="preserve">                            (Ф.И.О., место работы переводчика)</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обстоятельства и доказательства, свидетельствующие о</w:t>
      </w:r>
    </w:p>
    <w:p w:rsidR="005C2024" w:rsidRDefault="005C2024">
      <w:pPr>
        <w:pStyle w:val="ConsPlusNonformat"/>
        <w:jc w:val="both"/>
      </w:pPr>
      <w:r>
        <w:t xml:space="preserve">                   наступлении случаев, предусмотренных</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в </w:t>
      </w:r>
      <w:hyperlink r:id="rId85" w:history="1">
        <w:r>
          <w:rPr>
            <w:color w:val="0000FF"/>
          </w:rPr>
          <w:t>пункте 36</w:t>
        </w:r>
      </w:hyperlink>
      <w:r>
        <w:t xml:space="preserve"> Правил рассмотрения антимонопольным органом дел, возбужденных</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по признакам нарушения 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Руководствуясь _________________ абзацем  </w:t>
      </w:r>
      <w:hyperlink r:id="rId86" w:history="1">
        <w:r>
          <w:rPr>
            <w:color w:val="0000FF"/>
          </w:rPr>
          <w:t>пункта 36</w:t>
        </w:r>
      </w:hyperlink>
      <w:r>
        <w:t xml:space="preserve"> Правил рассмотрения</w:t>
      </w:r>
    </w:p>
    <w:p w:rsidR="005C2024" w:rsidRDefault="005C2024">
      <w:pPr>
        <w:pStyle w:val="ConsPlusNonformat"/>
        <w:jc w:val="both"/>
      </w:pPr>
      <w:r>
        <w:t>антимонопольным   органом   дел,   возбужденных   по   признакам  нарушения</w:t>
      </w:r>
    </w:p>
    <w:p w:rsidR="005C2024" w:rsidRDefault="005C2024">
      <w:pPr>
        <w:pStyle w:val="ConsPlusNonformat"/>
        <w:jc w:val="both"/>
      </w:pPr>
      <w:r>
        <w:t>законодательства Российской Федерации о рекламе, Комиссия</w:t>
      </w:r>
    </w:p>
    <w:p w:rsidR="005C2024" w:rsidRDefault="005C2024">
      <w:pPr>
        <w:pStyle w:val="ConsPlusNonformat"/>
        <w:jc w:val="both"/>
      </w:pPr>
    </w:p>
    <w:p w:rsidR="005C2024" w:rsidRDefault="005C2024">
      <w:pPr>
        <w:pStyle w:val="ConsPlusNonformat"/>
        <w:jc w:val="both"/>
      </w:pPr>
      <w:r>
        <w:t xml:space="preserve">                                ОПРЕДЕЛИЛА:</w:t>
      </w:r>
    </w:p>
    <w:p w:rsidR="005C2024" w:rsidRDefault="005C2024">
      <w:pPr>
        <w:pStyle w:val="ConsPlusNonformat"/>
        <w:jc w:val="both"/>
      </w:pPr>
    </w:p>
    <w:p w:rsidR="005C2024" w:rsidRDefault="005C2024">
      <w:pPr>
        <w:pStyle w:val="ConsPlusNonformat"/>
        <w:jc w:val="both"/>
      </w:pPr>
      <w:r>
        <w:t xml:space="preserve">    Производство по делу N _________ прекратить.</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2304" w:history="1">
        <w:r>
          <w:rPr>
            <w:color w:val="0000FF"/>
          </w:rPr>
          <w:t>&lt;3&gt;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r>
        <w:t>--------------------------------</w:t>
      </w:r>
    </w:p>
    <w:p w:rsidR="005C2024" w:rsidRDefault="005C2024">
      <w:pPr>
        <w:pStyle w:val="ConsPlusNormal"/>
        <w:ind w:firstLine="540"/>
        <w:jc w:val="both"/>
      </w:pPr>
      <w:bookmarkStart w:id="70" w:name="P2302"/>
      <w:bookmarkEnd w:id="70"/>
      <w:r>
        <w:t>&lt;1&gt; Указывается при наличии.</w:t>
      </w:r>
    </w:p>
    <w:p w:rsidR="005C2024" w:rsidRDefault="005C2024">
      <w:pPr>
        <w:pStyle w:val="ConsPlusNormal"/>
        <w:ind w:firstLine="540"/>
        <w:jc w:val="both"/>
      </w:pPr>
      <w:bookmarkStart w:id="71" w:name="P2303"/>
      <w:bookmarkEnd w:id="71"/>
      <w:r>
        <w:t>&lt;2&gt; При необходимости указывается: не явился, извещен о месте и времени надлежащим образом.</w:t>
      </w:r>
    </w:p>
    <w:p w:rsidR="005C2024" w:rsidRDefault="005C2024">
      <w:pPr>
        <w:pStyle w:val="ConsPlusNormal"/>
        <w:ind w:firstLine="540"/>
        <w:jc w:val="both"/>
      </w:pPr>
      <w:bookmarkStart w:id="72" w:name="P2304"/>
      <w:bookmarkEnd w:id="72"/>
      <w:r>
        <w:t>&lt;3&gt;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14</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73" w:name="P2322"/>
      <w:bookmarkEnd w:id="73"/>
      <w:r>
        <w:t xml:space="preserve">                      РЕШЕНИЕ ПО ДЕЛУ N ____________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(дата принятия решения)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2415"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рассмотрев дело N _________________ по признакам нарушения законодательства</w:t>
      </w:r>
    </w:p>
    <w:p w:rsidR="005C2024" w:rsidRDefault="005C2024">
      <w:pPr>
        <w:pStyle w:val="ConsPlusNonformat"/>
        <w:jc w:val="both"/>
      </w:pPr>
      <w:r>
        <w:t>Российской Федерации о рекламе по факту 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(существо нарушения с указанием рекламы, содержащей признаки нарушения</w:t>
      </w:r>
    </w:p>
    <w:p w:rsidR="005C2024" w:rsidRDefault="005C2024">
      <w:pPr>
        <w:pStyle w:val="ConsPlusNonformat"/>
        <w:jc w:val="both"/>
      </w:pPr>
      <w:r>
        <w:t xml:space="preserve">                        законодательства Российской</w:t>
      </w:r>
    </w:p>
    <w:p w:rsidR="005C2024" w:rsidRDefault="005C2024">
      <w:pPr>
        <w:pStyle w:val="ConsPlusNonformat"/>
        <w:jc w:val="both"/>
      </w:pPr>
      <w:r>
        <w:t xml:space="preserve">                           Федерации о рекламе)</w:t>
      </w:r>
    </w:p>
    <w:p w:rsidR="005C2024" w:rsidRDefault="005C2024">
      <w:pPr>
        <w:pStyle w:val="ConsPlusNonformat"/>
        <w:jc w:val="both"/>
      </w:pPr>
      <w:r>
        <w:t xml:space="preserve">в присутствии представителей </w:t>
      </w:r>
      <w:hyperlink w:anchor="P2416" w:history="1">
        <w:r>
          <w:rPr>
            <w:color w:val="0000FF"/>
          </w:rPr>
          <w:t>&lt;2&gt;</w:t>
        </w:r>
      </w:hyperlink>
      <w:r>
        <w:t>:</w:t>
      </w:r>
    </w:p>
    <w:p w:rsidR="005C2024" w:rsidRDefault="005C2024">
      <w:pPr>
        <w:pStyle w:val="ConsPlusNonformat"/>
        <w:jc w:val="both"/>
      </w:pPr>
    </w:p>
    <w:p w:rsidR="005C2024" w:rsidRDefault="005C2024">
      <w:pPr>
        <w:pStyle w:val="ConsPlusNonformat"/>
        <w:jc w:val="both"/>
      </w:pPr>
      <w:r>
        <w:t>заявителя - _______________________________________ _______________________</w:t>
      </w:r>
    </w:p>
    <w:p w:rsidR="005C2024" w:rsidRDefault="005C2024">
      <w:pPr>
        <w:pStyle w:val="ConsPlusNonformat"/>
        <w:jc w:val="both"/>
      </w:pPr>
      <w:r>
        <w:t xml:space="preserve">            (наименование, адрес юридического лица,  (Ф.И.О. представителя)</w:t>
      </w:r>
    </w:p>
    <w:p w:rsidR="005C2024" w:rsidRDefault="005C2024">
      <w:pPr>
        <w:pStyle w:val="ConsPlusNonformat"/>
        <w:jc w:val="both"/>
      </w:pPr>
      <w:r>
        <w:t xml:space="preserve">                 Ф.И.О., адрес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лица, в действиях которого содержатся признаки нарушения законодательства о</w:t>
      </w:r>
    </w:p>
    <w:p w:rsidR="005C2024" w:rsidRDefault="005C2024">
      <w:pPr>
        <w:pStyle w:val="ConsPlusNonformat"/>
        <w:jc w:val="both"/>
      </w:pPr>
      <w:r>
        <w:t>рекламе - _________________________________________ _______________________</w:t>
      </w:r>
    </w:p>
    <w:p w:rsidR="005C2024" w:rsidRDefault="005C2024">
      <w:pPr>
        <w:pStyle w:val="ConsPlusNonformat"/>
        <w:jc w:val="both"/>
      </w:pPr>
      <w:r>
        <w:t xml:space="preserve">           (наименование, адрес юридического лица,   (Ф.И.О. представителя)</w:t>
      </w:r>
    </w:p>
    <w:p w:rsidR="005C2024" w:rsidRDefault="005C2024">
      <w:pPr>
        <w:pStyle w:val="ConsPlusNonformat"/>
        <w:jc w:val="both"/>
      </w:pPr>
      <w:r>
        <w:t xml:space="preserve">                Ф.И.О., адрес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заинтересованного лица - __________________________ _______________________</w:t>
      </w:r>
    </w:p>
    <w:p w:rsidR="005C2024" w:rsidRDefault="005C2024">
      <w:pPr>
        <w:pStyle w:val="ConsPlusNonformat"/>
        <w:jc w:val="both"/>
      </w:pPr>
      <w:r>
        <w:t xml:space="preserve">                            (наименование, адрес     (Ф.И.О. представителя)</w:t>
      </w:r>
    </w:p>
    <w:p w:rsidR="005C2024" w:rsidRDefault="005C2024">
      <w:pPr>
        <w:pStyle w:val="ConsPlusNonformat"/>
        <w:jc w:val="both"/>
      </w:pPr>
      <w:r>
        <w:t xml:space="preserve">                         юридического лица, Ф.И.О.,</w:t>
      </w:r>
    </w:p>
    <w:p w:rsidR="005C2024" w:rsidRDefault="005C2024">
      <w:pPr>
        <w:pStyle w:val="ConsPlusNonformat"/>
        <w:jc w:val="both"/>
      </w:pPr>
      <w:r>
        <w:t xml:space="preserve">                           адрес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эксперта - ________________________________________________________________</w:t>
      </w:r>
    </w:p>
    <w:p w:rsidR="005C2024" w:rsidRDefault="005C2024">
      <w:pPr>
        <w:pStyle w:val="ConsPlusNonformat"/>
        <w:jc w:val="both"/>
      </w:pPr>
      <w:r>
        <w:t xml:space="preserve">                           (Ф.И.О., место работы эксперта)</w:t>
      </w:r>
    </w:p>
    <w:p w:rsidR="005C2024" w:rsidRDefault="005C2024">
      <w:pPr>
        <w:pStyle w:val="ConsPlusNonformat"/>
        <w:jc w:val="both"/>
      </w:pPr>
    </w:p>
    <w:p w:rsidR="005C2024" w:rsidRDefault="005C2024">
      <w:pPr>
        <w:pStyle w:val="ConsPlusNonformat"/>
        <w:jc w:val="both"/>
      </w:pPr>
      <w:r>
        <w:t>переводчика - _____________________________________________________________</w:t>
      </w:r>
    </w:p>
    <w:p w:rsidR="005C2024" w:rsidRDefault="005C2024">
      <w:pPr>
        <w:pStyle w:val="ConsPlusNonformat"/>
        <w:jc w:val="both"/>
      </w:pPr>
      <w:r>
        <w:t xml:space="preserve">                           (Ф.И.О., место работы переводчика)</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описательная и мотивировочная часть решения в соответствии</w:t>
      </w:r>
    </w:p>
    <w:p w:rsidR="005C2024" w:rsidRDefault="005C2024">
      <w:pPr>
        <w:pStyle w:val="ConsPlusNonformat"/>
        <w:jc w:val="both"/>
      </w:pPr>
      <w:r>
        <w:t xml:space="preserve">                         с </w:t>
      </w:r>
      <w:hyperlink r:id="rId87" w:history="1">
        <w:r>
          <w:rPr>
            <w:color w:val="0000FF"/>
          </w:rPr>
          <w:t>п. п. 40</w:t>
        </w:r>
      </w:hyperlink>
      <w:r>
        <w:t xml:space="preserve">, </w:t>
      </w:r>
      <w:hyperlink r:id="rId88" w:history="1">
        <w:r>
          <w:rPr>
            <w:color w:val="0000FF"/>
          </w:rPr>
          <w:t>41</w:t>
        </w:r>
      </w:hyperlink>
      <w:r>
        <w:t xml:space="preserve">, </w:t>
      </w:r>
      <w:hyperlink r:id="rId89" w:history="1">
        <w:r>
          <w:rPr>
            <w:color w:val="0000FF"/>
          </w:rPr>
          <w:t>47</w:t>
        </w:r>
      </w:hyperlink>
      <w:r>
        <w:t xml:space="preserve"> Правил</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рассмотрения антимонопольным органом дел, возбужденных по признакам</w:t>
      </w:r>
    </w:p>
    <w:p w:rsidR="005C2024" w:rsidRDefault="005C2024">
      <w:pPr>
        <w:pStyle w:val="ConsPlusNonformat"/>
        <w:jc w:val="both"/>
      </w:pPr>
      <w:r>
        <w:t xml:space="preserve">        нарушения законодательства Российской Федерации о рекламе)</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p>
    <w:p w:rsidR="005C2024" w:rsidRDefault="005C2024">
      <w:pPr>
        <w:pStyle w:val="ConsPlusNonformat"/>
        <w:jc w:val="both"/>
      </w:pPr>
      <w:r>
        <w:t xml:space="preserve">    Руководствуясь  </w:t>
      </w:r>
      <w:hyperlink r:id="rId90" w:history="1">
        <w:r>
          <w:rPr>
            <w:color w:val="0000FF"/>
          </w:rPr>
          <w:t>частью  2  пункта  1  статьи  33</w:t>
        </w:r>
      </w:hyperlink>
      <w:r>
        <w:t xml:space="preserve">,  </w:t>
      </w:r>
      <w:hyperlink r:id="rId91" w:history="1">
        <w:r>
          <w:rPr>
            <w:color w:val="0000FF"/>
          </w:rPr>
          <w:t>частью  1  статьи 36</w:t>
        </w:r>
      </w:hyperlink>
    </w:p>
    <w:p w:rsidR="005C2024" w:rsidRDefault="005C2024">
      <w:pPr>
        <w:pStyle w:val="ConsPlusNonformat"/>
        <w:jc w:val="both"/>
      </w:pPr>
      <w:r>
        <w:t xml:space="preserve">Федерального закона "О рекламе" и в соответствии с </w:t>
      </w:r>
      <w:hyperlink r:id="rId92" w:history="1">
        <w:r>
          <w:rPr>
            <w:color w:val="0000FF"/>
          </w:rPr>
          <w:t>пунктами 37</w:t>
        </w:r>
      </w:hyperlink>
      <w:r>
        <w:t xml:space="preserve"> - </w:t>
      </w:r>
      <w:hyperlink r:id="rId93" w:history="1">
        <w:r>
          <w:rPr>
            <w:color w:val="0000FF"/>
          </w:rPr>
          <w:t>42</w:t>
        </w:r>
      </w:hyperlink>
      <w:r>
        <w:t xml:space="preserve">  Правил</w:t>
      </w:r>
    </w:p>
    <w:p w:rsidR="005C2024" w:rsidRDefault="005C2024">
      <w:pPr>
        <w:pStyle w:val="ConsPlusNonformat"/>
        <w:jc w:val="both"/>
      </w:pPr>
      <w:r>
        <w:t>рассмотрения   антимонопольным   органом  дел,  возбужденных  по  признакам</w:t>
      </w:r>
    </w:p>
    <w:p w:rsidR="005C2024" w:rsidRDefault="005C2024">
      <w:pPr>
        <w:pStyle w:val="ConsPlusNonformat"/>
        <w:jc w:val="both"/>
      </w:pPr>
      <w:r>
        <w:t>нарушения законодательства Российской Федерации о рекламе, Комиссия</w:t>
      </w:r>
    </w:p>
    <w:p w:rsidR="005C2024" w:rsidRDefault="005C2024">
      <w:pPr>
        <w:pStyle w:val="ConsPlusNonformat"/>
        <w:jc w:val="both"/>
      </w:pPr>
    </w:p>
    <w:p w:rsidR="005C2024" w:rsidRDefault="005C2024">
      <w:pPr>
        <w:pStyle w:val="ConsPlusNonformat"/>
        <w:jc w:val="both"/>
      </w:pPr>
      <w:r>
        <w:t xml:space="preserve">                                  РЕШИЛА:</w:t>
      </w:r>
    </w:p>
    <w:p w:rsidR="005C2024" w:rsidRDefault="005C2024">
      <w:pPr>
        <w:pStyle w:val="ConsPlusNonformat"/>
        <w:jc w:val="both"/>
      </w:pPr>
    </w:p>
    <w:p w:rsidR="005C2024" w:rsidRDefault="005C2024">
      <w:pPr>
        <w:pStyle w:val="ConsPlusNonformat"/>
        <w:jc w:val="both"/>
      </w:pPr>
      <w:r>
        <w:t xml:space="preserve">    1. Признать ненадлежащей рекламу _____________________________________,</w:t>
      </w:r>
    </w:p>
    <w:p w:rsidR="005C2024" w:rsidRDefault="005C2024">
      <w:pPr>
        <w:pStyle w:val="ConsPlusNonformat"/>
        <w:jc w:val="both"/>
      </w:pPr>
      <w:r>
        <w:t xml:space="preserve">                                               (описание рекламы)</w:t>
      </w:r>
    </w:p>
    <w:p w:rsidR="005C2024" w:rsidRDefault="005C2024">
      <w:pPr>
        <w:pStyle w:val="ConsPlusNonformat"/>
        <w:jc w:val="both"/>
      </w:pPr>
      <w:r>
        <w:t xml:space="preserve">поскольку в ней нарушены требования статьи _________ Федерального </w:t>
      </w:r>
      <w:hyperlink r:id="rId94" w:history="1">
        <w:r>
          <w:rPr>
            <w:color w:val="0000FF"/>
          </w:rPr>
          <w:t>закона</w:t>
        </w:r>
      </w:hyperlink>
      <w:r>
        <w:t xml:space="preserve"> "О</w:t>
      </w:r>
    </w:p>
    <w:p w:rsidR="005C2024" w:rsidRDefault="005C2024">
      <w:pPr>
        <w:pStyle w:val="ConsPlusNonformat"/>
        <w:jc w:val="both"/>
      </w:pPr>
      <w:r>
        <w:t>рекламе".</w:t>
      </w:r>
    </w:p>
    <w:p w:rsidR="005C2024" w:rsidRDefault="005C2024">
      <w:pPr>
        <w:pStyle w:val="ConsPlusNonformat"/>
        <w:jc w:val="both"/>
      </w:pPr>
      <w:r>
        <w:t xml:space="preserve">    2. Выдать </w:t>
      </w:r>
      <w:hyperlink w:anchor="P2417" w:history="1">
        <w:r>
          <w:rPr>
            <w:color w:val="0000FF"/>
          </w:rPr>
          <w:t>&lt;3&gt;</w:t>
        </w:r>
      </w:hyperlink>
      <w:r>
        <w:t xml:space="preserve"> _____________________ предписание о прекращении нарушения</w:t>
      </w:r>
    </w:p>
    <w:p w:rsidR="005C2024" w:rsidRDefault="005C2024">
      <w:pPr>
        <w:pStyle w:val="ConsPlusNonformat"/>
        <w:jc w:val="both"/>
      </w:pPr>
      <w:r>
        <w:t xml:space="preserve">                       (кому)</w:t>
      </w:r>
    </w:p>
    <w:p w:rsidR="005C2024" w:rsidRDefault="005C2024">
      <w:pPr>
        <w:pStyle w:val="ConsPlusNonformat"/>
        <w:jc w:val="both"/>
      </w:pPr>
      <w:r>
        <w:t>законодательства о рекламе.</w:t>
      </w:r>
    </w:p>
    <w:p w:rsidR="005C2024" w:rsidRDefault="005C2024">
      <w:pPr>
        <w:pStyle w:val="ConsPlusNonformat"/>
        <w:jc w:val="both"/>
      </w:pPr>
      <w:bookmarkStart w:id="74" w:name="P2388"/>
      <w:bookmarkEnd w:id="74"/>
      <w:r>
        <w:t xml:space="preserve">    3 </w:t>
      </w:r>
      <w:hyperlink w:anchor="P2418" w:history="1">
        <w:r>
          <w:rPr>
            <w:color w:val="0000FF"/>
          </w:rPr>
          <w:t>&lt;4&gt;</w:t>
        </w:r>
      </w:hyperlink>
      <w:r>
        <w:t>. Передать материалы дела уполномоченному  должностному  лицу  ФАС</w:t>
      </w:r>
    </w:p>
    <w:p w:rsidR="005C2024" w:rsidRDefault="005C2024">
      <w:pPr>
        <w:pStyle w:val="ConsPlusNonformat"/>
        <w:jc w:val="both"/>
      </w:pPr>
      <w:r>
        <w:t>России  (территориального  органа  ФАС  России)  для  возбуждения  дела  об</w:t>
      </w:r>
    </w:p>
    <w:p w:rsidR="005C2024" w:rsidRDefault="005C2024">
      <w:pPr>
        <w:pStyle w:val="ConsPlusNonformat"/>
        <w:jc w:val="both"/>
      </w:pPr>
      <w:r>
        <w:t xml:space="preserve">административном правонарушении, предусмотренном статьей __________ </w:t>
      </w:r>
      <w:hyperlink r:id="rId95" w:history="1">
        <w:r>
          <w:rPr>
            <w:color w:val="0000FF"/>
          </w:rPr>
          <w:t>Кодекса</w:t>
        </w:r>
      </w:hyperlink>
    </w:p>
    <w:p w:rsidR="005C2024" w:rsidRDefault="005C2024">
      <w:pPr>
        <w:pStyle w:val="ConsPlusNonformat"/>
        <w:jc w:val="both"/>
      </w:pPr>
      <w:r>
        <w:t>Российской Федерации об административных правонарушениях.</w:t>
      </w:r>
    </w:p>
    <w:p w:rsidR="005C2024" w:rsidRDefault="005C2024">
      <w:pPr>
        <w:pStyle w:val="ConsPlusNonformat"/>
        <w:jc w:val="both"/>
      </w:pPr>
      <w:bookmarkStart w:id="75" w:name="P2392"/>
      <w:bookmarkEnd w:id="75"/>
      <w:r>
        <w:t xml:space="preserve">    4 </w:t>
      </w:r>
      <w:hyperlink w:anchor="P2419" w:history="1">
        <w:r>
          <w:rPr>
            <w:color w:val="0000FF"/>
          </w:rPr>
          <w:t>&lt;5&gt;</w:t>
        </w:r>
      </w:hyperlink>
      <w:r>
        <w:t>. Обратиться в суд _______________________________________________</w:t>
      </w:r>
    </w:p>
    <w:p w:rsidR="005C2024" w:rsidRDefault="005C2024">
      <w:pPr>
        <w:pStyle w:val="ConsPlusNonformat"/>
        <w:jc w:val="both"/>
      </w:pPr>
      <w:r>
        <w:t xml:space="preserve">                                (требование, предусмотренное </w:t>
      </w:r>
      <w:hyperlink r:id="rId96" w:history="1">
        <w:r>
          <w:rPr>
            <w:color w:val="0000FF"/>
          </w:rPr>
          <w:t>статьей 33</w:t>
        </w:r>
      </w:hyperlink>
    </w:p>
    <w:p w:rsidR="005C2024" w:rsidRDefault="005C2024">
      <w:pPr>
        <w:pStyle w:val="ConsPlusNonformat"/>
        <w:jc w:val="both"/>
      </w:pPr>
      <w:r>
        <w:t xml:space="preserve">                                    Федерального закона "О рекламе")</w:t>
      </w:r>
    </w:p>
    <w:p w:rsidR="005C2024" w:rsidRDefault="005C2024">
      <w:pPr>
        <w:pStyle w:val="ConsPlusNonformat"/>
        <w:jc w:val="both"/>
      </w:pPr>
    </w:p>
    <w:p w:rsidR="005C2024" w:rsidRDefault="005C2024">
      <w:pPr>
        <w:pStyle w:val="ConsPlusNonformat"/>
        <w:jc w:val="both"/>
      </w:pPr>
      <w:r>
        <w:t>Решение изготовлено в полном объеме "__" ____________ 20__ г. Решение может</w:t>
      </w:r>
    </w:p>
    <w:p w:rsidR="005C2024" w:rsidRDefault="005C2024">
      <w:pPr>
        <w:pStyle w:val="ConsPlusNonformat"/>
        <w:jc w:val="both"/>
      </w:pPr>
      <w:r>
        <w:t xml:space="preserve">быть обжаловано в арбитражный суд в порядке,  предусмотренном  </w:t>
      </w:r>
      <w:hyperlink r:id="rId97" w:history="1">
        <w:r>
          <w:rPr>
            <w:color w:val="0000FF"/>
          </w:rPr>
          <w:t>статьей  198</w:t>
        </w:r>
      </w:hyperlink>
    </w:p>
    <w:p w:rsidR="005C2024" w:rsidRDefault="005C2024">
      <w:pPr>
        <w:pStyle w:val="ConsPlusNonformat"/>
        <w:jc w:val="both"/>
      </w:pPr>
      <w:r>
        <w:t>Арбитражного процессуального кодекса Российской Федерации.</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2420" w:history="1">
        <w:r>
          <w:rPr>
            <w:color w:val="0000FF"/>
          </w:rPr>
          <w:t>&lt;6&gt;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jc w:val="both"/>
      </w:pPr>
    </w:p>
    <w:p w:rsidR="005C2024" w:rsidRDefault="005C2024">
      <w:pPr>
        <w:pStyle w:val="ConsPlusNormal"/>
        <w:ind w:firstLine="540"/>
        <w:jc w:val="both"/>
      </w:pPr>
      <w:r>
        <w:t>--------------------------------</w:t>
      </w:r>
    </w:p>
    <w:p w:rsidR="005C2024" w:rsidRDefault="005C2024">
      <w:pPr>
        <w:pStyle w:val="ConsPlusNormal"/>
        <w:ind w:firstLine="540"/>
        <w:jc w:val="both"/>
      </w:pPr>
      <w:bookmarkStart w:id="76" w:name="P2415"/>
      <w:bookmarkEnd w:id="76"/>
      <w:r>
        <w:t>&lt;1&gt; Указывается при наличии.</w:t>
      </w:r>
    </w:p>
    <w:p w:rsidR="005C2024" w:rsidRDefault="005C2024">
      <w:pPr>
        <w:pStyle w:val="ConsPlusNormal"/>
        <w:ind w:firstLine="540"/>
        <w:jc w:val="both"/>
      </w:pPr>
      <w:bookmarkStart w:id="77" w:name="P2416"/>
      <w:bookmarkEnd w:id="77"/>
      <w:r>
        <w:t>&lt;2&gt; При необходимости указывается: не явился, извещен о месте и времени рассмотрения дела надлежащим образом.</w:t>
      </w:r>
    </w:p>
    <w:p w:rsidR="005C2024" w:rsidRDefault="005C2024">
      <w:pPr>
        <w:pStyle w:val="ConsPlusNormal"/>
        <w:ind w:firstLine="540"/>
        <w:jc w:val="both"/>
      </w:pPr>
      <w:bookmarkStart w:id="78" w:name="P2417"/>
      <w:bookmarkEnd w:id="78"/>
      <w:r>
        <w:t>&lt;3&gt; При необходимости указывается "Не выдавать" с изложением причин такого решения.</w:t>
      </w:r>
    </w:p>
    <w:p w:rsidR="005C2024" w:rsidRDefault="005C2024">
      <w:pPr>
        <w:pStyle w:val="ConsPlusNormal"/>
        <w:ind w:firstLine="540"/>
        <w:jc w:val="both"/>
      </w:pPr>
      <w:bookmarkStart w:id="79" w:name="P2418"/>
      <w:bookmarkEnd w:id="79"/>
      <w:r>
        <w:t xml:space="preserve">&lt;4&gt; </w:t>
      </w:r>
      <w:hyperlink w:anchor="P2388" w:history="1">
        <w:r>
          <w:rPr>
            <w:color w:val="0000FF"/>
          </w:rPr>
          <w:t>П. 3</w:t>
        </w:r>
      </w:hyperlink>
      <w:r>
        <w:t xml:space="preserve"> решения заполняется в случае признания рекламы ненадлежащей и выявления оснований для возбуждения дела об административном правонарушении. В противном случае указывается: оснований для возбуждения дела об административном правонарушении не усматривается.</w:t>
      </w:r>
    </w:p>
    <w:p w:rsidR="005C2024" w:rsidRDefault="005C2024">
      <w:pPr>
        <w:pStyle w:val="ConsPlusNormal"/>
        <w:ind w:firstLine="540"/>
        <w:jc w:val="both"/>
      </w:pPr>
      <w:bookmarkStart w:id="80" w:name="P2419"/>
      <w:bookmarkEnd w:id="80"/>
      <w:r>
        <w:t xml:space="preserve">&lt;5&gt; </w:t>
      </w:r>
      <w:hyperlink w:anchor="P2392" w:history="1">
        <w:r>
          <w:rPr>
            <w:color w:val="0000FF"/>
          </w:rPr>
          <w:t>П. 4</w:t>
        </w:r>
      </w:hyperlink>
      <w:r>
        <w:t xml:space="preserve"> решения заполняется при необходимости для случаев, предусмотренных </w:t>
      </w:r>
      <w:hyperlink r:id="rId98" w:history="1">
        <w:r>
          <w:rPr>
            <w:color w:val="0000FF"/>
          </w:rPr>
          <w:t>подпунктом "д" п. 42</w:t>
        </w:r>
      </w:hyperlink>
      <w:r>
        <w:t xml:space="preserve"> Правил рассмотрения антимонопольным органом дел, возбужденных по признакам нарушения законодательства Российской Федерации о рекламе.</w:t>
      </w:r>
    </w:p>
    <w:p w:rsidR="005C2024" w:rsidRDefault="005C2024">
      <w:pPr>
        <w:pStyle w:val="ConsPlusNormal"/>
        <w:ind w:firstLine="540"/>
        <w:jc w:val="both"/>
      </w:pPr>
      <w:bookmarkStart w:id="81" w:name="P2420"/>
      <w:bookmarkEnd w:id="81"/>
      <w:r>
        <w:t>&lt;6&gt;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15</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w:t>
      </w:r>
    </w:p>
    <w:p w:rsidR="005C2024" w:rsidRDefault="005C2024">
      <w:pPr>
        <w:pStyle w:val="ConsPlusNonformat"/>
        <w:jc w:val="both"/>
      </w:pPr>
      <w:r>
        <w:lastRenderedPageBreak/>
        <w:t xml:space="preserve">                                                      (наименование органа)</w:t>
      </w:r>
    </w:p>
    <w:p w:rsidR="005C2024" w:rsidRDefault="005C2024">
      <w:pPr>
        <w:pStyle w:val="ConsPlusNonformat"/>
        <w:jc w:val="both"/>
      </w:pPr>
      <w:r>
        <w:t xml:space="preserve">                                                     ______________________</w:t>
      </w:r>
    </w:p>
    <w:p w:rsidR="005C2024" w:rsidRDefault="005C2024">
      <w:pPr>
        <w:pStyle w:val="ConsPlusNonformat"/>
        <w:jc w:val="both"/>
      </w:pPr>
      <w:r>
        <w:t xml:space="preserve">                                                         (адрес органа)</w:t>
      </w:r>
    </w:p>
    <w:p w:rsidR="005C2024" w:rsidRDefault="005C2024">
      <w:pPr>
        <w:pStyle w:val="ConsPlusNonformat"/>
        <w:jc w:val="both"/>
      </w:pPr>
      <w:r>
        <w:t xml:space="preserve">                                                     ______________________</w:t>
      </w:r>
    </w:p>
    <w:p w:rsidR="005C2024" w:rsidRDefault="005C2024">
      <w:pPr>
        <w:pStyle w:val="ConsPlusNonformat"/>
        <w:jc w:val="both"/>
      </w:pPr>
    </w:p>
    <w:p w:rsidR="005C2024" w:rsidRDefault="005C2024">
      <w:pPr>
        <w:pStyle w:val="ConsPlusNonformat"/>
        <w:jc w:val="both"/>
      </w:pPr>
      <w:bookmarkStart w:id="82" w:name="P2437"/>
      <w:bookmarkEnd w:id="82"/>
      <w:r>
        <w:t xml:space="preserve">                       РЕШЕНИЕ ПО ДЕЛУ N __________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(дата принятия решения)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2530"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рассмотрев дело N _________________ по признакам нарушения законодательства</w:t>
      </w:r>
    </w:p>
    <w:p w:rsidR="005C2024" w:rsidRDefault="005C2024">
      <w:pPr>
        <w:pStyle w:val="ConsPlusNonformat"/>
        <w:jc w:val="both"/>
      </w:pPr>
      <w:r>
        <w:t>Российской Федерации о рекламе по факту ___________________________________</w:t>
      </w:r>
    </w:p>
    <w:p w:rsidR="005C2024" w:rsidRDefault="005C2024">
      <w:pPr>
        <w:pStyle w:val="ConsPlusNonformat"/>
        <w:jc w:val="both"/>
      </w:pPr>
      <w:r>
        <w:t xml:space="preserve">                                          (существо нарушения с указанием</w:t>
      </w:r>
    </w:p>
    <w:p w:rsidR="005C2024" w:rsidRDefault="005C2024">
      <w:pPr>
        <w:pStyle w:val="ConsPlusNonformat"/>
        <w:jc w:val="both"/>
      </w:pPr>
      <w:r>
        <w:t xml:space="preserve">                                               акта, противоречащего</w:t>
      </w:r>
    </w:p>
    <w:p w:rsidR="005C2024" w:rsidRDefault="005C2024">
      <w:pPr>
        <w:pStyle w:val="ConsPlusNonformat"/>
        <w:jc w:val="both"/>
      </w:pPr>
      <w:r>
        <w:t xml:space="preserve">                                            законодательству о рекламе)</w:t>
      </w:r>
    </w:p>
    <w:p w:rsidR="005C2024" w:rsidRDefault="005C2024">
      <w:pPr>
        <w:pStyle w:val="ConsPlusNonformat"/>
        <w:jc w:val="both"/>
      </w:pPr>
      <w:r>
        <w:t xml:space="preserve">в присутствии представителей </w:t>
      </w:r>
      <w:hyperlink w:anchor="P2531" w:history="1">
        <w:r>
          <w:rPr>
            <w:color w:val="0000FF"/>
          </w:rPr>
          <w:t>&lt;2&gt;</w:t>
        </w:r>
      </w:hyperlink>
      <w:r>
        <w:t>:</w:t>
      </w:r>
    </w:p>
    <w:p w:rsidR="005C2024" w:rsidRDefault="005C2024">
      <w:pPr>
        <w:pStyle w:val="ConsPlusNonformat"/>
        <w:jc w:val="both"/>
      </w:pPr>
    </w:p>
    <w:p w:rsidR="005C2024" w:rsidRDefault="005C2024">
      <w:pPr>
        <w:pStyle w:val="ConsPlusNonformat"/>
        <w:jc w:val="both"/>
      </w:pPr>
      <w:r>
        <w:t>заявителя - _______________________________________ _______________________</w:t>
      </w:r>
    </w:p>
    <w:p w:rsidR="005C2024" w:rsidRDefault="005C2024">
      <w:pPr>
        <w:pStyle w:val="ConsPlusNonformat"/>
        <w:jc w:val="both"/>
      </w:pPr>
      <w:r>
        <w:t xml:space="preserve">            (наименование, адрес юридического лица,  (Ф.И.О. представителя)</w:t>
      </w:r>
    </w:p>
    <w:p w:rsidR="005C2024" w:rsidRDefault="005C2024">
      <w:pPr>
        <w:pStyle w:val="ConsPlusNonformat"/>
        <w:jc w:val="both"/>
      </w:pPr>
      <w:r>
        <w:t xml:space="preserve">                 Ф.И.О., адрес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лица, в действиях которого содержатся признаки нарушения законодательства о</w:t>
      </w:r>
    </w:p>
    <w:p w:rsidR="005C2024" w:rsidRDefault="005C2024">
      <w:pPr>
        <w:pStyle w:val="ConsPlusNonformat"/>
        <w:jc w:val="both"/>
      </w:pPr>
      <w:r>
        <w:t>рекламе - _________________________________________ _______________________</w:t>
      </w:r>
    </w:p>
    <w:p w:rsidR="005C2024" w:rsidRDefault="005C2024">
      <w:pPr>
        <w:pStyle w:val="ConsPlusNonformat"/>
        <w:jc w:val="both"/>
      </w:pPr>
      <w:r>
        <w:t xml:space="preserve">           (наименование, адрес юридического лица,   (Ф.И.О. представителя)</w:t>
      </w:r>
    </w:p>
    <w:p w:rsidR="005C2024" w:rsidRDefault="005C2024">
      <w:pPr>
        <w:pStyle w:val="ConsPlusNonformat"/>
        <w:jc w:val="both"/>
      </w:pPr>
      <w:r>
        <w:t xml:space="preserve">                Ф.И.О., адрес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заинтересованного лица - __________________________ _______________________</w:t>
      </w:r>
    </w:p>
    <w:p w:rsidR="005C2024" w:rsidRDefault="005C2024">
      <w:pPr>
        <w:pStyle w:val="ConsPlusNonformat"/>
        <w:jc w:val="both"/>
      </w:pPr>
      <w:r>
        <w:t xml:space="preserve">                            (наименование, адрес     (Ф.И.О. представителя)</w:t>
      </w:r>
    </w:p>
    <w:p w:rsidR="005C2024" w:rsidRDefault="005C2024">
      <w:pPr>
        <w:pStyle w:val="ConsPlusNonformat"/>
        <w:jc w:val="both"/>
      </w:pPr>
      <w:r>
        <w:t xml:space="preserve">                         юридического лица, Ф.И.О.,</w:t>
      </w:r>
    </w:p>
    <w:p w:rsidR="005C2024" w:rsidRDefault="005C2024">
      <w:pPr>
        <w:pStyle w:val="ConsPlusNonformat"/>
        <w:jc w:val="both"/>
      </w:pPr>
      <w:r>
        <w:t xml:space="preserve">                           адрес индивидуального</w:t>
      </w:r>
    </w:p>
    <w:p w:rsidR="005C2024" w:rsidRDefault="005C2024">
      <w:pPr>
        <w:pStyle w:val="ConsPlusNonformat"/>
        <w:jc w:val="both"/>
      </w:pPr>
      <w:r>
        <w:t xml:space="preserve">                              предпринимателя)</w:t>
      </w:r>
    </w:p>
    <w:p w:rsidR="005C2024" w:rsidRDefault="005C2024">
      <w:pPr>
        <w:pStyle w:val="ConsPlusNonformat"/>
        <w:jc w:val="both"/>
      </w:pPr>
    </w:p>
    <w:p w:rsidR="005C2024" w:rsidRDefault="005C2024">
      <w:pPr>
        <w:pStyle w:val="ConsPlusNonformat"/>
        <w:jc w:val="both"/>
      </w:pPr>
      <w:r>
        <w:t>эксперта - ________________________________________________________________</w:t>
      </w:r>
    </w:p>
    <w:p w:rsidR="005C2024" w:rsidRDefault="005C2024">
      <w:pPr>
        <w:pStyle w:val="ConsPlusNonformat"/>
        <w:jc w:val="both"/>
      </w:pPr>
      <w:r>
        <w:t xml:space="preserve">                             (Ф.И.О., место работы эксперта)</w:t>
      </w:r>
    </w:p>
    <w:p w:rsidR="005C2024" w:rsidRDefault="005C2024">
      <w:pPr>
        <w:pStyle w:val="ConsPlusNonformat"/>
        <w:jc w:val="both"/>
      </w:pPr>
    </w:p>
    <w:p w:rsidR="005C2024" w:rsidRDefault="005C2024">
      <w:pPr>
        <w:pStyle w:val="ConsPlusNonformat"/>
        <w:jc w:val="both"/>
      </w:pPr>
      <w:r>
        <w:t>переводчика - _____________________________________________________________</w:t>
      </w:r>
    </w:p>
    <w:p w:rsidR="005C2024" w:rsidRDefault="005C2024">
      <w:pPr>
        <w:pStyle w:val="ConsPlusNonformat"/>
        <w:jc w:val="both"/>
      </w:pPr>
      <w:r>
        <w:t xml:space="preserve">                           (Ф.И.О., место работы переводчика)</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описательная и мотивировочная часть решения в соответствии</w:t>
      </w:r>
    </w:p>
    <w:p w:rsidR="005C2024" w:rsidRDefault="005C2024">
      <w:pPr>
        <w:pStyle w:val="ConsPlusNonformat"/>
        <w:jc w:val="both"/>
      </w:pPr>
      <w:r>
        <w:t xml:space="preserve">                         с </w:t>
      </w:r>
      <w:hyperlink r:id="rId99" w:history="1">
        <w:r>
          <w:rPr>
            <w:color w:val="0000FF"/>
          </w:rPr>
          <w:t>п. п. 40</w:t>
        </w:r>
      </w:hyperlink>
      <w:r>
        <w:t xml:space="preserve">, </w:t>
      </w:r>
      <w:hyperlink r:id="rId100" w:history="1">
        <w:r>
          <w:rPr>
            <w:color w:val="0000FF"/>
          </w:rPr>
          <w:t>41</w:t>
        </w:r>
      </w:hyperlink>
      <w:r>
        <w:t xml:space="preserve">, </w:t>
      </w:r>
      <w:hyperlink r:id="rId101" w:history="1">
        <w:r>
          <w:rPr>
            <w:color w:val="0000FF"/>
          </w:rPr>
          <w:t>47</w:t>
        </w:r>
      </w:hyperlink>
      <w:r>
        <w:t xml:space="preserve"> Правил</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рассмотрения антимонопольным органом дел, возбужденных по признакам</w:t>
      </w:r>
    </w:p>
    <w:p w:rsidR="005C2024" w:rsidRDefault="005C2024">
      <w:pPr>
        <w:pStyle w:val="ConsPlusNonformat"/>
        <w:jc w:val="both"/>
      </w:pPr>
      <w:r>
        <w:t xml:space="preserve">                        нарушения законодательства</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Российской Федерации о рекламе)</w:t>
      </w:r>
    </w:p>
    <w:p w:rsidR="005C2024" w:rsidRDefault="005C2024">
      <w:pPr>
        <w:pStyle w:val="ConsPlusNonformat"/>
        <w:jc w:val="both"/>
      </w:pPr>
    </w:p>
    <w:p w:rsidR="005C2024" w:rsidRDefault="005C2024">
      <w:pPr>
        <w:pStyle w:val="ConsPlusNonformat"/>
        <w:jc w:val="both"/>
      </w:pPr>
      <w:r>
        <w:t xml:space="preserve">    Руководствуясь  </w:t>
      </w:r>
      <w:hyperlink r:id="rId102" w:history="1">
        <w:r>
          <w:rPr>
            <w:color w:val="0000FF"/>
          </w:rPr>
          <w:t>частью  2  пункта  1  статьи  33</w:t>
        </w:r>
      </w:hyperlink>
      <w:r>
        <w:t xml:space="preserve">,  </w:t>
      </w:r>
      <w:hyperlink r:id="rId103" w:history="1">
        <w:r>
          <w:rPr>
            <w:color w:val="0000FF"/>
          </w:rPr>
          <w:t>частью  1  статьи 36</w:t>
        </w:r>
      </w:hyperlink>
    </w:p>
    <w:p w:rsidR="005C2024" w:rsidRDefault="005C2024">
      <w:pPr>
        <w:pStyle w:val="ConsPlusNonformat"/>
        <w:jc w:val="both"/>
      </w:pPr>
      <w:r>
        <w:t xml:space="preserve">Федерального  закона "О рекламе" и в соответствии с </w:t>
      </w:r>
      <w:hyperlink r:id="rId104" w:history="1">
        <w:r>
          <w:rPr>
            <w:color w:val="0000FF"/>
          </w:rPr>
          <w:t>пунктами 37</w:t>
        </w:r>
      </w:hyperlink>
      <w:r>
        <w:t xml:space="preserve"> - </w:t>
      </w:r>
      <w:hyperlink r:id="rId105" w:history="1">
        <w:r>
          <w:rPr>
            <w:color w:val="0000FF"/>
          </w:rPr>
          <w:t>42</w:t>
        </w:r>
      </w:hyperlink>
      <w:r>
        <w:t xml:space="preserve"> Правил</w:t>
      </w:r>
    </w:p>
    <w:p w:rsidR="005C2024" w:rsidRDefault="005C2024">
      <w:pPr>
        <w:pStyle w:val="ConsPlusNonformat"/>
        <w:jc w:val="both"/>
      </w:pPr>
      <w:r>
        <w:t>рассмотрения   антимонопольным   органом  дел,  возбужденных  по  признакам</w:t>
      </w:r>
    </w:p>
    <w:p w:rsidR="005C2024" w:rsidRDefault="005C2024">
      <w:pPr>
        <w:pStyle w:val="ConsPlusNonformat"/>
        <w:jc w:val="both"/>
      </w:pPr>
      <w:r>
        <w:t>нарушения законодательства Российской Федерации о рекламе, Комиссия</w:t>
      </w:r>
    </w:p>
    <w:p w:rsidR="005C2024" w:rsidRDefault="005C2024">
      <w:pPr>
        <w:pStyle w:val="ConsPlusNonformat"/>
        <w:jc w:val="both"/>
      </w:pPr>
    </w:p>
    <w:p w:rsidR="005C2024" w:rsidRDefault="005C2024">
      <w:pPr>
        <w:pStyle w:val="ConsPlusNonformat"/>
        <w:jc w:val="both"/>
      </w:pPr>
      <w:r>
        <w:t xml:space="preserve">                                  РЕШИЛА:</w:t>
      </w:r>
    </w:p>
    <w:p w:rsidR="005C2024" w:rsidRDefault="005C2024">
      <w:pPr>
        <w:pStyle w:val="ConsPlusNonformat"/>
        <w:jc w:val="both"/>
      </w:pPr>
    </w:p>
    <w:p w:rsidR="005C2024" w:rsidRDefault="005C2024">
      <w:pPr>
        <w:pStyle w:val="ConsPlusNonformat"/>
        <w:jc w:val="both"/>
      </w:pPr>
      <w:r>
        <w:lastRenderedPageBreak/>
        <w:t xml:space="preserve">    1.  Признать не соответствующим законодательству Российской Федерации о</w:t>
      </w:r>
    </w:p>
    <w:p w:rsidR="005C2024" w:rsidRDefault="005C2024">
      <w:pPr>
        <w:pStyle w:val="ConsPlusNonformat"/>
        <w:jc w:val="both"/>
      </w:pPr>
      <w:r>
        <w:t>рекламе ____________________________, принятого __________________________,</w:t>
      </w:r>
    </w:p>
    <w:p w:rsidR="005C2024" w:rsidRDefault="005C2024">
      <w:pPr>
        <w:pStyle w:val="ConsPlusNonformat"/>
        <w:jc w:val="both"/>
      </w:pPr>
      <w:r>
        <w:t xml:space="preserve">           (название акта или его                 (наименование органа)</w:t>
      </w:r>
    </w:p>
    <w:p w:rsidR="005C2024" w:rsidRDefault="005C2024">
      <w:pPr>
        <w:pStyle w:val="ConsPlusNonformat"/>
        <w:jc w:val="both"/>
      </w:pPr>
      <w:r>
        <w:t xml:space="preserve">             отдельные статьи)</w:t>
      </w:r>
    </w:p>
    <w:p w:rsidR="005C2024" w:rsidRDefault="005C2024">
      <w:pPr>
        <w:pStyle w:val="ConsPlusNonformat"/>
        <w:jc w:val="both"/>
      </w:pPr>
      <w:r>
        <w:t>поскольку данный акт (или отдельные статьи акта) противоречат статье ______</w:t>
      </w:r>
    </w:p>
    <w:p w:rsidR="005C2024" w:rsidRDefault="005C2024">
      <w:pPr>
        <w:pStyle w:val="ConsPlusNonformat"/>
        <w:jc w:val="both"/>
      </w:pPr>
      <w:r>
        <w:t xml:space="preserve">Федерального </w:t>
      </w:r>
      <w:hyperlink r:id="rId106" w:history="1">
        <w:r>
          <w:rPr>
            <w:color w:val="0000FF"/>
          </w:rPr>
          <w:t>закона</w:t>
        </w:r>
      </w:hyperlink>
      <w:r>
        <w:t xml:space="preserve"> "О рекламе".</w:t>
      </w:r>
    </w:p>
    <w:p w:rsidR="005C2024" w:rsidRDefault="005C2024">
      <w:pPr>
        <w:pStyle w:val="ConsPlusNonformat"/>
        <w:jc w:val="both"/>
      </w:pPr>
      <w:r>
        <w:t xml:space="preserve">    2. Выдать </w:t>
      </w:r>
      <w:hyperlink w:anchor="P2532" w:history="1">
        <w:r>
          <w:rPr>
            <w:color w:val="0000FF"/>
          </w:rPr>
          <w:t>&lt;3&gt;</w:t>
        </w:r>
      </w:hyperlink>
      <w:r>
        <w:t xml:space="preserve"> ________ предписание о __________________________________</w:t>
      </w:r>
    </w:p>
    <w:p w:rsidR="005C2024" w:rsidRDefault="005C2024">
      <w:pPr>
        <w:pStyle w:val="ConsPlusNonformat"/>
        <w:jc w:val="both"/>
      </w:pPr>
      <w:r>
        <w:t xml:space="preserve">                   (кому)                (об отмене или изменении полностью</w:t>
      </w:r>
    </w:p>
    <w:p w:rsidR="005C2024" w:rsidRDefault="005C2024">
      <w:pPr>
        <w:pStyle w:val="ConsPlusNonformat"/>
        <w:jc w:val="both"/>
      </w:pPr>
      <w:r>
        <w:t xml:space="preserve">                                                    или в части)</w:t>
      </w:r>
    </w:p>
    <w:p w:rsidR="005C2024" w:rsidRDefault="005C2024">
      <w:pPr>
        <w:pStyle w:val="ConsPlusNonformat"/>
        <w:jc w:val="both"/>
      </w:pPr>
      <w:r>
        <w:t>________________________________________, принятого _______________________.</w:t>
      </w:r>
    </w:p>
    <w:p w:rsidR="005C2024" w:rsidRDefault="005C2024">
      <w:pPr>
        <w:pStyle w:val="ConsPlusNonformat"/>
        <w:jc w:val="both"/>
      </w:pPr>
      <w:r>
        <w:t>(название акта или его отдельные статьи)             (наименование органа)</w:t>
      </w:r>
    </w:p>
    <w:p w:rsidR="005C2024" w:rsidRDefault="005C2024">
      <w:pPr>
        <w:pStyle w:val="ConsPlusNonformat"/>
        <w:jc w:val="both"/>
      </w:pPr>
      <w:r>
        <w:t xml:space="preserve">    3 </w:t>
      </w:r>
      <w:hyperlink w:anchor="P2533" w:history="1">
        <w:r>
          <w:rPr>
            <w:color w:val="0000FF"/>
          </w:rPr>
          <w:t>&lt;4&gt;</w:t>
        </w:r>
      </w:hyperlink>
      <w:r>
        <w:t>. Обратиться в суд _______________________________________________</w:t>
      </w:r>
    </w:p>
    <w:p w:rsidR="005C2024" w:rsidRDefault="005C2024">
      <w:pPr>
        <w:pStyle w:val="ConsPlusNonformat"/>
        <w:jc w:val="both"/>
      </w:pPr>
      <w:r>
        <w:t xml:space="preserve">                                (требование, предусмотренное </w:t>
      </w:r>
      <w:hyperlink r:id="rId107" w:history="1">
        <w:r>
          <w:rPr>
            <w:color w:val="0000FF"/>
          </w:rPr>
          <w:t>статьей 33</w:t>
        </w:r>
      </w:hyperlink>
    </w:p>
    <w:p w:rsidR="005C2024" w:rsidRDefault="005C2024">
      <w:pPr>
        <w:pStyle w:val="ConsPlusNonformat"/>
        <w:jc w:val="both"/>
      </w:pPr>
      <w:r>
        <w:t xml:space="preserve">                                    Федерального закона "О рекламе")</w:t>
      </w:r>
    </w:p>
    <w:p w:rsidR="005C2024" w:rsidRDefault="005C2024">
      <w:pPr>
        <w:pStyle w:val="ConsPlusNonformat"/>
        <w:jc w:val="both"/>
      </w:pPr>
    </w:p>
    <w:p w:rsidR="005C2024" w:rsidRDefault="005C2024">
      <w:pPr>
        <w:pStyle w:val="ConsPlusNonformat"/>
        <w:jc w:val="both"/>
      </w:pPr>
      <w:r>
        <w:t>Решение изготовлено в полном объеме "__" ____________ 20__ г. Решение может</w:t>
      </w:r>
    </w:p>
    <w:p w:rsidR="005C2024" w:rsidRDefault="005C2024">
      <w:pPr>
        <w:pStyle w:val="ConsPlusNonformat"/>
        <w:jc w:val="both"/>
      </w:pPr>
      <w:r>
        <w:t xml:space="preserve">быть обжаловано в арбитражный суд в  порядке,  предусмотренном  </w:t>
      </w:r>
      <w:hyperlink r:id="rId108" w:history="1">
        <w:r>
          <w:rPr>
            <w:color w:val="0000FF"/>
          </w:rPr>
          <w:t>статьей  198</w:t>
        </w:r>
      </w:hyperlink>
    </w:p>
    <w:p w:rsidR="005C2024" w:rsidRDefault="005C2024">
      <w:pPr>
        <w:pStyle w:val="ConsPlusNonformat"/>
        <w:jc w:val="both"/>
      </w:pPr>
      <w:r>
        <w:t>Арбитражного процессуального кодекса Российской Федерации.</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2534" w:history="1">
        <w:r>
          <w:rPr>
            <w:color w:val="0000FF"/>
          </w:rPr>
          <w:t>&lt;5&gt;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jc w:val="both"/>
      </w:pPr>
    </w:p>
    <w:p w:rsidR="005C2024" w:rsidRDefault="005C2024">
      <w:pPr>
        <w:pStyle w:val="ConsPlusNormal"/>
        <w:ind w:firstLine="540"/>
        <w:jc w:val="both"/>
      </w:pPr>
      <w:r>
        <w:t>--------------------------------</w:t>
      </w:r>
    </w:p>
    <w:p w:rsidR="005C2024" w:rsidRDefault="005C2024">
      <w:pPr>
        <w:pStyle w:val="ConsPlusNormal"/>
        <w:ind w:firstLine="540"/>
        <w:jc w:val="both"/>
      </w:pPr>
      <w:bookmarkStart w:id="83" w:name="P2530"/>
      <w:bookmarkEnd w:id="83"/>
      <w:r>
        <w:t>&lt;1&gt; Указывается при наличии.</w:t>
      </w:r>
    </w:p>
    <w:p w:rsidR="005C2024" w:rsidRDefault="005C2024">
      <w:pPr>
        <w:pStyle w:val="ConsPlusNormal"/>
        <w:ind w:firstLine="540"/>
        <w:jc w:val="both"/>
      </w:pPr>
      <w:bookmarkStart w:id="84" w:name="P2531"/>
      <w:bookmarkEnd w:id="84"/>
      <w:r>
        <w:t>&lt;2&gt; При необходимости указывается: не явился, извещен о месте и времени рассмотрения дела надлежащим образом.</w:t>
      </w:r>
    </w:p>
    <w:p w:rsidR="005C2024" w:rsidRDefault="005C2024">
      <w:pPr>
        <w:pStyle w:val="ConsPlusNormal"/>
        <w:ind w:firstLine="540"/>
        <w:jc w:val="both"/>
      </w:pPr>
      <w:bookmarkStart w:id="85" w:name="P2532"/>
      <w:bookmarkEnd w:id="85"/>
      <w:r>
        <w:t>&lt;3&gt; При необходимости указывается "Не выдавать" с изложением причин такого решения.</w:t>
      </w:r>
    </w:p>
    <w:p w:rsidR="005C2024" w:rsidRDefault="005C2024">
      <w:pPr>
        <w:pStyle w:val="ConsPlusNormal"/>
        <w:ind w:firstLine="540"/>
        <w:jc w:val="both"/>
      </w:pPr>
      <w:bookmarkStart w:id="86" w:name="P2533"/>
      <w:bookmarkEnd w:id="86"/>
      <w:r>
        <w:t xml:space="preserve">&lt;4&gt; П. 4 решения заполняется при необходимости для случаев, предусмотренных </w:t>
      </w:r>
      <w:hyperlink r:id="rId109" w:history="1">
        <w:r>
          <w:rPr>
            <w:color w:val="0000FF"/>
          </w:rPr>
          <w:t>подпунктом "д" п. 42</w:t>
        </w:r>
      </w:hyperlink>
      <w:r>
        <w:t xml:space="preserve"> Правил рассмотрения антимонопольным органом дел, возбужденных по признакам нарушения законодательства Российской Федерации о рекламе.</w:t>
      </w:r>
    </w:p>
    <w:p w:rsidR="005C2024" w:rsidRDefault="005C2024">
      <w:pPr>
        <w:pStyle w:val="ConsPlusNormal"/>
        <w:ind w:firstLine="540"/>
        <w:jc w:val="both"/>
      </w:pPr>
      <w:bookmarkStart w:id="87" w:name="P2534"/>
      <w:bookmarkEnd w:id="87"/>
      <w:r>
        <w:t>&lt;5&gt;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16</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rmal"/>
        <w:jc w:val="center"/>
      </w:pPr>
      <w:r>
        <w:t>РЕШЕНИЕ ПО ДЕЛУ N _________</w:t>
      </w:r>
    </w:p>
    <w:p w:rsidR="005C2024" w:rsidRDefault="005C2024">
      <w:pPr>
        <w:pStyle w:val="ConsPlusNormal"/>
        <w:ind w:firstLine="540"/>
        <w:jc w:val="both"/>
      </w:pPr>
    </w:p>
    <w:p w:rsidR="005C2024" w:rsidRDefault="005C2024">
      <w:pPr>
        <w:pStyle w:val="ConsPlusNormal"/>
        <w:ind w:firstLine="540"/>
        <w:jc w:val="both"/>
      </w:pPr>
      <w:r>
        <w:t xml:space="preserve">Исключено. - </w:t>
      </w:r>
      <w:hyperlink r:id="rId110" w:history="1">
        <w:r>
          <w:rPr>
            <w:color w:val="0000FF"/>
          </w:rPr>
          <w:t>Приказ</w:t>
        </w:r>
      </w:hyperlink>
      <w:r>
        <w:t xml:space="preserve"> ФАС России от 17.09.2015 N 846/15.</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17</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lastRenderedPageBreak/>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88" w:name="P2559"/>
      <w:bookmarkEnd w:id="88"/>
      <w:r>
        <w:t xml:space="preserve">                                ПРЕДПИСАНИЕ</w:t>
      </w:r>
    </w:p>
    <w:p w:rsidR="005C2024" w:rsidRDefault="005C2024">
      <w:pPr>
        <w:pStyle w:val="ConsPlusNonformat"/>
        <w:jc w:val="both"/>
      </w:pPr>
      <w:r>
        <w:t xml:space="preserve">                 О ПРЕКРАЩЕНИИ НАРУШЕНИЯ ЗАКОНОДАТЕЛЬСТВА</w:t>
      </w:r>
    </w:p>
    <w:p w:rsidR="005C2024" w:rsidRDefault="005C2024">
      <w:pPr>
        <w:pStyle w:val="ConsPlusNonformat"/>
        <w:jc w:val="both"/>
      </w:pPr>
      <w:r>
        <w:t xml:space="preserve">                      РОССИЙСКОЙ ФЕДЕРАЦИИ О РЕКЛАМЕ</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вынесения)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2624"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на основании своего решения от "__" ____________ 20__ г. по делу N ________</w:t>
      </w:r>
    </w:p>
    <w:p w:rsidR="005C2024" w:rsidRDefault="005C2024">
      <w:pPr>
        <w:pStyle w:val="ConsPlusNonformat"/>
        <w:jc w:val="both"/>
      </w:pPr>
      <w:r>
        <w:t>о признании ненадлежащей рекламы __________________________________________</w:t>
      </w:r>
    </w:p>
    <w:p w:rsidR="005C2024" w:rsidRDefault="005C2024">
      <w:pPr>
        <w:pStyle w:val="ConsPlusNonformat"/>
        <w:jc w:val="both"/>
      </w:pPr>
      <w:r>
        <w:t xml:space="preserve">                                             (описание рекламы)</w:t>
      </w:r>
    </w:p>
    <w:p w:rsidR="005C2024" w:rsidRDefault="005C2024">
      <w:pPr>
        <w:pStyle w:val="ConsPlusNonformat"/>
        <w:jc w:val="both"/>
      </w:pPr>
      <w:r>
        <w:t xml:space="preserve">и  в соответствии с </w:t>
      </w:r>
      <w:hyperlink r:id="rId111" w:history="1">
        <w:r>
          <w:rPr>
            <w:color w:val="0000FF"/>
          </w:rPr>
          <w:t>пунктом 1 части 2 статьи 33</w:t>
        </w:r>
      </w:hyperlink>
      <w:r>
        <w:t xml:space="preserve">,  </w:t>
      </w:r>
      <w:hyperlink r:id="rId112" w:history="1">
        <w:r>
          <w:rPr>
            <w:color w:val="0000FF"/>
          </w:rPr>
          <w:t>частями 1</w:t>
        </w:r>
      </w:hyperlink>
      <w:r>
        <w:t xml:space="preserve">,  </w:t>
      </w:r>
      <w:hyperlink r:id="rId113" w:history="1">
        <w:r>
          <w:rPr>
            <w:color w:val="0000FF"/>
          </w:rPr>
          <w:t>3  статьи  36</w:t>
        </w:r>
      </w:hyperlink>
    </w:p>
    <w:p w:rsidR="005C2024" w:rsidRDefault="005C2024">
      <w:pPr>
        <w:pStyle w:val="ConsPlusNonformat"/>
        <w:jc w:val="both"/>
      </w:pPr>
      <w:r>
        <w:t xml:space="preserve">Федерального  закона  "О  рекламе",  </w:t>
      </w:r>
      <w:hyperlink r:id="rId114" w:history="1">
        <w:r>
          <w:rPr>
            <w:color w:val="0000FF"/>
          </w:rPr>
          <w:t>пунктами  44</w:t>
        </w:r>
      </w:hyperlink>
      <w:r>
        <w:t xml:space="preserve">,  </w:t>
      </w:r>
      <w:hyperlink r:id="rId115" w:history="1">
        <w:r>
          <w:rPr>
            <w:color w:val="0000FF"/>
          </w:rPr>
          <w:t>45</w:t>
        </w:r>
      </w:hyperlink>
      <w:r>
        <w:t xml:space="preserve">  Правил рассмотрения</w:t>
      </w:r>
    </w:p>
    <w:p w:rsidR="005C2024" w:rsidRDefault="005C2024">
      <w:pPr>
        <w:pStyle w:val="ConsPlusNonformat"/>
        <w:jc w:val="both"/>
      </w:pPr>
      <w:r>
        <w:t>антимонопольным   органом   дел,   возбужденных   по   признакам  нарушения</w:t>
      </w:r>
    </w:p>
    <w:p w:rsidR="005C2024" w:rsidRDefault="005C2024">
      <w:pPr>
        <w:pStyle w:val="ConsPlusNonformat"/>
        <w:jc w:val="both"/>
      </w:pPr>
      <w:r>
        <w:t>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ПРЕДПИСЫВАЕТ:</w:t>
      </w:r>
    </w:p>
    <w:p w:rsidR="005C2024" w:rsidRDefault="005C2024">
      <w:pPr>
        <w:pStyle w:val="ConsPlusNonformat"/>
        <w:jc w:val="both"/>
      </w:pPr>
    </w:p>
    <w:p w:rsidR="005C2024" w:rsidRDefault="005C2024">
      <w:pPr>
        <w:pStyle w:val="ConsPlusNonformat"/>
        <w:jc w:val="both"/>
      </w:pPr>
      <w:bookmarkStart w:id="89" w:name="P2582"/>
      <w:bookmarkEnd w:id="89"/>
      <w:r>
        <w:t xml:space="preserve">    1. ____________________________________________________________________</w:t>
      </w:r>
    </w:p>
    <w:p w:rsidR="005C2024" w:rsidRDefault="005C2024">
      <w:pPr>
        <w:pStyle w:val="ConsPlusNonformat"/>
        <w:jc w:val="both"/>
      </w:pPr>
      <w:r>
        <w:t xml:space="preserve">              (наименование, адрес юридического лица; Ф.И.О., адрес</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r>
        <w:t>__________________________________________________________________________,</w:t>
      </w:r>
    </w:p>
    <w:p w:rsidR="005C2024" w:rsidRDefault="005C2024">
      <w:pPr>
        <w:pStyle w:val="ConsPlusNonformat"/>
        <w:jc w:val="both"/>
      </w:pPr>
      <w:r>
        <w:t>в срок _______ со дня получения настоящего предписания прекратить нарушение</w:t>
      </w:r>
    </w:p>
    <w:p w:rsidR="005C2024" w:rsidRDefault="005C2024">
      <w:pPr>
        <w:pStyle w:val="ConsPlusNonformat"/>
        <w:jc w:val="both"/>
      </w:pPr>
      <w:r>
        <w:t xml:space="preserve">       (какой)</w:t>
      </w:r>
    </w:p>
    <w:p w:rsidR="005C2024" w:rsidRDefault="005C2024">
      <w:pPr>
        <w:pStyle w:val="ConsPlusNonformat"/>
        <w:jc w:val="both"/>
      </w:pPr>
      <w:r>
        <w:t>законодательства Российской Федерации о рекламе, а именно: ________________</w:t>
      </w:r>
    </w:p>
    <w:p w:rsidR="005C2024" w:rsidRDefault="005C2024">
      <w:pPr>
        <w:pStyle w:val="ConsPlusNonformat"/>
        <w:jc w:val="both"/>
      </w:pPr>
      <w:r>
        <w:t xml:space="preserve">                                                             (содержание</w:t>
      </w:r>
    </w:p>
    <w:p w:rsidR="005C2024" w:rsidRDefault="005C2024">
      <w:pPr>
        <w:pStyle w:val="ConsPlusNonformat"/>
        <w:jc w:val="both"/>
      </w:pPr>
      <w:r>
        <w:t>__________________________________________________________________________.</w:t>
      </w:r>
    </w:p>
    <w:p w:rsidR="005C2024" w:rsidRDefault="005C2024">
      <w:pPr>
        <w:pStyle w:val="ConsPlusNonformat"/>
        <w:jc w:val="both"/>
      </w:pPr>
      <w:r>
        <w:t xml:space="preserve">                    требований, подлежащих выполнению)</w:t>
      </w:r>
    </w:p>
    <w:p w:rsidR="005C2024" w:rsidRDefault="005C2024">
      <w:pPr>
        <w:pStyle w:val="ConsPlusNonformat"/>
        <w:jc w:val="both"/>
      </w:pPr>
      <w:r>
        <w:t xml:space="preserve">    2. ____________________________________________________________________</w:t>
      </w:r>
    </w:p>
    <w:p w:rsidR="005C2024" w:rsidRDefault="005C2024">
      <w:pPr>
        <w:pStyle w:val="ConsPlusNonformat"/>
        <w:jc w:val="both"/>
      </w:pPr>
      <w:r>
        <w:t xml:space="preserve">              (наименование, адрес юридического лица; Ф.И.О., адрес</w:t>
      </w:r>
    </w:p>
    <w:p w:rsidR="005C2024" w:rsidRDefault="005C2024">
      <w:pPr>
        <w:pStyle w:val="ConsPlusNonformat"/>
        <w:jc w:val="both"/>
      </w:pPr>
      <w:r>
        <w:t xml:space="preserve">                          индивидуального предпринимателя)</w:t>
      </w:r>
    </w:p>
    <w:p w:rsidR="005C2024" w:rsidRDefault="005C2024">
      <w:pPr>
        <w:pStyle w:val="ConsPlusNonformat"/>
        <w:jc w:val="both"/>
      </w:pPr>
      <w:r>
        <w:t>представить в ФАС России (территориальный  орган ФАС   России)   письменные</w:t>
      </w:r>
    </w:p>
    <w:p w:rsidR="005C2024" w:rsidRDefault="005C2024">
      <w:pPr>
        <w:pStyle w:val="ConsPlusNonformat"/>
        <w:jc w:val="both"/>
      </w:pPr>
      <w:r>
        <w:t xml:space="preserve">доказательства исполнения </w:t>
      </w:r>
      <w:hyperlink w:anchor="P2582" w:history="1">
        <w:r>
          <w:rPr>
            <w:color w:val="0000FF"/>
          </w:rPr>
          <w:t>пункта 1</w:t>
        </w:r>
      </w:hyperlink>
      <w:r>
        <w:t xml:space="preserve"> настоящего предписания до "__" _________</w:t>
      </w:r>
    </w:p>
    <w:p w:rsidR="005C2024" w:rsidRDefault="005C2024">
      <w:pPr>
        <w:pStyle w:val="ConsPlusNonformat"/>
        <w:jc w:val="both"/>
      </w:pPr>
      <w:r>
        <w:t>20__ г.</w:t>
      </w:r>
    </w:p>
    <w:p w:rsidR="005C2024" w:rsidRDefault="005C2024">
      <w:pPr>
        <w:pStyle w:val="ConsPlusNonformat"/>
        <w:jc w:val="both"/>
      </w:pPr>
    </w:p>
    <w:p w:rsidR="005C2024" w:rsidRDefault="005C2024">
      <w:pPr>
        <w:pStyle w:val="ConsPlusNonformat"/>
        <w:jc w:val="both"/>
      </w:pPr>
      <w:r>
        <w:t xml:space="preserve">    В  случае  невыполнения  в установленный срок предписания о прекращении</w:t>
      </w:r>
    </w:p>
    <w:p w:rsidR="005C2024" w:rsidRDefault="005C2024">
      <w:pPr>
        <w:pStyle w:val="ConsPlusNonformat"/>
        <w:jc w:val="both"/>
      </w:pPr>
      <w:r>
        <w:t>нарушения  законодательства  о  рекламе  ФАС России вправе в соответствии с</w:t>
      </w:r>
    </w:p>
    <w:p w:rsidR="005C2024" w:rsidRDefault="005C2024">
      <w:pPr>
        <w:pStyle w:val="ConsPlusNonformat"/>
        <w:jc w:val="both"/>
      </w:pPr>
      <w:hyperlink r:id="rId116" w:history="1">
        <w:r>
          <w:rPr>
            <w:color w:val="0000FF"/>
          </w:rPr>
          <w:t>пунктом  2.4  статьи  19.5</w:t>
        </w:r>
      </w:hyperlink>
      <w:r>
        <w:t xml:space="preserve"> Кодекса Российской Федерации об административных</w:t>
      </w:r>
    </w:p>
    <w:p w:rsidR="005C2024" w:rsidRDefault="005C2024">
      <w:pPr>
        <w:pStyle w:val="ConsPlusNonformat"/>
        <w:jc w:val="both"/>
      </w:pPr>
      <w:r>
        <w:t>правонарушениях  наложить  на должностных лиц штраф в размере от двенадцати</w:t>
      </w:r>
    </w:p>
    <w:p w:rsidR="005C2024" w:rsidRDefault="005C2024">
      <w:pPr>
        <w:pStyle w:val="ConsPlusNonformat"/>
        <w:jc w:val="both"/>
      </w:pPr>
      <w:r>
        <w:t>тысяч  до  двадцати  тысяч рублей; на юридических лиц - от трехсот тысяч до</w:t>
      </w:r>
    </w:p>
    <w:p w:rsidR="005C2024" w:rsidRDefault="005C2024">
      <w:pPr>
        <w:pStyle w:val="ConsPlusNonformat"/>
        <w:jc w:val="both"/>
      </w:pPr>
      <w:r>
        <w:t>пятисот тысяч рублей.</w:t>
      </w:r>
    </w:p>
    <w:p w:rsidR="005C2024" w:rsidRDefault="005C2024">
      <w:pPr>
        <w:pStyle w:val="ConsPlusNonformat"/>
        <w:jc w:val="both"/>
      </w:pPr>
      <w:r>
        <w:t xml:space="preserve">    Предписание   может  быть  обжаловано  в  арбитражный  суд  в  порядке,</w:t>
      </w:r>
    </w:p>
    <w:p w:rsidR="005C2024" w:rsidRDefault="005C2024">
      <w:pPr>
        <w:pStyle w:val="ConsPlusNonformat"/>
        <w:jc w:val="both"/>
      </w:pPr>
      <w:r>
        <w:t xml:space="preserve">предусмотренном </w:t>
      </w:r>
      <w:hyperlink r:id="rId117" w:history="1">
        <w:r>
          <w:rPr>
            <w:color w:val="0000FF"/>
          </w:rPr>
          <w:t>статьей 198</w:t>
        </w:r>
      </w:hyperlink>
      <w:r>
        <w:t xml:space="preserve"> Арбитражного процессуального кодекса Российской</w:t>
      </w:r>
    </w:p>
    <w:p w:rsidR="005C2024" w:rsidRDefault="005C2024">
      <w:pPr>
        <w:pStyle w:val="ConsPlusNonformat"/>
        <w:jc w:val="both"/>
      </w:pPr>
      <w:r>
        <w:t>Федерации.</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2625" w:history="1">
        <w:r>
          <w:rPr>
            <w:color w:val="0000FF"/>
          </w:rPr>
          <w:t>&lt;2&gt;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lastRenderedPageBreak/>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r>
        <w:t>--------------------------------</w:t>
      </w:r>
    </w:p>
    <w:p w:rsidR="005C2024" w:rsidRDefault="005C2024">
      <w:pPr>
        <w:pStyle w:val="ConsPlusNormal"/>
        <w:ind w:firstLine="540"/>
        <w:jc w:val="both"/>
      </w:pPr>
      <w:bookmarkStart w:id="90" w:name="P2624"/>
      <w:bookmarkEnd w:id="90"/>
      <w:r>
        <w:t>&lt;1&gt; Указывается при наличии.</w:t>
      </w:r>
    </w:p>
    <w:p w:rsidR="005C2024" w:rsidRDefault="005C2024">
      <w:pPr>
        <w:pStyle w:val="ConsPlusNormal"/>
        <w:ind w:firstLine="540"/>
        <w:jc w:val="both"/>
      </w:pPr>
      <w:bookmarkStart w:id="91" w:name="P2625"/>
      <w:bookmarkEnd w:id="91"/>
      <w:r>
        <w:t>&lt;2&gt;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18</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w:t>
      </w:r>
    </w:p>
    <w:p w:rsidR="005C2024" w:rsidRDefault="005C2024">
      <w:pPr>
        <w:pStyle w:val="ConsPlusNonformat"/>
        <w:jc w:val="both"/>
      </w:pPr>
      <w:r>
        <w:t xml:space="preserve">                                                      (наименование органа)</w:t>
      </w:r>
    </w:p>
    <w:p w:rsidR="005C2024" w:rsidRDefault="005C2024">
      <w:pPr>
        <w:pStyle w:val="ConsPlusNonformat"/>
        <w:jc w:val="both"/>
      </w:pPr>
      <w:r>
        <w:t xml:space="preserve">                                                     ______________________</w:t>
      </w:r>
    </w:p>
    <w:p w:rsidR="005C2024" w:rsidRDefault="005C2024">
      <w:pPr>
        <w:pStyle w:val="ConsPlusNonformat"/>
        <w:jc w:val="both"/>
      </w:pPr>
      <w:r>
        <w:t xml:space="preserve">                                                         (адрес органа)</w:t>
      </w:r>
    </w:p>
    <w:p w:rsidR="005C2024" w:rsidRDefault="005C2024">
      <w:pPr>
        <w:pStyle w:val="ConsPlusNonformat"/>
        <w:jc w:val="both"/>
      </w:pPr>
      <w:r>
        <w:t xml:space="preserve">                                                     ______________________</w:t>
      </w:r>
    </w:p>
    <w:p w:rsidR="005C2024" w:rsidRDefault="005C2024">
      <w:pPr>
        <w:pStyle w:val="ConsPlusNonformat"/>
        <w:jc w:val="both"/>
      </w:pPr>
    </w:p>
    <w:p w:rsidR="005C2024" w:rsidRDefault="005C2024">
      <w:pPr>
        <w:pStyle w:val="ConsPlusNonformat"/>
        <w:jc w:val="both"/>
      </w:pPr>
      <w:bookmarkStart w:id="92" w:name="P2642"/>
      <w:bookmarkEnd w:id="92"/>
      <w:r>
        <w:t xml:space="preserve">                                ПРЕДПИСАНИЕ</w:t>
      </w:r>
    </w:p>
    <w:p w:rsidR="005C2024" w:rsidRDefault="005C2024">
      <w:pPr>
        <w:pStyle w:val="ConsPlusNonformat"/>
        <w:jc w:val="both"/>
      </w:pPr>
      <w:r>
        <w:t xml:space="preserve">          ОБ ОТМЕНЕ (ИЗМЕНЕНИИ) ПРОТИВОРЕЧАЩЕГО ЗАКОНОДАТЕЛЬСТВУ</w:t>
      </w:r>
    </w:p>
    <w:p w:rsidR="005C2024" w:rsidRDefault="005C2024">
      <w:pPr>
        <w:pStyle w:val="ConsPlusNonformat"/>
        <w:jc w:val="both"/>
      </w:pPr>
      <w:r>
        <w:t xml:space="preserve">          РОССИЙСКОЙ ФЕДЕРАЦИИ О РЕКЛАМЕ АКТА ФЕДЕРАЛЬНОГО ОРГАНА</w:t>
      </w:r>
    </w:p>
    <w:p w:rsidR="005C2024" w:rsidRDefault="005C2024">
      <w:pPr>
        <w:pStyle w:val="ConsPlusNonformat"/>
        <w:jc w:val="both"/>
      </w:pPr>
      <w:r>
        <w:t xml:space="preserve">             ИСПОЛНИТЕЛЬНОЙ ВЛАСТИ (АКТА ОРГАНА ИСПОЛНИТЕЛЬНОЙ</w:t>
      </w:r>
    </w:p>
    <w:p w:rsidR="005C2024" w:rsidRDefault="005C2024">
      <w:pPr>
        <w:pStyle w:val="ConsPlusNonformat"/>
        <w:jc w:val="both"/>
      </w:pPr>
      <w:r>
        <w:t xml:space="preserve">             ВЛАСТИ СУБЪЕКТА РОССИЙСКОЙ ФЕДЕРАЦИИ, АКТА ОРГАНА</w:t>
      </w:r>
    </w:p>
    <w:p w:rsidR="005C2024" w:rsidRDefault="005C2024">
      <w:pPr>
        <w:pStyle w:val="ConsPlusNonformat"/>
        <w:jc w:val="both"/>
      </w:pPr>
      <w:r>
        <w:t xml:space="preserve">                         МЕСТНОГО САМОУПРАВЛЕНИЯ)</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вынесения)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2711"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на основании своего решения от "__" ____________ 20__ г. по делу N ________</w:t>
      </w:r>
    </w:p>
    <w:p w:rsidR="005C2024" w:rsidRDefault="005C2024">
      <w:pPr>
        <w:pStyle w:val="ConsPlusNonformat"/>
        <w:jc w:val="both"/>
      </w:pPr>
      <w:r>
        <w:t>о признании не  соответствующим  законодательству  Российской  Федерации  о</w:t>
      </w:r>
    </w:p>
    <w:p w:rsidR="005C2024" w:rsidRDefault="005C2024">
      <w:pPr>
        <w:pStyle w:val="ConsPlusNonformat"/>
        <w:jc w:val="both"/>
      </w:pPr>
      <w:r>
        <w:t>рекламе ________________________________________, принятого _______________</w:t>
      </w:r>
    </w:p>
    <w:p w:rsidR="005C2024" w:rsidRDefault="005C2024">
      <w:pPr>
        <w:pStyle w:val="ConsPlusNonformat"/>
        <w:jc w:val="both"/>
      </w:pPr>
      <w:r>
        <w:t xml:space="preserve">        (название акта или его отдельные статьи)             (наименование</w:t>
      </w:r>
    </w:p>
    <w:p w:rsidR="005C2024" w:rsidRDefault="005C2024">
      <w:pPr>
        <w:pStyle w:val="ConsPlusNonformat"/>
        <w:jc w:val="both"/>
      </w:pPr>
      <w:r>
        <w:t xml:space="preserve">                                                                органа)</w:t>
      </w:r>
    </w:p>
    <w:p w:rsidR="005C2024" w:rsidRDefault="005C2024">
      <w:pPr>
        <w:pStyle w:val="ConsPlusNonformat"/>
        <w:jc w:val="both"/>
      </w:pPr>
      <w:r>
        <w:t xml:space="preserve">и в соответствии с </w:t>
      </w:r>
      <w:hyperlink r:id="rId118" w:history="1">
        <w:r>
          <w:rPr>
            <w:color w:val="0000FF"/>
          </w:rPr>
          <w:t>пунктом 2 части 2 статьи 33</w:t>
        </w:r>
      </w:hyperlink>
      <w:r>
        <w:t xml:space="preserve">,  </w:t>
      </w:r>
      <w:hyperlink r:id="rId119" w:history="1">
        <w:r>
          <w:rPr>
            <w:color w:val="0000FF"/>
          </w:rPr>
          <w:t>частями  1</w:t>
        </w:r>
      </w:hyperlink>
      <w:r>
        <w:t xml:space="preserve">,  </w:t>
      </w:r>
      <w:hyperlink r:id="rId120" w:history="1">
        <w:r>
          <w:rPr>
            <w:color w:val="0000FF"/>
          </w:rPr>
          <w:t>6  статьи  36</w:t>
        </w:r>
      </w:hyperlink>
    </w:p>
    <w:p w:rsidR="005C2024" w:rsidRDefault="005C2024">
      <w:pPr>
        <w:pStyle w:val="ConsPlusNonformat"/>
        <w:jc w:val="both"/>
      </w:pPr>
      <w:r>
        <w:t xml:space="preserve">Федерального  закона  "О  рекламе",  </w:t>
      </w:r>
      <w:hyperlink r:id="rId121" w:history="1">
        <w:r>
          <w:rPr>
            <w:color w:val="0000FF"/>
          </w:rPr>
          <w:t>пунктами  44</w:t>
        </w:r>
      </w:hyperlink>
      <w:r>
        <w:t xml:space="preserve">, </w:t>
      </w:r>
      <w:hyperlink r:id="rId122" w:history="1">
        <w:r>
          <w:rPr>
            <w:color w:val="0000FF"/>
          </w:rPr>
          <w:t>46</w:t>
        </w:r>
      </w:hyperlink>
      <w:r>
        <w:t xml:space="preserve">  Правил  рассмотрения</w:t>
      </w:r>
    </w:p>
    <w:p w:rsidR="005C2024" w:rsidRDefault="005C2024">
      <w:pPr>
        <w:pStyle w:val="ConsPlusNonformat"/>
        <w:jc w:val="both"/>
      </w:pPr>
      <w:r>
        <w:t>антимонопольным  органом   дел,   возбужденных   по   признакам   нарушения</w:t>
      </w:r>
    </w:p>
    <w:p w:rsidR="005C2024" w:rsidRDefault="005C2024">
      <w:pPr>
        <w:pStyle w:val="ConsPlusNonformat"/>
        <w:jc w:val="both"/>
      </w:pPr>
      <w:r>
        <w:t>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ПРЕДПИСЫВАЕТ:</w:t>
      </w:r>
    </w:p>
    <w:p w:rsidR="005C2024" w:rsidRDefault="005C2024">
      <w:pPr>
        <w:pStyle w:val="ConsPlusNonformat"/>
        <w:jc w:val="both"/>
      </w:pPr>
    </w:p>
    <w:p w:rsidR="005C2024" w:rsidRDefault="005C2024">
      <w:pPr>
        <w:pStyle w:val="ConsPlusNonformat"/>
        <w:jc w:val="both"/>
      </w:pPr>
      <w:bookmarkStart w:id="93" w:name="P2670"/>
      <w:bookmarkEnd w:id="93"/>
      <w:r>
        <w:t xml:space="preserve">    1. ___________________________________________________________________,</w:t>
      </w:r>
    </w:p>
    <w:p w:rsidR="005C2024" w:rsidRDefault="005C2024">
      <w:pPr>
        <w:pStyle w:val="ConsPlusNonformat"/>
        <w:jc w:val="both"/>
      </w:pPr>
      <w:r>
        <w:t xml:space="preserve">                     (наименование, адрес органа, принявшего акт)</w:t>
      </w:r>
    </w:p>
    <w:p w:rsidR="005C2024" w:rsidRDefault="005C2024">
      <w:pPr>
        <w:pStyle w:val="ConsPlusNonformat"/>
        <w:jc w:val="both"/>
      </w:pPr>
      <w:r>
        <w:t>в _________________ срок со дня получения настоящего предписания привести в</w:t>
      </w:r>
    </w:p>
    <w:p w:rsidR="005C2024" w:rsidRDefault="005C2024">
      <w:pPr>
        <w:pStyle w:val="ConsPlusNonformat"/>
        <w:jc w:val="both"/>
      </w:pPr>
      <w:r>
        <w:t xml:space="preserve">       (какой)</w:t>
      </w:r>
    </w:p>
    <w:p w:rsidR="005C2024" w:rsidRDefault="005C2024">
      <w:pPr>
        <w:pStyle w:val="ConsPlusNonformat"/>
        <w:jc w:val="both"/>
      </w:pPr>
      <w:r>
        <w:t>соответствие с требованиями законодательства Российской Федерации о рекламе</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(название акта)</w:t>
      </w:r>
    </w:p>
    <w:p w:rsidR="005C2024" w:rsidRDefault="005C2024">
      <w:pPr>
        <w:pStyle w:val="ConsPlusNonformat"/>
        <w:jc w:val="both"/>
      </w:pPr>
      <w:r>
        <w:t>а именно: _________________________________________________________________</w:t>
      </w:r>
    </w:p>
    <w:p w:rsidR="005C2024" w:rsidRDefault="005C2024">
      <w:pPr>
        <w:pStyle w:val="ConsPlusNonformat"/>
        <w:jc w:val="both"/>
      </w:pPr>
      <w:r>
        <w:lastRenderedPageBreak/>
        <w:t xml:space="preserve">           (указывается существо требований, подлежащих выполнению в целях</w:t>
      </w:r>
    </w:p>
    <w:p w:rsidR="005C2024" w:rsidRDefault="005C2024">
      <w:pPr>
        <w:pStyle w:val="ConsPlusNonformat"/>
        <w:jc w:val="both"/>
      </w:pPr>
      <w:r>
        <w:t xml:space="preserve">                            отмены или изменения акта)</w:t>
      </w:r>
    </w:p>
    <w:p w:rsidR="005C2024" w:rsidRDefault="005C2024">
      <w:pPr>
        <w:pStyle w:val="ConsPlusNonformat"/>
        <w:jc w:val="both"/>
      </w:pPr>
      <w:r>
        <w:t xml:space="preserve">    2. ____________________________________________________________________</w:t>
      </w:r>
    </w:p>
    <w:p w:rsidR="005C2024" w:rsidRDefault="005C2024">
      <w:pPr>
        <w:pStyle w:val="ConsPlusNonformat"/>
        <w:jc w:val="both"/>
      </w:pPr>
      <w:r>
        <w:t xml:space="preserve">                    (наименование, адрес органа, вынесшего акт)</w:t>
      </w:r>
    </w:p>
    <w:p w:rsidR="005C2024" w:rsidRDefault="005C2024">
      <w:pPr>
        <w:pStyle w:val="ConsPlusNonformat"/>
        <w:jc w:val="both"/>
      </w:pPr>
      <w:r>
        <w:t>представить в ФАС России (территориальный  орган  ФАС  России)   письменные</w:t>
      </w:r>
    </w:p>
    <w:p w:rsidR="005C2024" w:rsidRDefault="005C2024">
      <w:pPr>
        <w:pStyle w:val="ConsPlusNonformat"/>
        <w:jc w:val="both"/>
      </w:pPr>
      <w:r>
        <w:t xml:space="preserve">доказательства исполнения </w:t>
      </w:r>
      <w:hyperlink w:anchor="P2670" w:history="1">
        <w:r>
          <w:rPr>
            <w:color w:val="0000FF"/>
          </w:rPr>
          <w:t>пункта 1</w:t>
        </w:r>
      </w:hyperlink>
      <w:r>
        <w:t xml:space="preserve"> настоящего предписания до "__" _________</w:t>
      </w:r>
    </w:p>
    <w:p w:rsidR="005C2024" w:rsidRDefault="005C2024">
      <w:pPr>
        <w:pStyle w:val="ConsPlusNonformat"/>
        <w:jc w:val="both"/>
      </w:pPr>
      <w:r>
        <w:t>20__ г.</w:t>
      </w:r>
    </w:p>
    <w:p w:rsidR="005C2024" w:rsidRDefault="005C2024">
      <w:pPr>
        <w:pStyle w:val="ConsPlusNonformat"/>
        <w:jc w:val="both"/>
      </w:pPr>
    </w:p>
    <w:p w:rsidR="005C2024" w:rsidRDefault="005C2024">
      <w:pPr>
        <w:pStyle w:val="ConsPlusNonformat"/>
        <w:jc w:val="both"/>
      </w:pPr>
      <w:r>
        <w:t xml:space="preserve">    В  случае  невыполнения  в установленный срок предписания о прекращении</w:t>
      </w:r>
    </w:p>
    <w:p w:rsidR="005C2024" w:rsidRDefault="005C2024">
      <w:pPr>
        <w:pStyle w:val="ConsPlusNonformat"/>
        <w:jc w:val="both"/>
      </w:pPr>
      <w:r>
        <w:t>нарушения  законодательства  о  рекламе  ФАС России вправе в соответствии с</w:t>
      </w:r>
    </w:p>
    <w:p w:rsidR="005C2024" w:rsidRDefault="005C2024">
      <w:pPr>
        <w:pStyle w:val="ConsPlusNonformat"/>
        <w:jc w:val="both"/>
      </w:pPr>
      <w:hyperlink r:id="rId123" w:history="1">
        <w:r>
          <w:rPr>
            <w:color w:val="0000FF"/>
          </w:rPr>
          <w:t>пунктом  2.4  статьи  19.5</w:t>
        </w:r>
      </w:hyperlink>
      <w:r>
        <w:t xml:space="preserve"> Кодекса Российской Федерации об административных</w:t>
      </w:r>
    </w:p>
    <w:p w:rsidR="005C2024" w:rsidRDefault="005C2024">
      <w:pPr>
        <w:pStyle w:val="ConsPlusNonformat"/>
        <w:jc w:val="both"/>
      </w:pPr>
      <w:r>
        <w:t>правонарушениях  наложить  на должностных лиц штраф в размере от двенадцати</w:t>
      </w:r>
    </w:p>
    <w:p w:rsidR="005C2024" w:rsidRDefault="005C2024">
      <w:pPr>
        <w:pStyle w:val="ConsPlusNonformat"/>
        <w:jc w:val="both"/>
      </w:pPr>
      <w:r>
        <w:t>тысяч  до  двадцати  тысяч рублей; на юридических лиц - от трехсот тысяч до</w:t>
      </w:r>
    </w:p>
    <w:p w:rsidR="005C2024" w:rsidRDefault="005C2024">
      <w:pPr>
        <w:pStyle w:val="ConsPlusNonformat"/>
        <w:jc w:val="both"/>
      </w:pPr>
      <w:r>
        <w:t>пятисот тысяч рублей.</w:t>
      </w:r>
    </w:p>
    <w:p w:rsidR="005C2024" w:rsidRDefault="005C2024">
      <w:pPr>
        <w:pStyle w:val="ConsPlusNonformat"/>
        <w:jc w:val="both"/>
      </w:pPr>
      <w:r>
        <w:t xml:space="preserve">    Предписание   может  быть  обжаловано  в  арбитражный  суд  в  порядке,</w:t>
      </w:r>
    </w:p>
    <w:p w:rsidR="005C2024" w:rsidRDefault="005C2024">
      <w:pPr>
        <w:pStyle w:val="ConsPlusNonformat"/>
        <w:jc w:val="both"/>
      </w:pPr>
      <w:r>
        <w:t xml:space="preserve">предусмотренном </w:t>
      </w:r>
      <w:hyperlink r:id="rId124" w:history="1">
        <w:r>
          <w:rPr>
            <w:color w:val="0000FF"/>
          </w:rPr>
          <w:t>статьей 198</w:t>
        </w:r>
      </w:hyperlink>
      <w:r>
        <w:t xml:space="preserve"> Арбитражного процессуального кодекса Российской</w:t>
      </w:r>
    </w:p>
    <w:p w:rsidR="005C2024" w:rsidRDefault="005C2024">
      <w:pPr>
        <w:pStyle w:val="ConsPlusNonformat"/>
        <w:jc w:val="both"/>
      </w:pPr>
      <w:r>
        <w:t>Федерации.</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2712" w:history="1">
        <w:r>
          <w:rPr>
            <w:color w:val="0000FF"/>
          </w:rPr>
          <w:t>&lt;2&gt;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jc w:val="both"/>
      </w:pPr>
    </w:p>
    <w:p w:rsidR="005C2024" w:rsidRDefault="005C2024">
      <w:pPr>
        <w:pStyle w:val="ConsPlusNormal"/>
        <w:ind w:firstLine="540"/>
        <w:jc w:val="both"/>
      </w:pPr>
      <w:r>
        <w:t>--------------------------------</w:t>
      </w:r>
    </w:p>
    <w:p w:rsidR="005C2024" w:rsidRDefault="005C2024">
      <w:pPr>
        <w:pStyle w:val="ConsPlusNormal"/>
        <w:ind w:firstLine="540"/>
        <w:jc w:val="both"/>
      </w:pPr>
      <w:bookmarkStart w:id="94" w:name="P2711"/>
      <w:bookmarkEnd w:id="94"/>
      <w:r>
        <w:t>&lt;1&gt; Указывается при наличии.</w:t>
      </w:r>
    </w:p>
    <w:p w:rsidR="005C2024" w:rsidRDefault="005C2024">
      <w:pPr>
        <w:pStyle w:val="ConsPlusNormal"/>
        <w:ind w:firstLine="540"/>
        <w:jc w:val="both"/>
      </w:pPr>
      <w:bookmarkStart w:id="95" w:name="P2712"/>
      <w:bookmarkEnd w:id="95"/>
      <w:r>
        <w:t>&lt;2&gt;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19</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rmal"/>
        <w:jc w:val="center"/>
      </w:pPr>
      <w:r>
        <w:t>ПРЕДПИСАНИЕ</w:t>
      </w:r>
    </w:p>
    <w:p w:rsidR="005C2024" w:rsidRDefault="005C2024">
      <w:pPr>
        <w:pStyle w:val="ConsPlusNormal"/>
        <w:jc w:val="center"/>
      </w:pPr>
      <w:r>
        <w:t>О РАСТОРЖЕНИИ ДОГОВОРА НА ОКАЗАНИЕ УСЛУГ ПО РАСПРОСТРАНЕНИЮ</w:t>
      </w:r>
    </w:p>
    <w:p w:rsidR="005C2024" w:rsidRDefault="005C2024">
      <w:pPr>
        <w:pStyle w:val="ConsPlusNormal"/>
        <w:jc w:val="center"/>
      </w:pPr>
      <w:r>
        <w:t>ТЕЛЕВИЗИОННОЙ РЕКЛАМЫ, ЗАКЛЮЧЕННОГО С НАРУШЕНИЕМ ТРЕБОВАНИЙ</w:t>
      </w:r>
    </w:p>
    <w:p w:rsidR="005C2024" w:rsidRDefault="005C2024">
      <w:pPr>
        <w:pStyle w:val="ConsPlusNormal"/>
        <w:jc w:val="center"/>
      </w:pPr>
      <w:r>
        <w:t>ФЕДЕРАЛЬНОГО ЗАКОНА "О РЕКЛАМЕ"</w:t>
      </w:r>
    </w:p>
    <w:p w:rsidR="005C2024" w:rsidRDefault="005C2024">
      <w:pPr>
        <w:pStyle w:val="ConsPlusNormal"/>
        <w:ind w:firstLine="540"/>
        <w:jc w:val="both"/>
      </w:pPr>
    </w:p>
    <w:p w:rsidR="005C2024" w:rsidRDefault="005C2024">
      <w:pPr>
        <w:pStyle w:val="ConsPlusNormal"/>
        <w:ind w:firstLine="540"/>
        <w:jc w:val="both"/>
      </w:pPr>
      <w:r>
        <w:t xml:space="preserve">Исключено. - </w:t>
      </w:r>
      <w:hyperlink r:id="rId125" w:history="1">
        <w:r>
          <w:rPr>
            <w:color w:val="0000FF"/>
          </w:rPr>
          <w:t>Приказ</w:t>
        </w:r>
      </w:hyperlink>
      <w:r>
        <w:t xml:space="preserve"> ФАС России от 17.09.2015 N 846/15.</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20</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(наименование юридического лица, органа,</w:t>
      </w:r>
    </w:p>
    <w:p w:rsidR="005C2024" w:rsidRDefault="005C2024">
      <w:pPr>
        <w:pStyle w:val="ConsPlusNonformat"/>
        <w:jc w:val="both"/>
      </w:pPr>
      <w:r>
        <w:t xml:space="preserve">                                    Ф.И.О. индивидуального предпринимателя)</w:t>
      </w:r>
    </w:p>
    <w:p w:rsidR="005C2024" w:rsidRDefault="005C2024">
      <w:pPr>
        <w:pStyle w:val="ConsPlusNonformat"/>
        <w:jc w:val="both"/>
      </w:pPr>
      <w:r>
        <w:t xml:space="preserve">                                   ________________________________________</w:t>
      </w:r>
    </w:p>
    <w:p w:rsidR="005C2024" w:rsidRDefault="005C2024">
      <w:pPr>
        <w:pStyle w:val="ConsPlusNonformat"/>
        <w:jc w:val="both"/>
      </w:pPr>
      <w:r>
        <w:t xml:space="preserve">                                           (адрес юридического лица,</w:t>
      </w:r>
    </w:p>
    <w:p w:rsidR="005C2024" w:rsidRDefault="005C2024">
      <w:pPr>
        <w:pStyle w:val="ConsPlusNonformat"/>
        <w:jc w:val="both"/>
      </w:pPr>
      <w:r>
        <w:lastRenderedPageBreak/>
        <w:t xml:space="preserve">                                       индивидуального предпринимателя)</w:t>
      </w:r>
    </w:p>
    <w:p w:rsidR="005C2024" w:rsidRDefault="005C2024">
      <w:pPr>
        <w:pStyle w:val="ConsPlusNonformat"/>
        <w:jc w:val="both"/>
      </w:pPr>
    </w:p>
    <w:p w:rsidR="005C2024" w:rsidRDefault="005C2024">
      <w:pPr>
        <w:pStyle w:val="ConsPlusNonformat"/>
        <w:jc w:val="both"/>
      </w:pPr>
      <w:bookmarkStart w:id="96" w:name="P2740"/>
      <w:bookmarkEnd w:id="96"/>
      <w:r>
        <w:t xml:space="preserve">                                ОПРЕДЕЛЕНИЕ</w:t>
      </w:r>
    </w:p>
    <w:p w:rsidR="005C2024" w:rsidRDefault="005C2024">
      <w:pPr>
        <w:pStyle w:val="ConsPlusNonformat"/>
        <w:jc w:val="both"/>
      </w:pPr>
      <w:r>
        <w:t xml:space="preserve">          ОБ ИСПРАВЛЕНИИ ОПИСКИ (ОПЕЧАТКИ, АРИФМЕТИЧЕСКОЙ ОШИБКИ)</w:t>
      </w:r>
    </w:p>
    <w:p w:rsidR="005C2024" w:rsidRDefault="005C2024">
      <w:pPr>
        <w:pStyle w:val="ConsPlusNonformat"/>
        <w:jc w:val="both"/>
      </w:pPr>
      <w:r>
        <w:t xml:space="preserve">                     В РЕШЕНИИ (ПРЕДПИСАНИИ) ПО ДЕЛУ N _____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 ________________________________________________,</w:t>
      </w:r>
    </w:p>
    <w:p w:rsidR="005C2024" w:rsidRDefault="005C2024">
      <w:pPr>
        <w:pStyle w:val="ConsPlusNonformat"/>
        <w:jc w:val="both"/>
      </w:pPr>
      <w:r>
        <w:t xml:space="preserve">    заместитель председателя Комиссии </w:t>
      </w:r>
      <w:hyperlink w:anchor="P2792" w:history="1">
        <w:r>
          <w:rPr>
            <w:color w:val="0000FF"/>
          </w:rPr>
          <w:t>&lt;1&gt;</w:t>
        </w:r>
      </w:hyperlink>
      <w:r>
        <w:t xml:space="preserve"> ________________________________,</w:t>
      </w:r>
    </w:p>
    <w:p w:rsidR="005C2024" w:rsidRDefault="005C2024">
      <w:pPr>
        <w:pStyle w:val="ConsPlusNonformat"/>
        <w:jc w:val="both"/>
      </w:pPr>
      <w:r>
        <w:t xml:space="preserve">    члены Комиссии _______________________________________________________,</w:t>
      </w:r>
    </w:p>
    <w:p w:rsidR="005C2024" w:rsidRDefault="005C2024">
      <w:pPr>
        <w:pStyle w:val="ConsPlusNonformat"/>
        <w:jc w:val="both"/>
      </w:pPr>
      <w:r>
        <w:t xml:space="preserve">    рассмотрев заявление </w:t>
      </w:r>
      <w:hyperlink w:anchor="P2793" w:history="1">
        <w:r>
          <w:rPr>
            <w:color w:val="0000FF"/>
          </w:rPr>
          <w:t>&lt;2&gt;</w:t>
        </w:r>
      </w:hyperlink>
      <w:r>
        <w:t xml:space="preserve"> _________________ и материалы дела N ________,</w:t>
      </w:r>
    </w:p>
    <w:p w:rsidR="005C2024" w:rsidRDefault="005C2024">
      <w:pPr>
        <w:pStyle w:val="ConsPlusNonformat"/>
        <w:jc w:val="both"/>
      </w:pPr>
      <w:r>
        <w:t xml:space="preserve">                              (наименование,</w:t>
      </w:r>
    </w:p>
    <w:p w:rsidR="005C2024" w:rsidRDefault="005C2024">
      <w:pPr>
        <w:pStyle w:val="ConsPlusNonformat"/>
        <w:jc w:val="both"/>
      </w:pPr>
      <w:r>
        <w:t xml:space="preserve">                             Ф.И.О. заявителя)</w:t>
      </w:r>
    </w:p>
    <w:p w:rsidR="005C2024" w:rsidRDefault="005C2024">
      <w:pPr>
        <w:pStyle w:val="ConsPlusNonformat"/>
        <w:jc w:val="both"/>
      </w:pPr>
      <w:r>
        <w:t>по которому _______________________________________________________________</w:t>
      </w:r>
    </w:p>
    <w:p w:rsidR="005C2024" w:rsidRDefault="005C2024">
      <w:pPr>
        <w:pStyle w:val="ConsPlusNonformat"/>
        <w:jc w:val="both"/>
      </w:pPr>
      <w:r>
        <w:t xml:space="preserve">                         (существо решения или предписания)</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обстоятельства, связанные с выявлением описки, опечатки,</w:t>
      </w:r>
    </w:p>
    <w:p w:rsidR="005C2024" w:rsidRDefault="005C2024">
      <w:pPr>
        <w:pStyle w:val="ConsPlusNonformat"/>
        <w:jc w:val="both"/>
      </w:pPr>
      <w:r>
        <w:t xml:space="preserve">                          арифметической ошибки)</w:t>
      </w:r>
    </w:p>
    <w:p w:rsidR="005C2024" w:rsidRDefault="005C2024">
      <w:pPr>
        <w:pStyle w:val="ConsPlusNonformat"/>
        <w:jc w:val="both"/>
      </w:pPr>
    </w:p>
    <w:p w:rsidR="005C2024" w:rsidRDefault="005C2024">
      <w:pPr>
        <w:pStyle w:val="ConsPlusNonformat"/>
        <w:jc w:val="both"/>
      </w:pPr>
      <w:r>
        <w:t xml:space="preserve">    В соответствии с </w:t>
      </w:r>
      <w:hyperlink r:id="rId126" w:history="1">
        <w:r>
          <w:rPr>
            <w:color w:val="0000FF"/>
          </w:rPr>
          <w:t>пунктом 50</w:t>
        </w:r>
      </w:hyperlink>
      <w:r>
        <w:t xml:space="preserve"> Правил рассмотрения антимонопольным органом</w:t>
      </w:r>
    </w:p>
    <w:p w:rsidR="005C2024" w:rsidRDefault="005C2024">
      <w:pPr>
        <w:pStyle w:val="ConsPlusNonformat"/>
        <w:jc w:val="both"/>
      </w:pPr>
      <w:r>
        <w:t>дел,   возбужденных  по  признакам  нарушения  законодательства  Российской</w:t>
      </w:r>
    </w:p>
    <w:p w:rsidR="005C2024" w:rsidRDefault="005C2024">
      <w:pPr>
        <w:pStyle w:val="ConsPlusNonformat"/>
        <w:jc w:val="both"/>
      </w:pPr>
      <w:r>
        <w:t>Федерации о рекламе,</w:t>
      </w:r>
    </w:p>
    <w:p w:rsidR="005C2024" w:rsidRDefault="005C2024">
      <w:pPr>
        <w:pStyle w:val="ConsPlusNonformat"/>
        <w:jc w:val="both"/>
      </w:pPr>
    </w:p>
    <w:p w:rsidR="005C2024" w:rsidRDefault="005C2024">
      <w:pPr>
        <w:pStyle w:val="ConsPlusNonformat"/>
        <w:jc w:val="both"/>
      </w:pPr>
      <w:r>
        <w:t xml:space="preserve">                                ОПРЕДЕЛИЛА:</w:t>
      </w:r>
    </w:p>
    <w:p w:rsidR="005C2024" w:rsidRDefault="005C2024">
      <w:pPr>
        <w:pStyle w:val="ConsPlusNonformat"/>
        <w:jc w:val="both"/>
      </w:pPr>
    </w:p>
    <w:p w:rsidR="005C2024" w:rsidRDefault="005C2024">
      <w:pPr>
        <w:pStyle w:val="ConsPlusNonformat"/>
        <w:jc w:val="both"/>
      </w:pPr>
      <w:r>
        <w:t xml:space="preserve">    Исправить в ________________________________ Комиссии    ФАС     России</w:t>
      </w:r>
    </w:p>
    <w:p w:rsidR="005C2024" w:rsidRDefault="005C2024">
      <w:pPr>
        <w:pStyle w:val="ConsPlusNonformat"/>
        <w:jc w:val="both"/>
      </w:pPr>
      <w:r>
        <w:t xml:space="preserve">                    (решение или предписание)</w:t>
      </w:r>
    </w:p>
    <w:p w:rsidR="005C2024" w:rsidRDefault="005C2024">
      <w:pPr>
        <w:pStyle w:val="ConsPlusNonformat"/>
        <w:jc w:val="both"/>
      </w:pPr>
      <w:r>
        <w:t>(территориального органа  ФАС  России)  от "__" _________ 20__ г. по   делу</w:t>
      </w:r>
    </w:p>
    <w:p w:rsidR="005C2024" w:rsidRDefault="005C2024">
      <w:pPr>
        <w:pStyle w:val="ConsPlusNonformat"/>
        <w:jc w:val="both"/>
      </w:pPr>
      <w:r>
        <w:t>N ____________________ допущенную описку (опечатку, арифметическую ошибку),</w:t>
      </w:r>
    </w:p>
    <w:p w:rsidR="005C2024" w:rsidRDefault="005C2024">
      <w:pPr>
        <w:pStyle w:val="ConsPlusNonformat"/>
        <w:jc w:val="both"/>
      </w:pPr>
      <w:r>
        <w:t>заменив слова ________ словами _________________________.</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2794" w:history="1">
        <w:r>
          <w:rPr>
            <w:color w:val="0000FF"/>
          </w:rPr>
          <w:t>&lt;3&gt;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r>
        <w:t>--------------------------------</w:t>
      </w:r>
    </w:p>
    <w:p w:rsidR="005C2024" w:rsidRDefault="005C2024">
      <w:pPr>
        <w:pStyle w:val="ConsPlusNormal"/>
        <w:ind w:firstLine="540"/>
        <w:jc w:val="both"/>
      </w:pPr>
      <w:bookmarkStart w:id="97" w:name="P2792"/>
      <w:bookmarkEnd w:id="97"/>
      <w:r>
        <w:t>&lt;1&gt; Указывается при наличии.</w:t>
      </w:r>
    </w:p>
    <w:p w:rsidR="005C2024" w:rsidRDefault="005C2024">
      <w:pPr>
        <w:pStyle w:val="ConsPlusNormal"/>
        <w:ind w:firstLine="540"/>
        <w:jc w:val="both"/>
      </w:pPr>
      <w:bookmarkStart w:id="98" w:name="P2793"/>
      <w:bookmarkEnd w:id="98"/>
      <w:r>
        <w:t>&lt;2&gt; Указывается в случае поступления заявления.</w:t>
      </w:r>
    </w:p>
    <w:p w:rsidR="005C2024" w:rsidRDefault="005C2024">
      <w:pPr>
        <w:pStyle w:val="ConsPlusNormal"/>
        <w:ind w:firstLine="540"/>
        <w:jc w:val="both"/>
      </w:pPr>
      <w:bookmarkStart w:id="99" w:name="P2794"/>
      <w:bookmarkEnd w:id="99"/>
      <w:r>
        <w:t>&lt;3&gt;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lastRenderedPageBreak/>
        <w:t>Приложение N 21</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rmal"/>
        <w:jc w:val="center"/>
      </w:pPr>
      <w:bookmarkStart w:id="100" w:name="P2803"/>
      <w:bookmarkEnd w:id="100"/>
      <w:r>
        <w:t>Образец извещения</w:t>
      </w:r>
    </w:p>
    <w:p w:rsidR="005C2024" w:rsidRDefault="005C2024">
      <w:pPr>
        <w:pStyle w:val="ConsPlusNormal"/>
        <w:jc w:val="center"/>
      </w:pPr>
      <w:r>
        <w:t>заявителя о направлении жалобы в правомочный</w:t>
      </w:r>
    </w:p>
    <w:p w:rsidR="005C2024" w:rsidRDefault="005C2024">
      <w:pPr>
        <w:pStyle w:val="ConsPlusNormal"/>
        <w:jc w:val="center"/>
      </w:pPr>
      <w:r>
        <w:t>антимонопольный орган</w:t>
      </w:r>
    </w:p>
    <w:p w:rsidR="005C2024" w:rsidRDefault="005C2024">
      <w:pPr>
        <w:pStyle w:val="ConsPlusNormal"/>
        <w:ind w:firstLine="540"/>
        <w:jc w:val="both"/>
      </w:pPr>
    </w:p>
    <w:p w:rsidR="005C2024" w:rsidRDefault="005C2024">
      <w:pPr>
        <w:pStyle w:val="ConsPlusNonformat"/>
        <w:jc w:val="both"/>
      </w:pPr>
      <w:r>
        <w:t>Бланк антимонопольного органа       Наименование Заявителя: _______________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r>
        <w:t xml:space="preserve">                                    Почтовый адрес Заявителя: 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p>
    <w:p w:rsidR="005C2024" w:rsidRDefault="005C2024">
      <w:pPr>
        <w:pStyle w:val="ConsPlusNonformat"/>
        <w:jc w:val="both"/>
      </w:pPr>
      <w:r>
        <w:t xml:space="preserve">    Настоящим извещаю, что жалоба, поданная _______________________________</w:t>
      </w:r>
    </w:p>
    <w:p w:rsidR="005C2024" w:rsidRDefault="005C2024">
      <w:pPr>
        <w:pStyle w:val="ConsPlusNonformat"/>
        <w:jc w:val="both"/>
      </w:pPr>
      <w:r>
        <w:t xml:space="preserve">                                               (наименование физического,</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юридического лица, Ф.И.О. индивидуального предпринимателя)</w:t>
      </w:r>
    </w:p>
    <w:p w:rsidR="005C2024" w:rsidRDefault="005C2024">
      <w:pPr>
        <w:pStyle w:val="ConsPlusNonformat"/>
        <w:jc w:val="both"/>
      </w:pPr>
      <w:r>
        <w:t xml:space="preserve">и зарегистрированная от                N         , в соответствии с </w:t>
      </w:r>
      <w:hyperlink w:anchor="P600" w:history="1">
        <w:r>
          <w:rPr>
            <w:color w:val="0000FF"/>
          </w:rPr>
          <w:t>п. 5.20</w:t>
        </w:r>
      </w:hyperlink>
    </w:p>
    <w:p w:rsidR="005C2024" w:rsidRDefault="005C2024">
      <w:pPr>
        <w:pStyle w:val="ConsPlusNonformat"/>
        <w:jc w:val="both"/>
      </w:pPr>
      <w:r>
        <w:t>Административного  регламента   Федеральной   антимонопольной   службы   по</w:t>
      </w:r>
    </w:p>
    <w:p w:rsidR="005C2024" w:rsidRDefault="005C2024">
      <w:pPr>
        <w:pStyle w:val="ConsPlusNonformat"/>
        <w:jc w:val="both"/>
      </w:pPr>
      <w:r>
        <w:t>исполнению государственной функции по рассмотрению дел,   возбужденных   по</w:t>
      </w:r>
    </w:p>
    <w:p w:rsidR="005C2024" w:rsidRDefault="005C2024">
      <w:pPr>
        <w:pStyle w:val="ConsPlusNonformat"/>
        <w:jc w:val="both"/>
      </w:pPr>
      <w:r>
        <w:t>признакам нарушения законодательства  Российской   Федерации   о   рекламе,</w:t>
      </w:r>
    </w:p>
    <w:p w:rsidR="005C2024" w:rsidRDefault="005C2024">
      <w:pPr>
        <w:pStyle w:val="ConsPlusNonformat"/>
        <w:jc w:val="both"/>
      </w:pPr>
      <w:r>
        <w:t>подлежит рассмотрению в 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(наименование антимонопольного органа)</w:t>
      </w:r>
    </w:p>
    <w:p w:rsidR="005C2024" w:rsidRDefault="005C2024">
      <w:pPr>
        <w:pStyle w:val="ConsPlusNonformat"/>
        <w:jc w:val="both"/>
      </w:pPr>
      <w:r>
        <w:t>Жалоба и прилагаемые к ней материалы направлены по адресу: 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p>
    <w:p w:rsidR="005C2024" w:rsidRDefault="005C2024">
      <w:pPr>
        <w:pStyle w:val="ConsPlusNonformat"/>
        <w:jc w:val="both"/>
      </w:pPr>
      <w:r>
        <w:t>Подпись руководителя</w:t>
      </w:r>
    </w:p>
    <w:p w:rsidR="005C2024" w:rsidRDefault="005C2024">
      <w:pPr>
        <w:pStyle w:val="ConsPlusNonformat"/>
        <w:jc w:val="both"/>
      </w:pPr>
      <w:r>
        <w:t>(заместителя руководителя)</w:t>
      </w:r>
    </w:p>
    <w:p w:rsidR="005C2024" w:rsidRDefault="005C2024">
      <w:pPr>
        <w:pStyle w:val="ConsPlusNonformat"/>
        <w:jc w:val="both"/>
      </w:pPr>
      <w:r>
        <w:t>антимонопольного органа    ________________________________________________</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22</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rmal"/>
        <w:jc w:val="center"/>
      </w:pPr>
      <w:bookmarkStart w:id="101" w:name="P2838"/>
      <w:bookmarkEnd w:id="101"/>
      <w:r>
        <w:t>Образец запроса</w:t>
      </w:r>
    </w:p>
    <w:p w:rsidR="005C2024" w:rsidRDefault="005C2024">
      <w:pPr>
        <w:pStyle w:val="ConsPlusNormal"/>
        <w:jc w:val="center"/>
      </w:pPr>
      <w:r>
        <w:t>на предоставление дополнительных документов (материалов)</w:t>
      </w:r>
    </w:p>
    <w:p w:rsidR="005C2024" w:rsidRDefault="005C2024">
      <w:pPr>
        <w:pStyle w:val="ConsPlusNormal"/>
        <w:ind w:firstLine="540"/>
        <w:jc w:val="both"/>
      </w:pPr>
    </w:p>
    <w:p w:rsidR="005C2024" w:rsidRDefault="005C2024">
      <w:pPr>
        <w:pStyle w:val="ConsPlusNonformat"/>
        <w:jc w:val="both"/>
      </w:pPr>
      <w:r>
        <w:t>Бланк антимонопольного органа       Наименование Заявителя: _______________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r>
        <w:t xml:space="preserve">                                    Почтовый адрес Заявителя: 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p>
    <w:p w:rsidR="005C2024" w:rsidRDefault="005C2024">
      <w:pPr>
        <w:pStyle w:val="ConsPlusNonformat"/>
        <w:jc w:val="both"/>
      </w:pPr>
      <w:r>
        <w:t>О представлении</w:t>
      </w:r>
    </w:p>
    <w:p w:rsidR="005C2024" w:rsidRDefault="005C2024">
      <w:pPr>
        <w:pStyle w:val="ConsPlusNonformat"/>
        <w:jc w:val="both"/>
      </w:pPr>
      <w:r>
        <w:t>дополнительных документов</w:t>
      </w:r>
    </w:p>
    <w:p w:rsidR="005C2024" w:rsidRDefault="005C2024">
      <w:pPr>
        <w:pStyle w:val="ConsPlusNonformat"/>
        <w:jc w:val="both"/>
      </w:pPr>
      <w:r>
        <w:t>(материалов)</w:t>
      </w:r>
    </w:p>
    <w:p w:rsidR="005C2024" w:rsidRDefault="005C2024">
      <w:pPr>
        <w:pStyle w:val="ConsPlusNonformat"/>
        <w:jc w:val="both"/>
      </w:pPr>
    </w:p>
    <w:p w:rsidR="005C2024" w:rsidRDefault="005C2024">
      <w:pPr>
        <w:pStyle w:val="ConsPlusNonformat"/>
        <w:jc w:val="both"/>
      </w:pPr>
      <w:r>
        <w:t xml:space="preserve">    Настоящим извещаю, что при рассмотрении жалобы ________________________</w:t>
      </w:r>
    </w:p>
    <w:p w:rsidR="005C2024" w:rsidRDefault="005C2024">
      <w:pPr>
        <w:pStyle w:val="ConsPlusNonformat"/>
        <w:jc w:val="both"/>
      </w:pPr>
      <w:r>
        <w:t xml:space="preserve">                                                        (наименование</w:t>
      </w:r>
    </w:p>
    <w:p w:rsidR="005C2024" w:rsidRDefault="005C2024">
      <w:pPr>
        <w:pStyle w:val="ConsPlusNonformat"/>
        <w:jc w:val="both"/>
      </w:pPr>
      <w:r>
        <w:t xml:space="preserve">                                                       юридического лица,</w:t>
      </w:r>
    </w:p>
    <w:p w:rsidR="005C2024" w:rsidRDefault="005C2024">
      <w:pPr>
        <w:pStyle w:val="ConsPlusNonformat"/>
        <w:jc w:val="both"/>
      </w:pPr>
      <w:r>
        <w:t>__________________________________________________________________________,</w:t>
      </w:r>
    </w:p>
    <w:p w:rsidR="005C2024" w:rsidRDefault="005C2024">
      <w:pPr>
        <w:pStyle w:val="ConsPlusNonformat"/>
        <w:jc w:val="both"/>
      </w:pPr>
      <w:r>
        <w:t xml:space="preserve">         Ф.И.О. индивидуального предпринимателя, физического лица)</w:t>
      </w:r>
    </w:p>
    <w:p w:rsidR="005C2024" w:rsidRDefault="005C2024">
      <w:pPr>
        <w:pStyle w:val="ConsPlusNonformat"/>
        <w:jc w:val="both"/>
      </w:pPr>
      <w:r>
        <w:t xml:space="preserve">зарегистрированной  от ______________ N _________, в соответствии с </w:t>
      </w:r>
      <w:hyperlink w:anchor="P605" w:history="1">
        <w:r>
          <w:rPr>
            <w:color w:val="0000FF"/>
          </w:rPr>
          <w:t>п. 5.22</w:t>
        </w:r>
      </w:hyperlink>
    </w:p>
    <w:p w:rsidR="005C2024" w:rsidRDefault="005C2024">
      <w:pPr>
        <w:pStyle w:val="ConsPlusNonformat"/>
        <w:jc w:val="both"/>
      </w:pPr>
      <w:r>
        <w:t>Административного   регламента   Федеральной   антимонопольной  службы   по</w:t>
      </w:r>
    </w:p>
    <w:p w:rsidR="005C2024" w:rsidRDefault="005C2024">
      <w:pPr>
        <w:pStyle w:val="ConsPlusNonformat"/>
        <w:jc w:val="both"/>
      </w:pPr>
      <w:r>
        <w:t>исполнению государственной функции по рассмотрению дел,   возбужденных   по</w:t>
      </w:r>
    </w:p>
    <w:p w:rsidR="005C2024" w:rsidRDefault="005C2024">
      <w:pPr>
        <w:pStyle w:val="ConsPlusNonformat"/>
        <w:jc w:val="both"/>
      </w:pPr>
      <w:r>
        <w:t>признакам нарушения законодательства   Российской   Федерации   о  рекламе,</w:t>
      </w:r>
    </w:p>
    <w:p w:rsidR="005C2024" w:rsidRDefault="005C2024">
      <w:pPr>
        <w:pStyle w:val="ConsPlusNonformat"/>
        <w:jc w:val="both"/>
      </w:pPr>
      <w:r>
        <w:lastRenderedPageBreak/>
        <w:t>принято решение о необходимости предоставления   дополнительных  документов</w:t>
      </w:r>
    </w:p>
    <w:p w:rsidR="005C2024" w:rsidRDefault="005C2024">
      <w:pPr>
        <w:pStyle w:val="ConsPlusNonformat"/>
        <w:jc w:val="both"/>
      </w:pPr>
      <w:r>
        <w:t>(материалов): 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(перечень документов (материалов))</w:t>
      </w:r>
    </w:p>
    <w:p w:rsidR="005C2024" w:rsidRDefault="005C2024">
      <w:pPr>
        <w:pStyle w:val="ConsPlusNonformat"/>
        <w:jc w:val="both"/>
      </w:pPr>
    </w:p>
    <w:p w:rsidR="005C2024" w:rsidRDefault="005C2024">
      <w:pPr>
        <w:pStyle w:val="ConsPlusNonformat"/>
        <w:jc w:val="both"/>
      </w:pPr>
      <w:r>
        <w:t>Подпись руководителя</w:t>
      </w:r>
    </w:p>
    <w:p w:rsidR="005C2024" w:rsidRDefault="005C2024">
      <w:pPr>
        <w:pStyle w:val="ConsPlusNonformat"/>
        <w:jc w:val="both"/>
      </w:pPr>
      <w:r>
        <w:t>(заместителя руководителя)</w:t>
      </w:r>
    </w:p>
    <w:p w:rsidR="005C2024" w:rsidRDefault="005C2024">
      <w:pPr>
        <w:pStyle w:val="ConsPlusNonformat"/>
        <w:jc w:val="both"/>
      </w:pPr>
      <w:r>
        <w:t>антимонопольного органа    ________________________________________________</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23</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rmal"/>
        <w:jc w:val="center"/>
      </w:pPr>
      <w:bookmarkStart w:id="102" w:name="P2876"/>
      <w:bookmarkEnd w:id="102"/>
      <w:r>
        <w:t>Образец извещения о продлении срока рассмотрения жалобы</w:t>
      </w:r>
    </w:p>
    <w:p w:rsidR="005C2024" w:rsidRDefault="005C2024">
      <w:pPr>
        <w:pStyle w:val="ConsPlusNormal"/>
        <w:ind w:firstLine="540"/>
        <w:jc w:val="both"/>
      </w:pPr>
    </w:p>
    <w:p w:rsidR="005C2024" w:rsidRDefault="005C2024">
      <w:pPr>
        <w:pStyle w:val="ConsPlusNonformat"/>
        <w:jc w:val="both"/>
      </w:pPr>
      <w:r>
        <w:t>Бланк антимонопольного органа       Наименование Заявителя: _______________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r>
        <w:t xml:space="preserve">                                    Почтовый адрес Заявителя: 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p>
    <w:p w:rsidR="005C2024" w:rsidRDefault="005C2024">
      <w:pPr>
        <w:pStyle w:val="ConsPlusNonformat"/>
        <w:jc w:val="both"/>
      </w:pPr>
      <w:r>
        <w:t>О продлении срока</w:t>
      </w:r>
    </w:p>
    <w:p w:rsidR="005C2024" w:rsidRDefault="005C2024">
      <w:pPr>
        <w:pStyle w:val="ConsPlusNonformat"/>
        <w:jc w:val="both"/>
      </w:pPr>
      <w:r>
        <w:t>рассмотрения жалобы</w:t>
      </w:r>
    </w:p>
    <w:p w:rsidR="005C2024" w:rsidRDefault="005C2024">
      <w:pPr>
        <w:pStyle w:val="ConsPlusNonformat"/>
        <w:jc w:val="both"/>
      </w:pPr>
    </w:p>
    <w:p w:rsidR="005C2024" w:rsidRDefault="005C2024">
      <w:pPr>
        <w:pStyle w:val="ConsPlusNonformat"/>
        <w:jc w:val="both"/>
      </w:pPr>
      <w:r>
        <w:t xml:space="preserve">    Настоящим  сообщаю,  что  в  соответствии  с  </w:t>
      </w:r>
      <w:hyperlink w:anchor="P605" w:history="1">
        <w:r>
          <w:rPr>
            <w:color w:val="0000FF"/>
          </w:rPr>
          <w:t>п. 5.22</w:t>
        </w:r>
      </w:hyperlink>
      <w:r>
        <w:t xml:space="preserve"> Административного</w:t>
      </w:r>
    </w:p>
    <w:p w:rsidR="005C2024" w:rsidRDefault="005C2024">
      <w:pPr>
        <w:pStyle w:val="ConsPlusNonformat"/>
        <w:jc w:val="both"/>
      </w:pPr>
      <w:r>
        <w:t>регламента Федеральной антимонопольной службы по исполнению государственной</w:t>
      </w:r>
    </w:p>
    <w:p w:rsidR="005C2024" w:rsidRDefault="005C2024">
      <w:pPr>
        <w:pStyle w:val="ConsPlusNonformat"/>
        <w:jc w:val="both"/>
      </w:pPr>
      <w:r>
        <w:t>функции   по   рассмотрению   дел,   возбужденных  по  признакам  нарушения</w:t>
      </w:r>
    </w:p>
    <w:p w:rsidR="005C2024" w:rsidRDefault="005C2024">
      <w:pPr>
        <w:pStyle w:val="ConsPlusNonformat"/>
        <w:jc w:val="both"/>
      </w:pPr>
      <w:r>
        <w:t>законодательства   Российской   Федерации  о  рекламе,  принято  решение  о</w:t>
      </w:r>
    </w:p>
    <w:p w:rsidR="005C2024" w:rsidRDefault="005C2024">
      <w:pPr>
        <w:pStyle w:val="ConsPlusNonformat"/>
        <w:jc w:val="both"/>
      </w:pPr>
      <w:r>
        <w:t>продлении  срока  рассмотрения  жалобы,  зарегистрированной  от _________ N</w:t>
      </w:r>
    </w:p>
    <w:p w:rsidR="005C2024" w:rsidRDefault="005C2024">
      <w:pPr>
        <w:pStyle w:val="ConsPlusNonformat"/>
        <w:jc w:val="both"/>
      </w:pPr>
      <w:r>
        <w:t>____________, по следующей причине(ам):</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(указание причин)</w:t>
      </w:r>
    </w:p>
    <w:p w:rsidR="005C2024" w:rsidRDefault="005C2024">
      <w:pPr>
        <w:pStyle w:val="ConsPlusNonformat"/>
        <w:jc w:val="both"/>
      </w:pPr>
    </w:p>
    <w:p w:rsidR="005C2024" w:rsidRDefault="005C2024">
      <w:pPr>
        <w:pStyle w:val="ConsPlusNonformat"/>
        <w:jc w:val="both"/>
      </w:pPr>
      <w:r>
        <w:t>Подпись руководителя</w:t>
      </w:r>
    </w:p>
    <w:p w:rsidR="005C2024" w:rsidRDefault="005C2024">
      <w:pPr>
        <w:pStyle w:val="ConsPlusNonformat"/>
        <w:jc w:val="both"/>
      </w:pPr>
      <w:r>
        <w:t>(заместителя руководителя)</w:t>
      </w:r>
    </w:p>
    <w:p w:rsidR="005C2024" w:rsidRDefault="005C2024">
      <w:pPr>
        <w:pStyle w:val="ConsPlusNonformat"/>
        <w:jc w:val="both"/>
      </w:pPr>
      <w:r>
        <w:t>антимонопольного органа    ________________________________________________</w:t>
      </w:r>
    </w:p>
    <w:p w:rsidR="005C2024" w:rsidRDefault="005C2024">
      <w:pPr>
        <w:pStyle w:val="ConsPlusNormal"/>
        <w:jc w:val="both"/>
      </w:pPr>
    </w:p>
    <w:p w:rsidR="005C2024" w:rsidRDefault="005C2024">
      <w:pPr>
        <w:pStyle w:val="ConsPlusNormal"/>
        <w:jc w:val="both"/>
      </w:pPr>
    </w:p>
    <w:p w:rsidR="005C2024" w:rsidRDefault="005C2024">
      <w:pPr>
        <w:pStyle w:val="ConsPlusNormal"/>
        <w:jc w:val="both"/>
      </w:pPr>
    </w:p>
    <w:p w:rsidR="005C2024" w:rsidRDefault="005C2024">
      <w:pPr>
        <w:pStyle w:val="ConsPlusNormal"/>
        <w:jc w:val="both"/>
      </w:pPr>
    </w:p>
    <w:p w:rsidR="005C2024" w:rsidRDefault="005C2024">
      <w:pPr>
        <w:pStyle w:val="ConsPlusNormal"/>
        <w:jc w:val="both"/>
      </w:pPr>
    </w:p>
    <w:p w:rsidR="005C2024" w:rsidRDefault="005C2024">
      <w:pPr>
        <w:pStyle w:val="ConsPlusNormal"/>
        <w:jc w:val="right"/>
        <w:outlineLvl w:val="1"/>
      </w:pPr>
      <w:r>
        <w:t>Приложение N 24</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rmal"/>
        <w:jc w:val="center"/>
      </w:pPr>
      <w:bookmarkStart w:id="103" w:name="P2909"/>
      <w:bookmarkEnd w:id="103"/>
      <w:r>
        <w:t>ОБРАЗЕЦ РЕШЕНИЯ</w:t>
      </w:r>
    </w:p>
    <w:p w:rsidR="005C2024" w:rsidRDefault="005C2024">
      <w:pPr>
        <w:pStyle w:val="ConsPlusNormal"/>
        <w:jc w:val="center"/>
      </w:pPr>
      <w:r>
        <w:t>АНТИМОНОПОЛЬНОГО ОРГАНА ПО ЖАЛОБЕ НА ДЕЙСТВИЕ (БЕЗДЕЙСТВИЕ)</w:t>
      </w:r>
    </w:p>
    <w:p w:rsidR="005C2024" w:rsidRDefault="005C2024">
      <w:pPr>
        <w:pStyle w:val="ConsPlusNormal"/>
        <w:jc w:val="center"/>
      </w:pPr>
      <w:r>
        <w:t>АНТИМОНОПОЛЬНОГО ОРГАНА ИЛИ ЕГО ДОЛЖНОСТНОГО ЛИЦА</w:t>
      </w:r>
    </w:p>
    <w:p w:rsidR="005C2024" w:rsidRDefault="005C2024">
      <w:pPr>
        <w:pStyle w:val="ConsPlusNormal"/>
        <w:jc w:val="both"/>
      </w:pPr>
    </w:p>
    <w:p w:rsidR="005C2024" w:rsidRDefault="005C2024">
      <w:pPr>
        <w:pStyle w:val="ConsPlusNonformat"/>
        <w:jc w:val="both"/>
      </w:pPr>
      <w:r>
        <w:t>Бланк антимонопольного органа       Наименование Заявителя: _______________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r>
        <w:t xml:space="preserve">                                    Почтовый адрес Заявителя: 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p>
    <w:p w:rsidR="005C2024" w:rsidRDefault="005C2024">
      <w:pPr>
        <w:pStyle w:val="ConsPlusNonformat"/>
        <w:jc w:val="both"/>
      </w:pPr>
      <w:r>
        <w:t xml:space="preserve">                                    Наименование территориального</w:t>
      </w:r>
    </w:p>
    <w:p w:rsidR="005C2024" w:rsidRDefault="005C2024">
      <w:pPr>
        <w:pStyle w:val="ConsPlusNonformat"/>
        <w:jc w:val="both"/>
      </w:pPr>
      <w:r>
        <w:t xml:space="preserve">                                    органа ФАС России </w:t>
      </w:r>
      <w:hyperlink w:anchor="P2998" w:history="1">
        <w:r>
          <w:rPr>
            <w:color w:val="0000FF"/>
          </w:rPr>
          <w:t>&lt;1&gt;</w:t>
        </w:r>
      </w:hyperlink>
      <w:r>
        <w:t xml:space="preserve"> _________________</w:t>
      </w:r>
    </w:p>
    <w:p w:rsidR="005C2024" w:rsidRDefault="005C2024">
      <w:pPr>
        <w:pStyle w:val="ConsPlusNonformat"/>
        <w:jc w:val="both"/>
      </w:pPr>
      <w:r>
        <w:lastRenderedPageBreak/>
        <w:t xml:space="preserve">                                    _______________________________________</w:t>
      </w:r>
    </w:p>
    <w:p w:rsidR="005C2024" w:rsidRDefault="005C2024">
      <w:pPr>
        <w:pStyle w:val="ConsPlusNonformat"/>
        <w:jc w:val="both"/>
      </w:pPr>
    </w:p>
    <w:p w:rsidR="005C2024" w:rsidRDefault="005C2024">
      <w:pPr>
        <w:pStyle w:val="ConsPlusNonformat"/>
        <w:jc w:val="both"/>
      </w:pPr>
      <w:r>
        <w:t xml:space="preserve">                                    Почтовый адрес территориального</w:t>
      </w:r>
    </w:p>
    <w:p w:rsidR="005C2024" w:rsidRDefault="005C2024">
      <w:pPr>
        <w:pStyle w:val="ConsPlusNonformat"/>
        <w:jc w:val="both"/>
      </w:pPr>
      <w:r>
        <w:t xml:space="preserve">                                    органа ФАС России _____________________</w:t>
      </w:r>
    </w:p>
    <w:p w:rsidR="005C2024" w:rsidRDefault="005C2024">
      <w:pPr>
        <w:pStyle w:val="ConsPlusNonformat"/>
        <w:jc w:val="both"/>
      </w:pPr>
      <w:r>
        <w:t xml:space="preserve">                                    _______________________________________</w:t>
      </w:r>
    </w:p>
    <w:p w:rsidR="005C2024" w:rsidRDefault="005C2024">
      <w:pPr>
        <w:pStyle w:val="ConsPlusNonformat"/>
        <w:jc w:val="both"/>
      </w:pPr>
    </w:p>
    <w:p w:rsidR="005C2024" w:rsidRDefault="005C2024">
      <w:pPr>
        <w:pStyle w:val="ConsPlusNonformat"/>
        <w:jc w:val="both"/>
      </w:pPr>
      <w:r>
        <w:t xml:space="preserve">                                  РЕШЕНИЕ</w:t>
      </w:r>
    </w:p>
    <w:p w:rsidR="005C2024" w:rsidRDefault="005C2024">
      <w:pPr>
        <w:pStyle w:val="ConsPlusNonformat"/>
        <w:jc w:val="both"/>
      </w:pPr>
      <w:r>
        <w:t xml:space="preserve">        по жалобе на действие (бездействие) антимонопольного органа</w:t>
      </w:r>
    </w:p>
    <w:p w:rsidR="005C2024" w:rsidRDefault="005C2024">
      <w:pPr>
        <w:pStyle w:val="ConsPlusNonformat"/>
        <w:jc w:val="both"/>
      </w:pPr>
      <w:r>
        <w:t xml:space="preserve">                         или его должностного лица</w:t>
      </w:r>
    </w:p>
    <w:p w:rsidR="005C2024" w:rsidRDefault="005C2024">
      <w:pPr>
        <w:pStyle w:val="ConsPlusNonformat"/>
        <w:jc w:val="both"/>
      </w:pPr>
    </w:p>
    <w:p w:rsidR="005C2024" w:rsidRDefault="005C2024">
      <w:pPr>
        <w:pStyle w:val="ConsPlusNonformat"/>
        <w:jc w:val="both"/>
      </w:pPr>
      <w:r>
        <w:t xml:space="preserve">    Наименование органа или должность, фамилия и инициалы должностного лица</w:t>
      </w:r>
    </w:p>
    <w:p w:rsidR="005C2024" w:rsidRDefault="005C2024">
      <w:pPr>
        <w:pStyle w:val="ConsPlusNonformat"/>
        <w:jc w:val="both"/>
      </w:pPr>
      <w:r>
        <w:t>антимонопольного органа, принявшего решение по жалобе: 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(наименование юридического лица или Ф.И.О. индивидуального предпринимателя,</w:t>
      </w:r>
    </w:p>
    <w:p w:rsidR="005C2024" w:rsidRDefault="005C2024">
      <w:pPr>
        <w:pStyle w:val="ConsPlusNonformat"/>
        <w:jc w:val="both"/>
      </w:pPr>
      <w:r>
        <w:t xml:space="preserve">                физического лица, обратившегося с жалобой)</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Номер жалобы, дата и место принятия решения: 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Изложение жалобы по существу: 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Изложение   возражений,  объяснений  антимонопольного  органа  или  его</w:t>
      </w:r>
    </w:p>
    <w:p w:rsidR="005C2024" w:rsidRDefault="005C2024">
      <w:pPr>
        <w:pStyle w:val="ConsPlusNonformat"/>
        <w:jc w:val="both"/>
      </w:pPr>
      <w:r>
        <w:t>должностного лица: 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p>
    <w:p w:rsidR="005C2024" w:rsidRDefault="005C2024">
      <w:pPr>
        <w:pStyle w:val="ConsPlusNonformat"/>
        <w:jc w:val="both"/>
      </w:pPr>
      <w:r>
        <w:t xml:space="preserve">                               УСТАНОВЛЕНО:</w:t>
      </w:r>
    </w:p>
    <w:p w:rsidR="005C2024" w:rsidRDefault="005C2024">
      <w:pPr>
        <w:pStyle w:val="ConsPlusNonformat"/>
        <w:jc w:val="both"/>
      </w:pPr>
    </w:p>
    <w:p w:rsidR="005C2024" w:rsidRDefault="005C2024">
      <w:pPr>
        <w:pStyle w:val="ConsPlusNonformat"/>
        <w:jc w:val="both"/>
      </w:pPr>
      <w:r>
        <w:t xml:space="preserve">    Фактические  и  иные  обстоятельства  дела,  установленные  органом или</w:t>
      </w:r>
    </w:p>
    <w:p w:rsidR="005C2024" w:rsidRDefault="005C2024">
      <w:pPr>
        <w:pStyle w:val="ConsPlusNonformat"/>
        <w:jc w:val="both"/>
      </w:pPr>
      <w:r>
        <w:t>должностным лицом, рассматривающим жалобу: 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Доказательства,  на которых основаны выводы по результатам рассмотрения</w:t>
      </w:r>
    </w:p>
    <w:p w:rsidR="005C2024" w:rsidRDefault="005C2024">
      <w:pPr>
        <w:pStyle w:val="ConsPlusNonformat"/>
        <w:jc w:val="both"/>
      </w:pPr>
      <w:r>
        <w:t>жалобы: 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Законы  и  иные  нормативные  правовые  акты, которыми руководствовался</w:t>
      </w:r>
    </w:p>
    <w:p w:rsidR="005C2024" w:rsidRDefault="005C2024">
      <w:pPr>
        <w:pStyle w:val="ConsPlusNonformat"/>
        <w:jc w:val="both"/>
      </w:pPr>
      <w:r>
        <w:t>орган или должностное лицо при принятии решения, и мотивы, по которым орган</w:t>
      </w:r>
    </w:p>
    <w:p w:rsidR="005C2024" w:rsidRDefault="005C2024">
      <w:pPr>
        <w:pStyle w:val="ConsPlusNonformat"/>
        <w:jc w:val="both"/>
      </w:pPr>
      <w:r>
        <w:t>или  должностное  лицо не применил законы и иные нормативные правовые акты,</w:t>
      </w:r>
    </w:p>
    <w:p w:rsidR="005C2024" w:rsidRDefault="005C2024">
      <w:pPr>
        <w:pStyle w:val="ConsPlusNonformat"/>
        <w:jc w:val="both"/>
      </w:pPr>
      <w:r>
        <w:t>на которые ссылался заявитель,</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На  основании  изложенного,  руководствуясь  </w:t>
      </w:r>
      <w:hyperlink w:anchor="P616" w:history="1">
        <w:r>
          <w:rPr>
            <w:color w:val="0000FF"/>
          </w:rPr>
          <w:t>п.  5.26</w:t>
        </w:r>
      </w:hyperlink>
      <w:r>
        <w:t xml:space="preserve"> Административного</w:t>
      </w:r>
    </w:p>
    <w:p w:rsidR="005C2024" w:rsidRDefault="005C2024">
      <w:pPr>
        <w:pStyle w:val="ConsPlusNonformat"/>
        <w:jc w:val="both"/>
      </w:pPr>
      <w:r>
        <w:t>регламента Федеральной антимонопольной службы по исполнению государственной</w:t>
      </w:r>
    </w:p>
    <w:p w:rsidR="005C2024" w:rsidRDefault="005C2024">
      <w:pPr>
        <w:pStyle w:val="ConsPlusNonformat"/>
        <w:jc w:val="both"/>
      </w:pPr>
      <w:r>
        <w:t>функции   по   рассмотрению   дел,   возбужденных  по  признакам  нарушения</w:t>
      </w:r>
    </w:p>
    <w:p w:rsidR="005C2024" w:rsidRDefault="005C2024">
      <w:pPr>
        <w:pStyle w:val="ConsPlusNonformat"/>
        <w:jc w:val="both"/>
      </w:pPr>
      <w:r>
        <w:t>законодательства Российской Федерации о рекламе,</w:t>
      </w:r>
    </w:p>
    <w:p w:rsidR="005C2024" w:rsidRDefault="005C2024">
      <w:pPr>
        <w:pStyle w:val="ConsPlusNonformat"/>
        <w:jc w:val="both"/>
      </w:pPr>
    </w:p>
    <w:p w:rsidR="005C2024" w:rsidRDefault="005C2024">
      <w:pPr>
        <w:pStyle w:val="ConsPlusNonformat"/>
        <w:jc w:val="both"/>
      </w:pPr>
      <w:r>
        <w:t xml:space="preserve">                                  РЕШЕНО:</w:t>
      </w:r>
    </w:p>
    <w:p w:rsidR="005C2024" w:rsidRDefault="005C2024">
      <w:pPr>
        <w:pStyle w:val="ConsPlusNonformat"/>
        <w:jc w:val="both"/>
      </w:pPr>
    </w:p>
    <w:p w:rsidR="005C2024" w:rsidRDefault="005C2024">
      <w:pPr>
        <w:pStyle w:val="ConsPlusNonformat"/>
        <w:jc w:val="both"/>
      </w:pPr>
      <w:r>
        <w:t>1. ________________________________________________________________________</w:t>
      </w:r>
    </w:p>
    <w:p w:rsidR="005C2024" w:rsidRDefault="005C2024">
      <w:pPr>
        <w:pStyle w:val="ConsPlusNonformat"/>
        <w:jc w:val="both"/>
      </w:pPr>
      <w:r>
        <w:t xml:space="preserve">     (решение, принятое в отношении обжалованного действия (бездействия),</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признано правомерным или неправомерным полностью или частично</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или отменено полностью или частично)</w:t>
      </w:r>
    </w:p>
    <w:p w:rsidR="005C2024" w:rsidRDefault="005C2024">
      <w:pPr>
        <w:pStyle w:val="ConsPlusNonformat"/>
        <w:jc w:val="both"/>
      </w:pPr>
      <w:r>
        <w:t>2. ________________________________________________________________________</w:t>
      </w:r>
    </w:p>
    <w:p w:rsidR="005C2024" w:rsidRDefault="005C2024">
      <w:pPr>
        <w:pStyle w:val="ConsPlusNonformat"/>
        <w:jc w:val="both"/>
      </w:pPr>
      <w:r>
        <w:t xml:space="preserve">           (решение, принятое по существу жалобы, - удовлетворена или</w:t>
      </w:r>
    </w:p>
    <w:p w:rsidR="005C2024" w:rsidRDefault="005C2024">
      <w:pPr>
        <w:pStyle w:val="ConsPlusNonformat"/>
        <w:jc w:val="both"/>
      </w:pPr>
      <w:r>
        <w:t xml:space="preserve">                              не удовлетворена</w:t>
      </w:r>
    </w:p>
    <w:p w:rsidR="005C2024" w:rsidRDefault="005C2024">
      <w:pPr>
        <w:pStyle w:val="ConsPlusNonformat"/>
        <w:jc w:val="both"/>
      </w:pPr>
      <w:r>
        <w:lastRenderedPageBreak/>
        <w:t>___________________________________________________________________________</w:t>
      </w:r>
    </w:p>
    <w:p w:rsidR="005C2024" w:rsidRDefault="005C2024">
      <w:pPr>
        <w:pStyle w:val="ConsPlusNonformat"/>
        <w:jc w:val="both"/>
      </w:pPr>
      <w:r>
        <w:t xml:space="preserve">                          полностью или частично)</w:t>
      </w:r>
    </w:p>
    <w:p w:rsidR="005C2024" w:rsidRDefault="005C2024">
      <w:pPr>
        <w:pStyle w:val="ConsPlusNonformat"/>
        <w:jc w:val="both"/>
      </w:pPr>
      <w:r>
        <w:t>3. ________________________________________________________________________</w:t>
      </w:r>
    </w:p>
    <w:p w:rsidR="005C2024" w:rsidRDefault="005C2024">
      <w:pPr>
        <w:pStyle w:val="ConsPlusNonformat"/>
        <w:jc w:val="both"/>
      </w:pPr>
      <w:r>
        <w:t xml:space="preserve">      (решение либо меры, которые необходимо принять в целях устранения</w:t>
      </w:r>
    </w:p>
    <w:p w:rsidR="005C2024" w:rsidRDefault="005C2024">
      <w:pPr>
        <w:pStyle w:val="ConsPlusNonformat"/>
        <w:jc w:val="both"/>
      </w:pPr>
      <w:r>
        <w:t xml:space="preserve">                             допущенных нарушений,</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если они не были приняты до вынесения решения по жалобе)</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p>
    <w:p w:rsidR="005C2024" w:rsidRDefault="005C2024">
      <w:pPr>
        <w:pStyle w:val="ConsPlusNonformat"/>
        <w:jc w:val="both"/>
      </w:pPr>
      <w:r>
        <w:t>________________________________________ ___________ ______________________</w:t>
      </w:r>
    </w:p>
    <w:p w:rsidR="005C2024" w:rsidRDefault="005C2024">
      <w:pPr>
        <w:pStyle w:val="ConsPlusNonformat"/>
        <w:jc w:val="both"/>
      </w:pPr>
      <w:r>
        <w:t>(должность лица антимонопольного органа,  (подпись)    (инициалы, фамилия)</w:t>
      </w:r>
    </w:p>
    <w:p w:rsidR="005C2024" w:rsidRDefault="005C2024">
      <w:pPr>
        <w:pStyle w:val="ConsPlusNonformat"/>
        <w:jc w:val="both"/>
      </w:pPr>
      <w:r>
        <w:t xml:space="preserve">      принявшего решение по жалобе)</w:t>
      </w:r>
    </w:p>
    <w:p w:rsidR="005C2024" w:rsidRDefault="005C2024">
      <w:pPr>
        <w:pStyle w:val="ConsPlusNormal"/>
        <w:ind w:firstLine="540"/>
        <w:jc w:val="both"/>
      </w:pPr>
    </w:p>
    <w:p w:rsidR="005C2024" w:rsidRDefault="005C2024">
      <w:pPr>
        <w:pStyle w:val="ConsPlusNormal"/>
        <w:ind w:firstLine="540"/>
        <w:jc w:val="both"/>
      </w:pPr>
      <w:r>
        <w:t>--------------------------------</w:t>
      </w:r>
    </w:p>
    <w:p w:rsidR="005C2024" w:rsidRDefault="005C2024">
      <w:pPr>
        <w:pStyle w:val="ConsPlusNormal"/>
        <w:ind w:firstLine="540"/>
        <w:jc w:val="both"/>
      </w:pPr>
      <w:bookmarkStart w:id="104" w:name="P2998"/>
      <w:bookmarkEnd w:id="104"/>
      <w:r>
        <w:t>&lt;1&gt; Указывается в случае рассмотрения жалобы в ФАС России.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25</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w:t>
      </w:r>
    </w:p>
    <w:p w:rsidR="005C2024" w:rsidRDefault="005C2024">
      <w:pPr>
        <w:pStyle w:val="ConsPlusNonformat"/>
        <w:jc w:val="both"/>
      </w:pPr>
      <w:r>
        <w:t xml:space="preserve">                                                   (наименование органа)</w:t>
      </w:r>
    </w:p>
    <w:p w:rsidR="005C2024" w:rsidRDefault="005C2024">
      <w:pPr>
        <w:pStyle w:val="ConsPlusNonformat"/>
        <w:jc w:val="both"/>
      </w:pPr>
      <w:r>
        <w:t xml:space="preserve">                                                ___________________________</w:t>
      </w:r>
    </w:p>
    <w:p w:rsidR="005C2024" w:rsidRDefault="005C2024">
      <w:pPr>
        <w:pStyle w:val="ConsPlusNonformat"/>
        <w:jc w:val="both"/>
      </w:pPr>
      <w:r>
        <w:t xml:space="preserve">                                                      (адрес органа)</w:t>
      </w:r>
    </w:p>
    <w:p w:rsidR="005C2024" w:rsidRDefault="005C2024">
      <w:pPr>
        <w:pStyle w:val="ConsPlusNonformat"/>
        <w:jc w:val="both"/>
      </w:pPr>
      <w:r>
        <w:t xml:space="preserve">                                                ___________________________</w:t>
      </w:r>
    </w:p>
    <w:p w:rsidR="005C2024" w:rsidRDefault="005C2024">
      <w:pPr>
        <w:pStyle w:val="ConsPlusNonformat"/>
        <w:jc w:val="both"/>
      </w:pPr>
    </w:p>
    <w:p w:rsidR="005C2024" w:rsidRDefault="005C2024">
      <w:pPr>
        <w:pStyle w:val="ConsPlusNonformat"/>
        <w:jc w:val="both"/>
      </w:pPr>
      <w:r>
        <w:t xml:space="preserve">                        ОПРЕДЕЛЕНИЕ ПО ХОДАТАЙСТВУ</w:t>
      </w:r>
    </w:p>
    <w:p w:rsidR="005C2024" w:rsidRDefault="005C2024">
      <w:pPr>
        <w:pStyle w:val="ConsPlusNonformat"/>
        <w:jc w:val="both"/>
      </w:pPr>
      <w:r>
        <w:t xml:space="preserve">              ОБ ИЗМЕНЕНИИ ПРЕДПИСАНИЯ ПО ДЕЛУ N ____________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Председатель  Комиссии  ФАС России (территориального органа ФАС России)</w:t>
      </w:r>
    </w:p>
    <w:p w:rsidR="005C2024" w:rsidRDefault="005C2024">
      <w:pPr>
        <w:pStyle w:val="ConsPlusNonformat"/>
        <w:jc w:val="both"/>
      </w:pPr>
      <w:r>
        <w:t>по рассмотрению дел по признакам нарушения законодательства о рекламе _____</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(фамилия, инициалы, должность)</w:t>
      </w:r>
    </w:p>
    <w:p w:rsidR="005C2024" w:rsidRDefault="005C2024">
      <w:pPr>
        <w:pStyle w:val="ConsPlusNonformat"/>
        <w:jc w:val="both"/>
      </w:pPr>
      <w:r>
        <w:t>рассмотрев ходатайство ____________________________________________________</w:t>
      </w:r>
    </w:p>
    <w:p w:rsidR="005C2024" w:rsidRDefault="005C2024">
      <w:pPr>
        <w:pStyle w:val="ConsPlusNonformat"/>
        <w:jc w:val="both"/>
      </w:pPr>
      <w:r>
        <w:t xml:space="preserve">                           (наименование органа, подавшего ходатайство)</w:t>
      </w:r>
    </w:p>
    <w:p w:rsidR="005C2024" w:rsidRDefault="005C2024">
      <w:pPr>
        <w:pStyle w:val="ConsPlusNonformat"/>
        <w:jc w:val="both"/>
      </w:pPr>
      <w:r>
        <w:t>а также материалы дела N ________, предписанием по которому _______________</w:t>
      </w:r>
    </w:p>
    <w:p w:rsidR="005C2024" w:rsidRDefault="005C2024">
      <w:pPr>
        <w:pStyle w:val="ConsPlusNonformat"/>
        <w:jc w:val="both"/>
      </w:pPr>
      <w:r>
        <w:t xml:space="preserve">                                                               (существо</w:t>
      </w:r>
    </w:p>
    <w:p w:rsidR="005C2024" w:rsidRDefault="005C2024">
      <w:pPr>
        <w:pStyle w:val="ConsPlusNonformat"/>
        <w:jc w:val="both"/>
      </w:pPr>
      <w:r>
        <w:t xml:space="preserve">                                                              предписания)</w:t>
      </w:r>
    </w:p>
    <w:p w:rsidR="005C2024" w:rsidRDefault="005C2024">
      <w:pPr>
        <w:pStyle w:val="ConsPlusNonformat"/>
        <w:jc w:val="both"/>
      </w:pPr>
    </w:p>
    <w:p w:rsidR="005C2024" w:rsidRDefault="005C2024">
      <w:pPr>
        <w:pStyle w:val="ConsPlusNonformat"/>
        <w:jc w:val="both"/>
      </w:pPr>
      <w:r>
        <w:t xml:space="preserve">                                УСТАНОВИЛ:</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обстоятельства, на основании которых подано ходатайство,</w:t>
      </w:r>
    </w:p>
    <w:p w:rsidR="005C2024" w:rsidRDefault="005C2024">
      <w:pPr>
        <w:pStyle w:val="ConsPlusNonformat"/>
        <w:jc w:val="both"/>
      </w:pPr>
      <w:r>
        <w:t xml:space="preserve">                           и мотивы, по которым</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антимонопольный орган принимает или отказывает в принятии ходатайства к</w:t>
      </w:r>
    </w:p>
    <w:p w:rsidR="005C2024" w:rsidRDefault="005C2024">
      <w:pPr>
        <w:pStyle w:val="ConsPlusNonformat"/>
        <w:jc w:val="both"/>
      </w:pPr>
      <w:r>
        <w:t xml:space="preserve">                               рассмотрению)</w:t>
      </w:r>
    </w:p>
    <w:p w:rsidR="005C2024" w:rsidRDefault="005C2024">
      <w:pPr>
        <w:pStyle w:val="ConsPlusNonformat"/>
        <w:jc w:val="both"/>
      </w:pPr>
    </w:p>
    <w:p w:rsidR="005C2024" w:rsidRDefault="005C2024">
      <w:pPr>
        <w:pStyle w:val="ConsPlusNonformat"/>
        <w:jc w:val="both"/>
      </w:pPr>
      <w:r>
        <w:t xml:space="preserve">    В соответствии с </w:t>
      </w:r>
      <w:hyperlink r:id="rId127" w:history="1">
        <w:r>
          <w:rPr>
            <w:color w:val="0000FF"/>
          </w:rPr>
          <w:t>пунктом 49</w:t>
        </w:r>
      </w:hyperlink>
      <w:r>
        <w:t xml:space="preserve"> Правил рассмотрения антимонопольным органом</w:t>
      </w:r>
    </w:p>
    <w:p w:rsidR="005C2024" w:rsidRDefault="005C2024">
      <w:pPr>
        <w:pStyle w:val="ConsPlusNonformat"/>
        <w:jc w:val="both"/>
      </w:pPr>
      <w:r>
        <w:t>дел,   возбужденных  по  признакам  нарушения  законодательства  Российской</w:t>
      </w:r>
    </w:p>
    <w:p w:rsidR="005C2024" w:rsidRDefault="005C2024">
      <w:pPr>
        <w:pStyle w:val="ConsPlusNonformat"/>
        <w:jc w:val="both"/>
      </w:pPr>
      <w:r>
        <w:t>Федерации о рекламе,</w:t>
      </w:r>
    </w:p>
    <w:p w:rsidR="005C2024" w:rsidRDefault="005C2024">
      <w:pPr>
        <w:pStyle w:val="ConsPlusNonformat"/>
        <w:jc w:val="both"/>
      </w:pPr>
    </w:p>
    <w:p w:rsidR="005C2024" w:rsidRDefault="005C2024">
      <w:pPr>
        <w:pStyle w:val="ConsPlusNonformat"/>
        <w:jc w:val="both"/>
      </w:pPr>
      <w:r>
        <w:t xml:space="preserve">                                ОПРЕДЕЛИЛ:</w:t>
      </w:r>
    </w:p>
    <w:p w:rsidR="005C2024" w:rsidRDefault="005C2024">
      <w:pPr>
        <w:pStyle w:val="ConsPlusNonformat"/>
        <w:jc w:val="both"/>
      </w:pPr>
    </w:p>
    <w:p w:rsidR="005C2024" w:rsidRDefault="005C2024">
      <w:pPr>
        <w:pStyle w:val="ConsPlusNonformat"/>
        <w:jc w:val="both"/>
      </w:pPr>
      <w:r>
        <w:lastRenderedPageBreak/>
        <w:t xml:space="preserve">    1. Принять </w:t>
      </w:r>
      <w:hyperlink w:anchor="P3058" w:history="1">
        <w:r>
          <w:rPr>
            <w:color w:val="0000FF"/>
          </w:rPr>
          <w:t>&lt;1&gt;</w:t>
        </w:r>
      </w:hyperlink>
      <w:r>
        <w:t xml:space="preserve"> ходатайство ____________________________________________</w:t>
      </w:r>
    </w:p>
    <w:p w:rsidR="005C2024" w:rsidRDefault="005C2024">
      <w:pPr>
        <w:pStyle w:val="ConsPlusNonformat"/>
        <w:jc w:val="both"/>
      </w:pPr>
      <w:r>
        <w:t xml:space="preserve">                               (наименование органа, подавшего ходатайство)</w:t>
      </w:r>
    </w:p>
    <w:p w:rsidR="005C2024" w:rsidRDefault="005C2024">
      <w:pPr>
        <w:pStyle w:val="ConsPlusNonformat"/>
        <w:jc w:val="both"/>
      </w:pPr>
      <w:r>
        <w:t>об изменении предписания по делу N __________ к рассмотрению.</w:t>
      </w:r>
    </w:p>
    <w:p w:rsidR="005C2024" w:rsidRDefault="005C2024">
      <w:pPr>
        <w:pStyle w:val="ConsPlusNonformat"/>
        <w:jc w:val="both"/>
      </w:pPr>
      <w:r>
        <w:t xml:space="preserve">    2 </w:t>
      </w:r>
      <w:hyperlink w:anchor="P3059" w:history="1">
        <w:r>
          <w:rPr>
            <w:color w:val="0000FF"/>
          </w:rPr>
          <w:t>&lt;2&gt;</w:t>
        </w:r>
      </w:hyperlink>
      <w:r>
        <w:t>. Назначить рассмотрение ходатайства на ________________ по адресу</w:t>
      </w:r>
    </w:p>
    <w:p w:rsidR="005C2024" w:rsidRDefault="005C2024">
      <w:pPr>
        <w:pStyle w:val="ConsPlusNonformat"/>
        <w:jc w:val="both"/>
      </w:pPr>
      <w:r>
        <w:t xml:space="preserve">                                                   (дата, время)</w:t>
      </w:r>
    </w:p>
    <w:p w:rsidR="005C2024" w:rsidRDefault="005C2024">
      <w:pPr>
        <w:pStyle w:val="ConsPlusNonformat"/>
        <w:jc w:val="both"/>
      </w:pPr>
      <w:r>
        <w:t>__________________________________</w:t>
      </w:r>
    </w:p>
    <w:p w:rsidR="005C2024" w:rsidRDefault="005C2024">
      <w:pPr>
        <w:pStyle w:val="ConsPlusNonformat"/>
        <w:jc w:val="both"/>
      </w:pPr>
      <w:r>
        <w:t xml:space="preserve">              (адрес)</w:t>
      </w:r>
    </w:p>
    <w:p w:rsidR="005C2024" w:rsidRDefault="005C2024">
      <w:pPr>
        <w:pStyle w:val="ConsPlusNonformat"/>
        <w:jc w:val="both"/>
      </w:pPr>
    </w:p>
    <w:p w:rsidR="005C2024" w:rsidRDefault="005C2024">
      <w:pPr>
        <w:pStyle w:val="ConsPlusNonformat"/>
        <w:jc w:val="both"/>
      </w:pPr>
      <w:r>
        <w:t>Председатель Комиссии         __________________</w:t>
      </w:r>
    </w:p>
    <w:p w:rsidR="005C2024" w:rsidRDefault="005C2024">
      <w:pPr>
        <w:pStyle w:val="ConsPlusNonformat"/>
        <w:jc w:val="both"/>
      </w:pPr>
      <w:r>
        <w:t xml:space="preserve">                                  (подпись)</w:t>
      </w:r>
    </w:p>
    <w:p w:rsidR="005C2024" w:rsidRDefault="005C2024">
      <w:pPr>
        <w:pStyle w:val="ConsPlusNormal"/>
        <w:jc w:val="both"/>
      </w:pPr>
    </w:p>
    <w:p w:rsidR="005C2024" w:rsidRDefault="005C2024">
      <w:pPr>
        <w:pStyle w:val="ConsPlusNormal"/>
        <w:ind w:firstLine="540"/>
        <w:jc w:val="both"/>
      </w:pPr>
      <w:r>
        <w:t>--------------------------------</w:t>
      </w:r>
    </w:p>
    <w:p w:rsidR="005C2024" w:rsidRDefault="005C2024">
      <w:pPr>
        <w:pStyle w:val="ConsPlusNormal"/>
        <w:ind w:firstLine="540"/>
        <w:jc w:val="both"/>
      </w:pPr>
      <w:bookmarkStart w:id="105" w:name="P3058"/>
      <w:bookmarkEnd w:id="105"/>
      <w:r>
        <w:t>&lt;1&gt; При необходимости указывается "Отказать в принятии".</w:t>
      </w:r>
    </w:p>
    <w:p w:rsidR="005C2024" w:rsidRDefault="005C2024">
      <w:pPr>
        <w:pStyle w:val="ConsPlusNormal"/>
        <w:ind w:firstLine="540"/>
        <w:jc w:val="both"/>
      </w:pPr>
      <w:bookmarkStart w:id="106" w:name="P3059"/>
      <w:bookmarkEnd w:id="106"/>
      <w:r>
        <w:t>&lt;2&gt; Указывается в случае принятия ходатайства к рассмотрению.</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jc w:val="right"/>
        <w:outlineLvl w:val="1"/>
      </w:pPr>
      <w:r>
        <w:t>Приложение N 26</w:t>
      </w:r>
    </w:p>
    <w:p w:rsidR="005C2024" w:rsidRDefault="005C2024">
      <w:pPr>
        <w:pStyle w:val="ConsPlusNormal"/>
        <w:jc w:val="right"/>
      </w:pPr>
      <w:r>
        <w:t>к Регламенту</w:t>
      </w:r>
    </w:p>
    <w:p w:rsidR="005C2024" w:rsidRDefault="005C2024">
      <w:pPr>
        <w:pStyle w:val="ConsPlusNormal"/>
        <w:ind w:firstLine="540"/>
        <w:jc w:val="both"/>
      </w:pPr>
    </w:p>
    <w:p w:rsidR="005C2024" w:rsidRDefault="005C2024">
      <w:pPr>
        <w:pStyle w:val="ConsPlusNonformat"/>
        <w:jc w:val="both"/>
      </w:pPr>
      <w:r>
        <w:t>Бланк антимонопольного органа</w:t>
      </w:r>
    </w:p>
    <w:p w:rsidR="005C2024" w:rsidRDefault="005C2024">
      <w:pPr>
        <w:pStyle w:val="ConsPlusNonformat"/>
        <w:jc w:val="both"/>
      </w:pPr>
    </w:p>
    <w:p w:rsidR="005C2024" w:rsidRDefault="005C2024">
      <w:pPr>
        <w:pStyle w:val="ConsPlusNonformat"/>
        <w:jc w:val="both"/>
      </w:pPr>
      <w:r>
        <w:t xml:space="preserve">                                                ___________________________</w:t>
      </w:r>
    </w:p>
    <w:p w:rsidR="005C2024" w:rsidRDefault="005C2024">
      <w:pPr>
        <w:pStyle w:val="ConsPlusNonformat"/>
        <w:jc w:val="both"/>
      </w:pPr>
      <w:r>
        <w:t xml:space="preserve">                                                   (наименование органа)</w:t>
      </w:r>
    </w:p>
    <w:p w:rsidR="005C2024" w:rsidRDefault="005C2024">
      <w:pPr>
        <w:pStyle w:val="ConsPlusNonformat"/>
        <w:jc w:val="both"/>
      </w:pPr>
      <w:r>
        <w:t xml:space="preserve">                                                ___________________________</w:t>
      </w:r>
    </w:p>
    <w:p w:rsidR="005C2024" w:rsidRDefault="005C2024">
      <w:pPr>
        <w:pStyle w:val="ConsPlusNonformat"/>
        <w:jc w:val="both"/>
      </w:pPr>
      <w:r>
        <w:t xml:space="preserve">                                                      (адрес органа)</w:t>
      </w:r>
    </w:p>
    <w:p w:rsidR="005C2024" w:rsidRDefault="005C2024">
      <w:pPr>
        <w:pStyle w:val="ConsPlusNonformat"/>
        <w:jc w:val="both"/>
      </w:pPr>
      <w:r>
        <w:t xml:space="preserve">                                                ___________________________</w:t>
      </w:r>
    </w:p>
    <w:p w:rsidR="005C2024" w:rsidRDefault="005C2024">
      <w:pPr>
        <w:pStyle w:val="ConsPlusNonformat"/>
        <w:jc w:val="both"/>
      </w:pPr>
    </w:p>
    <w:p w:rsidR="005C2024" w:rsidRDefault="005C2024">
      <w:pPr>
        <w:pStyle w:val="ConsPlusNonformat"/>
        <w:jc w:val="both"/>
      </w:pPr>
      <w:r>
        <w:t xml:space="preserve">                                  РЕШЕНИЕ</w:t>
      </w:r>
    </w:p>
    <w:p w:rsidR="005C2024" w:rsidRDefault="005C2024">
      <w:pPr>
        <w:pStyle w:val="ConsPlusNonformat"/>
        <w:jc w:val="both"/>
      </w:pPr>
      <w:r>
        <w:t xml:space="preserve">             ОБ ИЗМЕНЕНИИ ПРЕДПИСАНИЯ ПО ДЕЛУ N ______________</w:t>
      </w:r>
    </w:p>
    <w:p w:rsidR="005C2024" w:rsidRDefault="005C2024">
      <w:pPr>
        <w:pStyle w:val="ConsPlusNonformat"/>
        <w:jc w:val="both"/>
      </w:pPr>
    </w:p>
    <w:p w:rsidR="005C2024" w:rsidRDefault="005C2024">
      <w:pPr>
        <w:pStyle w:val="ConsPlusNonformat"/>
        <w:jc w:val="both"/>
      </w:pPr>
      <w:r>
        <w:t>"__" ______________ 20__ г.                            ____________________</w:t>
      </w:r>
    </w:p>
    <w:p w:rsidR="005C2024" w:rsidRDefault="005C2024">
      <w:pPr>
        <w:pStyle w:val="ConsPlusNonformat"/>
        <w:jc w:val="both"/>
      </w:pPr>
      <w:r>
        <w:t xml:space="preserve">                                                       (место рассмотрения)</w:t>
      </w:r>
    </w:p>
    <w:p w:rsidR="005C2024" w:rsidRDefault="005C2024">
      <w:pPr>
        <w:pStyle w:val="ConsPlusNonformat"/>
        <w:jc w:val="both"/>
      </w:pPr>
    </w:p>
    <w:p w:rsidR="005C2024" w:rsidRDefault="005C2024">
      <w:pPr>
        <w:pStyle w:val="ConsPlusNonformat"/>
        <w:jc w:val="both"/>
      </w:pPr>
      <w:r>
        <w:t xml:space="preserve">    Комиссия   ФАС   России   (территориального   органа   ФАС  России)  по</w:t>
      </w:r>
    </w:p>
    <w:p w:rsidR="005C2024" w:rsidRDefault="005C2024">
      <w:pPr>
        <w:pStyle w:val="ConsPlusNonformat"/>
        <w:jc w:val="both"/>
      </w:pPr>
      <w:r>
        <w:t>рассмотрению  дел  по  признакам  нарушения  законодательства  о  рекламе в</w:t>
      </w:r>
    </w:p>
    <w:p w:rsidR="005C2024" w:rsidRDefault="005C2024">
      <w:pPr>
        <w:pStyle w:val="ConsPlusNonformat"/>
        <w:jc w:val="both"/>
      </w:pPr>
      <w:r>
        <w:t>составе:</w:t>
      </w:r>
    </w:p>
    <w:p w:rsidR="005C2024" w:rsidRDefault="005C2024">
      <w:pPr>
        <w:pStyle w:val="ConsPlusNonformat"/>
        <w:jc w:val="both"/>
      </w:pPr>
      <w:r>
        <w:t xml:space="preserve">    председатель Комиссии</w:t>
      </w:r>
    </w:p>
    <w:p w:rsidR="005C2024" w:rsidRDefault="005C2024">
      <w:pPr>
        <w:pStyle w:val="ConsPlusNonformat"/>
        <w:jc w:val="both"/>
      </w:pPr>
      <w:r>
        <w:t>________________________________________________,</w:t>
      </w:r>
    </w:p>
    <w:p w:rsidR="005C2024" w:rsidRDefault="005C2024">
      <w:pPr>
        <w:pStyle w:val="ConsPlusNonformat"/>
        <w:jc w:val="both"/>
      </w:pPr>
      <w:r>
        <w:t xml:space="preserve">    заместитель председателя Комиссии </w:t>
      </w:r>
      <w:hyperlink w:anchor="P3154" w:history="1">
        <w:r>
          <w:rPr>
            <w:color w:val="0000FF"/>
          </w:rPr>
          <w:t>&lt;1&gt;</w:t>
        </w:r>
      </w:hyperlink>
    </w:p>
    <w:p w:rsidR="005C2024" w:rsidRDefault="005C2024">
      <w:pPr>
        <w:pStyle w:val="ConsPlusNonformat"/>
        <w:jc w:val="both"/>
      </w:pPr>
      <w:r>
        <w:t>________________________________,</w:t>
      </w:r>
    </w:p>
    <w:p w:rsidR="005C2024" w:rsidRDefault="005C2024">
      <w:pPr>
        <w:pStyle w:val="ConsPlusNonformat"/>
        <w:jc w:val="both"/>
      </w:pPr>
      <w:r>
        <w:t xml:space="preserve">    члены Комиссии</w:t>
      </w:r>
    </w:p>
    <w:p w:rsidR="005C2024" w:rsidRDefault="005C2024">
      <w:pPr>
        <w:pStyle w:val="ConsPlusNonformat"/>
        <w:jc w:val="both"/>
      </w:pPr>
      <w:r>
        <w:t>_______________________________________________________,</w:t>
      </w:r>
    </w:p>
    <w:p w:rsidR="005C2024" w:rsidRDefault="005C2024">
      <w:pPr>
        <w:pStyle w:val="ConsPlusNonformat"/>
        <w:jc w:val="both"/>
      </w:pPr>
      <w:r>
        <w:t xml:space="preserve">    рассмотрев ходатайство</w:t>
      </w:r>
    </w:p>
    <w:p w:rsidR="005C2024" w:rsidRDefault="005C2024">
      <w:pPr>
        <w:pStyle w:val="ConsPlusNonformat"/>
        <w:jc w:val="both"/>
      </w:pPr>
      <w:r>
        <w:t>_______________________________________________________</w:t>
      </w:r>
    </w:p>
    <w:p w:rsidR="005C2024" w:rsidRDefault="005C2024">
      <w:pPr>
        <w:pStyle w:val="ConsPlusNonformat"/>
        <w:jc w:val="both"/>
      </w:pPr>
      <w:r>
        <w:t xml:space="preserve">   (наименование органа, подавшего ходатайство)</w:t>
      </w:r>
    </w:p>
    <w:p w:rsidR="005C2024" w:rsidRDefault="005C2024">
      <w:pPr>
        <w:pStyle w:val="ConsPlusNonformat"/>
        <w:jc w:val="both"/>
      </w:pPr>
      <w:r>
        <w:t>а также материалы дела N ______________, предписанием по которому _________</w:t>
      </w:r>
    </w:p>
    <w:p w:rsidR="005C2024" w:rsidRDefault="005C2024">
      <w:pPr>
        <w:pStyle w:val="ConsPlusNonformat"/>
        <w:jc w:val="both"/>
      </w:pPr>
      <w:r>
        <w:t>____________________                                              (существо</w:t>
      </w:r>
    </w:p>
    <w:p w:rsidR="005C2024" w:rsidRDefault="005C2024">
      <w:pPr>
        <w:pStyle w:val="ConsPlusNonformat"/>
        <w:jc w:val="both"/>
      </w:pPr>
      <w:r>
        <w:t>предписания)</w:t>
      </w:r>
    </w:p>
    <w:p w:rsidR="005C2024" w:rsidRDefault="005C2024">
      <w:pPr>
        <w:pStyle w:val="ConsPlusNonformat"/>
        <w:jc w:val="both"/>
      </w:pPr>
    </w:p>
    <w:p w:rsidR="005C2024" w:rsidRDefault="005C2024">
      <w:pPr>
        <w:pStyle w:val="ConsPlusNonformat"/>
        <w:jc w:val="both"/>
      </w:pPr>
      <w:r>
        <w:t xml:space="preserve">                                УСТАНОВИЛА:</w:t>
      </w:r>
    </w:p>
    <w:p w:rsidR="005C2024" w:rsidRDefault="005C2024">
      <w:pPr>
        <w:pStyle w:val="ConsPlusNonformat"/>
        <w:jc w:val="both"/>
      </w:pP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(излагаются вновь открывшиеся обстоятельства, являющиеся основанием для</w:t>
      </w:r>
    </w:p>
    <w:p w:rsidR="005C2024" w:rsidRDefault="005C2024">
      <w:pPr>
        <w:pStyle w:val="ConsPlusNonformat"/>
        <w:jc w:val="both"/>
      </w:pPr>
      <w:r>
        <w:t xml:space="preserve">                          изменения предписания)</w:t>
      </w:r>
    </w:p>
    <w:p w:rsidR="005C2024" w:rsidRDefault="005C2024">
      <w:pPr>
        <w:pStyle w:val="ConsPlusNonformat"/>
        <w:jc w:val="both"/>
      </w:pPr>
    </w:p>
    <w:p w:rsidR="005C2024" w:rsidRDefault="005C2024">
      <w:pPr>
        <w:pStyle w:val="ConsPlusNonformat"/>
        <w:jc w:val="both"/>
      </w:pPr>
      <w:r>
        <w:t xml:space="preserve">    Руководствуясь  </w:t>
      </w:r>
      <w:hyperlink r:id="rId128" w:history="1">
        <w:r>
          <w:rPr>
            <w:color w:val="0000FF"/>
          </w:rPr>
          <w:t>пунктом  49</w:t>
        </w:r>
      </w:hyperlink>
      <w:r>
        <w:t xml:space="preserve"> Правил рассмотрения антимонопольным органом</w:t>
      </w:r>
    </w:p>
    <w:p w:rsidR="005C2024" w:rsidRDefault="005C2024">
      <w:pPr>
        <w:pStyle w:val="ConsPlusNonformat"/>
        <w:jc w:val="both"/>
      </w:pPr>
      <w:r>
        <w:t>дел,   возбужденных  по  признакам  нарушения  законодательства  Российской</w:t>
      </w:r>
    </w:p>
    <w:p w:rsidR="005C2024" w:rsidRDefault="005C2024">
      <w:pPr>
        <w:pStyle w:val="ConsPlusNonformat"/>
        <w:jc w:val="both"/>
      </w:pPr>
      <w:r>
        <w:t>Федерации о рекламе, Комиссия</w:t>
      </w:r>
    </w:p>
    <w:p w:rsidR="005C2024" w:rsidRDefault="005C2024">
      <w:pPr>
        <w:pStyle w:val="ConsPlusNonformat"/>
        <w:jc w:val="both"/>
      </w:pPr>
    </w:p>
    <w:p w:rsidR="005C2024" w:rsidRDefault="005C2024">
      <w:pPr>
        <w:pStyle w:val="ConsPlusNonformat"/>
        <w:jc w:val="both"/>
      </w:pPr>
      <w:r>
        <w:lastRenderedPageBreak/>
        <w:t xml:space="preserve">                                  РЕШИЛА:</w:t>
      </w:r>
    </w:p>
    <w:p w:rsidR="005C2024" w:rsidRDefault="005C2024">
      <w:pPr>
        <w:pStyle w:val="ConsPlusNonformat"/>
        <w:jc w:val="both"/>
      </w:pPr>
    </w:p>
    <w:p w:rsidR="005C2024" w:rsidRDefault="005C2024">
      <w:pPr>
        <w:pStyle w:val="ConsPlusNonformat"/>
        <w:jc w:val="both"/>
      </w:pPr>
      <w:r>
        <w:t xml:space="preserve">    1. Изменить предписание от "__" _____________ 20__ г. по делу N _______</w:t>
      </w:r>
    </w:p>
    <w:p w:rsidR="005C2024" w:rsidRDefault="005C2024">
      <w:pPr>
        <w:pStyle w:val="ConsPlusNonformat"/>
        <w:jc w:val="both"/>
      </w:pPr>
      <w:r>
        <w:t>об отмене (изменении) ____________________________________________________,</w:t>
      </w:r>
    </w:p>
    <w:p w:rsidR="005C2024" w:rsidRDefault="005C2024">
      <w:pPr>
        <w:pStyle w:val="ConsPlusNonformat"/>
        <w:jc w:val="both"/>
      </w:pPr>
      <w:r>
        <w:t xml:space="preserve">                            (название акта или его отдельные статьи)</w:t>
      </w:r>
    </w:p>
    <w:p w:rsidR="005C2024" w:rsidRDefault="005C2024">
      <w:pPr>
        <w:pStyle w:val="ConsPlusNonformat"/>
        <w:jc w:val="both"/>
      </w:pPr>
      <w:r>
        <w:t>принятого</w:t>
      </w:r>
    </w:p>
    <w:p w:rsidR="005C2024" w:rsidRDefault="005C2024">
      <w:pPr>
        <w:pStyle w:val="ConsPlusNonformat"/>
        <w:jc w:val="both"/>
      </w:pPr>
      <w:r>
        <w:t>___________________________________________________________________________</w:t>
      </w:r>
    </w:p>
    <w:p w:rsidR="005C2024" w:rsidRDefault="005C2024">
      <w:pPr>
        <w:pStyle w:val="ConsPlusNonformat"/>
        <w:jc w:val="both"/>
      </w:pPr>
      <w:r>
        <w:t xml:space="preserve">  (наименование органа, принявшего акт, противоречащий законодательству о</w:t>
      </w:r>
    </w:p>
    <w:p w:rsidR="005C2024" w:rsidRDefault="005C2024">
      <w:pPr>
        <w:pStyle w:val="ConsPlusNonformat"/>
        <w:jc w:val="both"/>
      </w:pPr>
      <w:r>
        <w:t xml:space="preserve">                                 рекламе)</w:t>
      </w:r>
    </w:p>
    <w:p w:rsidR="005C2024" w:rsidRDefault="005C2024">
      <w:pPr>
        <w:pStyle w:val="ConsPlusNonformat"/>
        <w:jc w:val="both"/>
      </w:pPr>
      <w:r>
        <w:t>заменив ____________________________________________ новыми требованиями, а</w:t>
      </w:r>
    </w:p>
    <w:p w:rsidR="005C2024" w:rsidRDefault="005C2024">
      <w:pPr>
        <w:pStyle w:val="ConsPlusNonformat"/>
        <w:jc w:val="both"/>
      </w:pPr>
      <w:r>
        <w:t>именно: __________________________</w:t>
      </w:r>
    </w:p>
    <w:p w:rsidR="005C2024" w:rsidRDefault="005C2024">
      <w:pPr>
        <w:pStyle w:val="ConsPlusNonformat"/>
        <w:jc w:val="both"/>
      </w:pPr>
      <w:r>
        <w:t xml:space="preserve">            (изменяемая часть)                                    (существо</w:t>
      </w:r>
    </w:p>
    <w:p w:rsidR="005C2024" w:rsidRDefault="005C2024">
      <w:pPr>
        <w:pStyle w:val="ConsPlusNonformat"/>
        <w:jc w:val="both"/>
      </w:pPr>
      <w:r>
        <w:t>требования)</w:t>
      </w:r>
    </w:p>
    <w:p w:rsidR="005C2024" w:rsidRDefault="005C2024">
      <w:pPr>
        <w:pStyle w:val="ConsPlusNonformat"/>
        <w:jc w:val="both"/>
      </w:pPr>
      <w:r>
        <w:t xml:space="preserve">    2. __________________________________________________ представить в ФАС</w:t>
      </w:r>
    </w:p>
    <w:p w:rsidR="005C2024" w:rsidRDefault="005C2024">
      <w:pPr>
        <w:pStyle w:val="ConsPlusNonformat"/>
        <w:jc w:val="both"/>
      </w:pPr>
      <w:r>
        <w:t>России</w:t>
      </w:r>
    </w:p>
    <w:p w:rsidR="005C2024" w:rsidRDefault="005C2024">
      <w:pPr>
        <w:pStyle w:val="ConsPlusNonformat"/>
        <w:jc w:val="both"/>
      </w:pPr>
      <w:r>
        <w:t xml:space="preserve">                  (наименование, адрес органа, вынесшего акт)</w:t>
      </w:r>
    </w:p>
    <w:p w:rsidR="005C2024" w:rsidRDefault="005C2024">
      <w:pPr>
        <w:pStyle w:val="ConsPlusNonformat"/>
        <w:jc w:val="both"/>
      </w:pPr>
      <w:r>
        <w:t>(территориальный орган ФАС  России)  письменные  доказательства  исполнения</w:t>
      </w:r>
    </w:p>
    <w:p w:rsidR="005C2024" w:rsidRDefault="005C2024">
      <w:pPr>
        <w:pStyle w:val="ConsPlusNonformat"/>
        <w:jc w:val="both"/>
      </w:pPr>
      <w:r>
        <w:t>измененного пункта __ _______________ до "__" _____________ 20__ г.</w:t>
      </w:r>
    </w:p>
    <w:p w:rsidR="005C2024" w:rsidRDefault="005C2024">
      <w:pPr>
        <w:pStyle w:val="ConsPlusNonformat"/>
        <w:jc w:val="both"/>
      </w:pPr>
    </w:p>
    <w:p w:rsidR="005C2024" w:rsidRDefault="005C2024">
      <w:pPr>
        <w:pStyle w:val="ConsPlusNonformat"/>
        <w:jc w:val="both"/>
      </w:pPr>
      <w:r>
        <w:t xml:space="preserve">                         (решения или предписания)</w:t>
      </w:r>
    </w:p>
    <w:p w:rsidR="005C2024" w:rsidRDefault="005C2024">
      <w:pPr>
        <w:pStyle w:val="ConsPlusNonformat"/>
        <w:jc w:val="both"/>
      </w:pPr>
    </w:p>
    <w:p w:rsidR="005C2024" w:rsidRDefault="005C2024">
      <w:pPr>
        <w:pStyle w:val="ConsPlusNonformat"/>
        <w:jc w:val="both"/>
      </w:pPr>
      <w:r>
        <w:t xml:space="preserve">    В  случае  невыполнения  в установленный срок предписания о прекращении</w:t>
      </w:r>
    </w:p>
    <w:p w:rsidR="005C2024" w:rsidRDefault="005C2024">
      <w:pPr>
        <w:pStyle w:val="ConsPlusNonformat"/>
        <w:jc w:val="both"/>
      </w:pPr>
      <w:r>
        <w:t>нарушения  законодательства  о  рекламе  ФАС России вправе в соответствии с</w:t>
      </w:r>
    </w:p>
    <w:p w:rsidR="005C2024" w:rsidRDefault="005C2024">
      <w:pPr>
        <w:pStyle w:val="ConsPlusNonformat"/>
        <w:jc w:val="both"/>
      </w:pPr>
      <w:hyperlink r:id="rId129" w:history="1">
        <w:r>
          <w:rPr>
            <w:color w:val="0000FF"/>
          </w:rPr>
          <w:t>пунктом  2.4  статьи  19.5</w:t>
        </w:r>
      </w:hyperlink>
      <w:r>
        <w:t xml:space="preserve"> Кодекса Российской Федерации об административных</w:t>
      </w:r>
    </w:p>
    <w:p w:rsidR="005C2024" w:rsidRDefault="005C2024">
      <w:pPr>
        <w:pStyle w:val="ConsPlusNonformat"/>
        <w:jc w:val="both"/>
      </w:pPr>
      <w:r>
        <w:t>правонарушениях  наложить  на должностных лиц штраф в размере от двенадцати</w:t>
      </w:r>
    </w:p>
    <w:p w:rsidR="005C2024" w:rsidRDefault="005C2024">
      <w:pPr>
        <w:pStyle w:val="ConsPlusNonformat"/>
        <w:jc w:val="both"/>
      </w:pPr>
      <w:r>
        <w:t>тысяч  до  двадцати  тысяч рублей; на юридических лиц - от трехсот тысяч до</w:t>
      </w:r>
    </w:p>
    <w:p w:rsidR="005C2024" w:rsidRDefault="005C2024">
      <w:pPr>
        <w:pStyle w:val="ConsPlusNonformat"/>
        <w:jc w:val="both"/>
      </w:pPr>
      <w:r>
        <w:t>пятисот тысяч рублей.</w:t>
      </w:r>
    </w:p>
    <w:p w:rsidR="005C2024" w:rsidRDefault="005C2024">
      <w:pPr>
        <w:pStyle w:val="ConsPlusNonformat"/>
        <w:jc w:val="both"/>
      </w:pPr>
      <w:r>
        <w:t xml:space="preserve">    Предписание   может  быть  обжаловано  в  арбитражный  суд  в  порядке,</w:t>
      </w:r>
    </w:p>
    <w:p w:rsidR="005C2024" w:rsidRDefault="005C2024">
      <w:pPr>
        <w:pStyle w:val="ConsPlusNonformat"/>
        <w:jc w:val="both"/>
      </w:pPr>
      <w:r>
        <w:t xml:space="preserve">предусмотренном </w:t>
      </w:r>
      <w:hyperlink r:id="rId130" w:history="1">
        <w:r>
          <w:rPr>
            <w:color w:val="0000FF"/>
          </w:rPr>
          <w:t>статьей 198</w:t>
        </w:r>
      </w:hyperlink>
      <w:r>
        <w:t xml:space="preserve"> Арбитражного процессуального кодекса Российской</w:t>
      </w:r>
    </w:p>
    <w:p w:rsidR="005C2024" w:rsidRDefault="005C2024">
      <w:pPr>
        <w:pStyle w:val="ConsPlusNonformat"/>
        <w:jc w:val="both"/>
      </w:pPr>
      <w:r>
        <w:t>Федерации.</w:t>
      </w:r>
    </w:p>
    <w:p w:rsidR="005C2024" w:rsidRDefault="005C2024">
      <w:pPr>
        <w:pStyle w:val="ConsPlusNonformat"/>
        <w:jc w:val="both"/>
      </w:pPr>
    </w:p>
    <w:p w:rsidR="005C2024" w:rsidRDefault="005C2024">
      <w:pPr>
        <w:pStyle w:val="ConsPlusNonformat"/>
        <w:jc w:val="both"/>
      </w:pPr>
      <w:r>
        <w:t>Председатель Комиссии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Заместитель председателя</w:t>
      </w:r>
    </w:p>
    <w:p w:rsidR="005C2024" w:rsidRDefault="005C2024">
      <w:pPr>
        <w:pStyle w:val="ConsPlusNonformat"/>
        <w:jc w:val="both"/>
      </w:pPr>
      <w:r>
        <w:t xml:space="preserve">Комиссии </w:t>
      </w:r>
      <w:hyperlink w:anchor="P3155" w:history="1">
        <w:r>
          <w:rPr>
            <w:color w:val="0000FF"/>
          </w:rPr>
          <w:t>&lt;2&gt;</w:t>
        </w:r>
      </w:hyperlink>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p>
    <w:p w:rsidR="005C2024" w:rsidRDefault="005C2024">
      <w:pPr>
        <w:pStyle w:val="ConsPlusNonformat"/>
        <w:jc w:val="both"/>
      </w:pPr>
      <w:r>
        <w:t>Члены Комиссии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nformat"/>
        <w:jc w:val="both"/>
      </w:pPr>
      <w:r>
        <w:t xml:space="preserve">                            _______________</w:t>
      </w:r>
    </w:p>
    <w:p w:rsidR="005C2024" w:rsidRDefault="005C2024">
      <w:pPr>
        <w:pStyle w:val="ConsPlusNonformat"/>
        <w:jc w:val="both"/>
      </w:pPr>
      <w:r>
        <w:t xml:space="preserve">                               (подпись)</w:t>
      </w:r>
    </w:p>
    <w:p w:rsidR="005C2024" w:rsidRDefault="005C2024">
      <w:pPr>
        <w:pStyle w:val="ConsPlusNormal"/>
        <w:ind w:firstLine="540"/>
        <w:jc w:val="both"/>
      </w:pPr>
    </w:p>
    <w:p w:rsidR="005C2024" w:rsidRDefault="005C2024">
      <w:pPr>
        <w:pStyle w:val="ConsPlusNormal"/>
        <w:ind w:firstLine="540"/>
        <w:jc w:val="both"/>
      </w:pPr>
      <w:r>
        <w:t>--------------------------------</w:t>
      </w:r>
    </w:p>
    <w:p w:rsidR="005C2024" w:rsidRDefault="005C2024">
      <w:pPr>
        <w:pStyle w:val="ConsPlusNormal"/>
        <w:ind w:firstLine="540"/>
        <w:jc w:val="both"/>
      </w:pPr>
      <w:bookmarkStart w:id="107" w:name="P3154"/>
      <w:bookmarkEnd w:id="107"/>
      <w:r>
        <w:t>&lt;1&gt; Указывается при наличии.</w:t>
      </w:r>
    </w:p>
    <w:p w:rsidR="005C2024" w:rsidRDefault="005C2024">
      <w:pPr>
        <w:pStyle w:val="ConsPlusNormal"/>
        <w:ind w:firstLine="540"/>
        <w:jc w:val="both"/>
      </w:pPr>
      <w:bookmarkStart w:id="108" w:name="P3155"/>
      <w:bookmarkEnd w:id="108"/>
      <w:r>
        <w:t>&lt;2&gt; Указывается при наличии.</w:t>
      </w:r>
    </w:p>
    <w:p w:rsidR="005C2024" w:rsidRDefault="005C2024">
      <w:pPr>
        <w:pStyle w:val="ConsPlusNormal"/>
        <w:ind w:firstLine="540"/>
        <w:jc w:val="both"/>
      </w:pPr>
    </w:p>
    <w:p w:rsidR="005C2024" w:rsidRDefault="005C2024">
      <w:pPr>
        <w:pStyle w:val="ConsPlusNormal"/>
        <w:ind w:firstLine="540"/>
        <w:jc w:val="both"/>
      </w:pPr>
    </w:p>
    <w:p w:rsidR="005C2024" w:rsidRDefault="005C2024">
      <w:pPr>
        <w:pStyle w:val="ConsPlusNormal"/>
        <w:pBdr>
          <w:top w:val="single" w:sz="6" w:space="0" w:color="auto"/>
        </w:pBdr>
        <w:spacing w:before="100" w:after="100"/>
        <w:jc w:val="both"/>
        <w:rPr>
          <w:sz w:val="2"/>
          <w:szCs w:val="2"/>
        </w:rPr>
      </w:pPr>
    </w:p>
    <w:p w:rsidR="00BC7A39" w:rsidRDefault="00BC7A39">
      <w:bookmarkStart w:id="109" w:name="_GoBack"/>
      <w:bookmarkEnd w:id="109"/>
    </w:p>
    <w:sectPr w:rsidR="00BC7A39" w:rsidSect="002A2EE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4"/>
    <w:rsid w:val="00231682"/>
    <w:rsid w:val="003529AA"/>
    <w:rsid w:val="005C2024"/>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98FE6-56CD-43FA-BC00-3B05C03B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0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20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20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20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20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20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20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20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590BB1357B6F6B67F2F1065152A6B35BA5DA2A3CA22E45835283318A923233FE4FA8434BAC0D53U3k8K" TargetMode="External"/><Relationship Id="rId117" Type="http://schemas.openxmlformats.org/officeDocument/2006/relationships/hyperlink" Target="consultantplus://offline/ref=5A88ABDBF42C0E8DF7482D6AE8E2C667E8C6AC5CCF1FF4C6FBC5CF626972F85173EC332E2A2C3055VCk7K" TargetMode="External"/><Relationship Id="rId21" Type="http://schemas.openxmlformats.org/officeDocument/2006/relationships/hyperlink" Target="consultantplus://offline/ref=9F590BB1357B6F6B67F2F1065152A6B35BA4DE2F39A32E45835283318A923233FE4FA8434BAC0D57U3kCK" TargetMode="External"/><Relationship Id="rId42" Type="http://schemas.openxmlformats.org/officeDocument/2006/relationships/hyperlink" Target="consultantplus://offline/ref=9F590BB1357B6F6B67F2F1065152A6B35BABDB2B3CA12E45835283318A923233FE4FA8434BAC0D53U3kEK" TargetMode="External"/><Relationship Id="rId47" Type="http://schemas.openxmlformats.org/officeDocument/2006/relationships/hyperlink" Target="consultantplus://offline/ref=9F590BB1357B6F6B67F2F1065152A6B358A3DF283BA22E45835283318AU9k2K" TargetMode="External"/><Relationship Id="rId63" Type="http://schemas.openxmlformats.org/officeDocument/2006/relationships/hyperlink" Target="consultantplus://offline/ref=9F590BB1357B6F6B67F2F1065152A6B35BABDB2B3CA12E45835283318A923233FE4FA8434BAC0D53U3k1K" TargetMode="External"/><Relationship Id="rId68" Type="http://schemas.openxmlformats.org/officeDocument/2006/relationships/hyperlink" Target="consultantplus://offline/ref=5A88ABDBF42C0E8DF7482D6AE8E2C667E8C7AF56C316F4C6FBC5CF626972F85173EC332E2A2D3253VCk5K" TargetMode="External"/><Relationship Id="rId84" Type="http://schemas.openxmlformats.org/officeDocument/2006/relationships/hyperlink" Target="consultantplus://offline/ref=5A88ABDBF42C0E8DF7482D6AE8E2C667E8C7AF56C316F4C6FBC5CF626972F85173EC332E2A2D3253VCk1K" TargetMode="External"/><Relationship Id="rId89" Type="http://schemas.openxmlformats.org/officeDocument/2006/relationships/hyperlink" Target="consultantplus://offline/ref=5A88ABDBF42C0E8DF7482D6AE8E2C667E8C8AA52C614F4C6FBC5CF626972F85173EC332E2A2D3356VCk3K" TargetMode="External"/><Relationship Id="rId112" Type="http://schemas.openxmlformats.org/officeDocument/2006/relationships/hyperlink" Target="consultantplus://offline/ref=5A88ABDBF42C0E8DF7482D6AE8E2C667E8C8A055C712F4C6FBC5CF626972F85173EC332E2A2D3653VCk3K" TargetMode="External"/><Relationship Id="rId16" Type="http://schemas.openxmlformats.org/officeDocument/2006/relationships/hyperlink" Target="consultantplus://offline/ref=9F590BB1357B6F6B67F2F1065152A6B358A3DF2A3BA52E45835283318A923233FE4FA8434DAAU0k9K" TargetMode="External"/><Relationship Id="rId107" Type="http://schemas.openxmlformats.org/officeDocument/2006/relationships/hyperlink" Target="consultantplus://offline/ref=5A88ABDBF42C0E8DF7482D6AE8E2C667E8C8A055C712F4C6FBC5CF626972F85173EC332CV2k2K" TargetMode="External"/><Relationship Id="rId11" Type="http://schemas.openxmlformats.org/officeDocument/2006/relationships/hyperlink" Target="consultantplus://offline/ref=9F590BB1357B6F6B67F2F1065152A6B35BA4D42838A52E45835283318A923233FE4FA8434BAC0953U3k8K" TargetMode="External"/><Relationship Id="rId32" Type="http://schemas.openxmlformats.org/officeDocument/2006/relationships/hyperlink" Target="consultantplus://offline/ref=9F590BB1357B6F6B67F2F1065152A6B35BA5DA2A3CA22E45835283318A923233FE4FA8434BAC0D53U3kEK" TargetMode="External"/><Relationship Id="rId37" Type="http://schemas.openxmlformats.org/officeDocument/2006/relationships/hyperlink" Target="consultantplus://offline/ref=9F590BB1357B6F6B67F2F1065152A6B35BA5DA2A3CA22E45835283318A923233FE4FA8434BAC0D50U3kAK" TargetMode="External"/><Relationship Id="rId53" Type="http://schemas.openxmlformats.org/officeDocument/2006/relationships/hyperlink" Target="consultantplus://offline/ref=9F590BB1357B6F6B67F2F1065152A6B35BA4D42838A52E45835283318A923233FE4FA8434BAC0950U3k0K" TargetMode="External"/><Relationship Id="rId58" Type="http://schemas.openxmlformats.org/officeDocument/2006/relationships/hyperlink" Target="consultantplus://offline/ref=9F590BB1357B6F6B67F2F1065152A6B35BA4D42838A52E45835283318AU9k2K" TargetMode="External"/><Relationship Id="rId74" Type="http://schemas.openxmlformats.org/officeDocument/2006/relationships/hyperlink" Target="consultantplus://offline/ref=5A88ABDBF42C0E8DF7482D6AE8E2C667E8C8A055C712F4C6FBC5CF626972F85173EC332E2A2D3650VCk4K" TargetMode="External"/><Relationship Id="rId79" Type="http://schemas.openxmlformats.org/officeDocument/2006/relationships/hyperlink" Target="consultantplus://offline/ref=5A88ABDBF42C0E8DF7482D6AE8E2C667E8C8AA52C614F4C6FBC5CF626972F85173EC332E2A2D3350VCk3K" TargetMode="External"/><Relationship Id="rId102" Type="http://schemas.openxmlformats.org/officeDocument/2006/relationships/hyperlink" Target="consultantplus://offline/ref=5A88ABDBF42C0E8DF7482D6AE8E2C667E8C8A055C712F4C6FBC5CF626972F85173EC332E2A2D3650VCk4K" TargetMode="External"/><Relationship Id="rId123" Type="http://schemas.openxmlformats.org/officeDocument/2006/relationships/hyperlink" Target="consultantplus://offline/ref=5A88ABDBF42C0E8DF7482D6AE8E2C667EBCFAB57C412F4C6FBC5CF626972F85173EC332622V2kAK" TargetMode="External"/><Relationship Id="rId128" Type="http://schemas.openxmlformats.org/officeDocument/2006/relationships/hyperlink" Target="consultantplus://offline/ref=5A88ABDBF42C0E8DF7482D6AE8E2C667E8C8AA52C614F4C6FBC5CF626972F85173EC332E2A2D3359VCk4K" TargetMode="External"/><Relationship Id="rId5" Type="http://schemas.openxmlformats.org/officeDocument/2006/relationships/hyperlink" Target="consultantplus://offline/ref=9F590BB1357B6F6B67F2F1065152A6B35BA5DA2A3CA22E45835283318A923233FE4FA8434BAC0D52U3kEK" TargetMode="External"/><Relationship Id="rId90" Type="http://schemas.openxmlformats.org/officeDocument/2006/relationships/hyperlink" Target="consultantplus://offline/ref=5A88ABDBF42C0E8DF7482D6AE8E2C667E8C8A055C712F4C6FBC5CF626972F85173EC332E2A2D3650VCk4K" TargetMode="External"/><Relationship Id="rId95" Type="http://schemas.openxmlformats.org/officeDocument/2006/relationships/hyperlink" Target="consultantplus://offline/ref=5A88ABDBF42C0E8DF7482D6AE8E2C667EBCFAB57C412F4C6FBC5CF6269V7k2K" TargetMode="External"/><Relationship Id="rId19" Type="http://schemas.openxmlformats.org/officeDocument/2006/relationships/hyperlink" Target="consultantplus://offline/ref=9F590BB1357B6F6B67F2F1065152A6B35BABDB2B3CA12E45835283318A923233FE4FA8434BAC0D52U3k1K" TargetMode="External"/><Relationship Id="rId14" Type="http://schemas.openxmlformats.org/officeDocument/2006/relationships/hyperlink" Target="consultantplus://offline/ref=9F590BB1357B6F6B67F2F1065152A6B35BA4DE2F39A32E45835283318A923233FE4FA8434BAC0D53U3k8K" TargetMode="External"/><Relationship Id="rId22" Type="http://schemas.openxmlformats.org/officeDocument/2006/relationships/hyperlink" Target="consultantplus://offline/ref=9F590BB1357B6F6B67F2F1065152A6B35BABDB2B3CA12E45835283318A923233FE4FA8434BAC0D53U3k8K" TargetMode="External"/><Relationship Id="rId27" Type="http://schemas.openxmlformats.org/officeDocument/2006/relationships/hyperlink" Target="consultantplus://offline/ref=9F590BB1357B6F6B67F2F1065152A6B35BA5DA2A3CA22E45835283318A923233FE4FA8434BAC0D53U3k9K" TargetMode="External"/><Relationship Id="rId30" Type="http://schemas.openxmlformats.org/officeDocument/2006/relationships/hyperlink" Target="consultantplus://offline/ref=9F590BB1357B6F6B67F2F1065152A6B35BA5DA2A3CA22E45835283318A923233FE4FA8434BAC0D53U3kBK" TargetMode="External"/><Relationship Id="rId35" Type="http://schemas.openxmlformats.org/officeDocument/2006/relationships/hyperlink" Target="consultantplus://offline/ref=9F590BB1357B6F6B67F2F1065152A6B35BA5DA2A3CA22E45835283318A923233FE4FA8434BAC0D50U3k8K" TargetMode="External"/><Relationship Id="rId43" Type="http://schemas.openxmlformats.org/officeDocument/2006/relationships/hyperlink" Target="consultantplus://offline/ref=9F590BB1357B6F6B67F2F1065152A6B35BABDB2B3CA12E45835283318A923233FE4FA8434BAC0D53U3kFK" TargetMode="External"/><Relationship Id="rId48" Type="http://schemas.openxmlformats.org/officeDocument/2006/relationships/hyperlink" Target="consultantplus://offline/ref=9F590BB1357B6F6B67F2F1065152A6B35BA4DE2F39A32E45835283318A923233FE4FA8434BAC0D55U3k1K" TargetMode="External"/><Relationship Id="rId56" Type="http://schemas.openxmlformats.org/officeDocument/2006/relationships/hyperlink" Target="consultantplus://offline/ref=9F590BB1357B6F6B67F2F1065152A6B35BA4DE2F39A32E45835283318A923233FE4FA8434BAC0D53U3k8K" TargetMode="External"/><Relationship Id="rId64" Type="http://schemas.openxmlformats.org/officeDocument/2006/relationships/hyperlink" Target="consultantplus://offline/ref=9F590BB1357B6F6B67F2F1065152A6B35BA4DE2F39A32E45835283318A923233FE4FA8434BAC0D5AU3k0K" TargetMode="External"/><Relationship Id="rId69" Type="http://schemas.openxmlformats.org/officeDocument/2006/relationships/hyperlink" Target="consultantplus://offline/ref=5A88ABDBF42C0E8DF7482D6AE8E2C667E8C8A055C712F4C6FBC5CF626972F85173EC332E2A2D3650VCk4K" TargetMode="External"/><Relationship Id="rId77" Type="http://schemas.openxmlformats.org/officeDocument/2006/relationships/hyperlink" Target="consultantplus://offline/ref=5A88ABDBF42C0E8DF7482D6AE8E2C667E8C8AA52C614F4C6FBC5CF626972F85173EC332E2A2D3351VCkCK" TargetMode="External"/><Relationship Id="rId100" Type="http://schemas.openxmlformats.org/officeDocument/2006/relationships/hyperlink" Target="consultantplus://offline/ref=5A88ABDBF42C0E8DF7482D6AE8E2C667E8C8AA52C614F4C6FBC5CF626972F85173EC332E2A2D3352VCkDK" TargetMode="External"/><Relationship Id="rId105" Type="http://schemas.openxmlformats.org/officeDocument/2006/relationships/hyperlink" Target="consultantplus://offline/ref=5A88ABDBF42C0E8DF7482D6AE8E2C667E8C8AA52C614F4C6FBC5CF626972F85173EC332E2A2D3355VCk1K" TargetMode="External"/><Relationship Id="rId113" Type="http://schemas.openxmlformats.org/officeDocument/2006/relationships/hyperlink" Target="consultantplus://offline/ref=5A88ABDBF42C0E8DF7482D6AE8E2C667E8C8A055C712F4C6FBC5CF626972F85173EC332E2A2D3653VCkDK" TargetMode="External"/><Relationship Id="rId118" Type="http://schemas.openxmlformats.org/officeDocument/2006/relationships/hyperlink" Target="consultantplus://offline/ref=5A88ABDBF42C0E8DF7482D6AE8E2C667E8C8A055C712F4C6FBC5CF626972F85173EC332E2A2D3650VCk7K" TargetMode="External"/><Relationship Id="rId126" Type="http://schemas.openxmlformats.org/officeDocument/2006/relationships/hyperlink" Target="consultantplus://offline/ref=5A88ABDBF42C0E8DF7482D6AE8E2C667E8C8AA52C614F4C6FBC5CF626972F85173EC332E2A2D3359VCk7K" TargetMode="External"/><Relationship Id="rId8" Type="http://schemas.openxmlformats.org/officeDocument/2006/relationships/hyperlink" Target="consultantplus://offline/ref=9F590BB1357B6F6B67F2F1065152A6B35DA5DE2E30AA734F8B0B8F33U8kDK" TargetMode="External"/><Relationship Id="rId51" Type="http://schemas.openxmlformats.org/officeDocument/2006/relationships/hyperlink" Target="consultantplus://offline/ref=9F590BB1357B6F6B67F2F1065152A6B35BA4D42838A52E45835283318A923233FE4FA8434BAC0953U3k8K" TargetMode="External"/><Relationship Id="rId72" Type="http://schemas.openxmlformats.org/officeDocument/2006/relationships/hyperlink" Target="consultantplus://offline/ref=5A88ABDBF42C0E8DF7482D6AE8E2C667E8C8AA52C614F4C6FBC5CF626972F85173EC332E2A2D3351VCkCK" TargetMode="External"/><Relationship Id="rId80" Type="http://schemas.openxmlformats.org/officeDocument/2006/relationships/hyperlink" Target="consultantplus://offline/ref=5A88ABDBF42C0E8DF7482D6AE8E2C667E8C8AA52C614F4C6FBC5CF626972F85173EC332E2A2D3350VCk3K" TargetMode="External"/><Relationship Id="rId85" Type="http://schemas.openxmlformats.org/officeDocument/2006/relationships/hyperlink" Target="consultantplus://offline/ref=5A88ABDBF42C0E8DF7482D6AE8E2C667E8C8AA52C614F4C6FBC5CF626972F85173EC332E2A2D3353VCk7K" TargetMode="External"/><Relationship Id="rId93" Type="http://schemas.openxmlformats.org/officeDocument/2006/relationships/hyperlink" Target="consultantplus://offline/ref=5A88ABDBF42C0E8DF7482D6AE8E2C667E8C8AA52C614F4C6FBC5CF626972F85173EC332E2A2D3355VCk1K" TargetMode="External"/><Relationship Id="rId98" Type="http://schemas.openxmlformats.org/officeDocument/2006/relationships/hyperlink" Target="consultantplus://offline/ref=5A88ABDBF42C0E8DF7482D6AE8E2C667E8C8AA52C614F4C6FBC5CF626972F85173EC332E2A2D3354VCk4K" TargetMode="External"/><Relationship Id="rId121" Type="http://schemas.openxmlformats.org/officeDocument/2006/relationships/hyperlink" Target="consultantplus://offline/ref=5A88ABDBF42C0E8DF7482D6AE8E2C667E8C8AA52C614F4C6FBC5CF626972F85173EC332E2A2D3354VCk7K" TargetMode="External"/><Relationship Id="rId3" Type="http://schemas.openxmlformats.org/officeDocument/2006/relationships/webSettings" Target="webSettings.xml"/><Relationship Id="rId12" Type="http://schemas.openxmlformats.org/officeDocument/2006/relationships/hyperlink" Target="consultantplus://offline/ref=9F590BB1357B6F6B67F2F1065152A6B35BABD42B3DA92E45835283318AU9k2K" TargetMode="External"/><Relationship Id="rId17" Type="http://schemas.openxmlformats.org/officeDocument/2006/relationships/hyperlink" Target="consultantplus://offline/ref=9F590BB1357B6F6B67F2F1065152A6B35BAAD82130A82E45835283318AU9k2K" TargetMode="External"/><Relationship Id="rId25" Type="http://schemas.openxmlformats.org/officeDocument/2006/relationships/hyperlink" Target="consultantplus://offline/ref=9F590BB1357B6F6B67F2F1065152A6B35BABDB2B3CA12E45835283318A923233FE4FA8434BAC0D53U3k9K" TargetMode="External"/><Relationship Id="rId33" Type="http://schemas.openxmlformats.org/officeDocument/2006/relationships/hyperlink" Target="consultantplus://offline/ref=9F590BB1357B6F6B67F2F1065152A6B35BA5DA2A3CA22E45835283318A923233FE4FA8434BAC0D53U3kFK" TargetMode="External"/><Relationship Id="rId38" Type="http://schemas.openxmlformats.org/officeDocument/2006/relationships/hyperlink" Target="consultantplus://offline/ref=9F590BB1357B6F6B67F2F1065152A6B35BABDB2B3CA12E45835283318A923233FE4FA8434BAC0D53U3kBK" TargetMode="External"/><Relationship Id="rId46" Type="http://schemas.openxmlformats.org/officeDocument/2006/relationships/hyperlink" Target="consultantplus://offline/ref=9F590BB1357B6F6B67F2F1065152A6B35BA5DA2A3CA22E45835283318A923233FE4FA8434BAC0D50U3kEK" TargetMode="External"/><Relationship Id="rId59" Type="http://schemas.openxmlformats.org/officeDocument/2006/relationships/hyperlink" Target="consultantplus://offline/ref=9F590BB1357B6F6B67F2F1065152A6B35BA4D42838A52E45835283318A923233FE4FA8434BAC0953U3k8K" TargetMode="External"/><Relationship Id="rId67" Type="http://schemas.openxmlformats.org/officeDocument/2006/relationships/hyperlink" Target="consultantplus://offline/ref=5A88ABDBF42C0E8DF7482D6AE8E2C667E8C8AA52C614F4C6FBC5CF626972F85173EC332E2A2D3350VCk4K" TargetMode="External"/><Relationship Id="rId103" Type="http://schemas.openxmlformats.org/officeDocument/2006/relationships/hyperlink" Target="consultantplus://offline/ref=5A88ABDBF42C0E8DF7482D6AE8E2C667E8C8A055C712F4C6FBC5CF626972F85173EC332E2A2D3653VCk3K" TargetMode="External"/><Relationship Id="rId108" Type="http://schemas.openxmlformats.org/officeDocument/2006/relationships/hyperlink" Target="consultantplus://offline/ref=5A88ABDBF42C0E8DF7482D6AE8E2C667E8C6AC5CCF1FF4C6FBC5CF626972F85173EC332E2A2C3055VCk7K" TargetMode="External"/><Relationship Id="rId116" Type="http://schemas.openxmlformats.org/officeDocument/2006/relationships/hyperlink" Target="consultantplus://offline/ref=5A88ABDBF42C0E8DF7482D6AE8E2C667EBCFAB57C412F4C6FBC5CF626972F85173EC332622V2kAK" TargetMode="External"/><Relationship Id="rId124" Type="http://schemas.openxmlformats.org/officeDocument/2006/relationships/hyperlink" Target="consultantplus://offline/ref=5A88ABDBF42C0E8DF7482D6AE8E2C667E8C6AC5CCF1FF4C6FBC5CF626972F85173EC332E2A2C3055VCk7K" TargetMode="External"/><Relationship Id="rId129" Type="http://schemas.openxmlformats.org/officeDocument/2006/relationships/hyperlink" Target="consultantplus://offline/ref=5A88ABDBF42C0E8DF7482D6AE8E2C667EBCFAB57C412F4C6FBC5CF626972F85173EC332622V2kAK" TargetMode="External"/><Relationship Id="rId20" Type="http://schemas.openxmlformats.org/officeDocument/2006/relationships/hyperlink" Target="consultantplus://offline/ref=9F590BB1357B6F6B67F2F1065152A6B35BA5DA2A3CA22E45835283318A923233FE4FA8434BAC0D52U3kFK" TargetMode="External"/><Relationship Id="rId41" Type="http://schemas.openxmlformats.org/officeDocument/2006/relationships/hyperlink" Target="consultantplus://offline/ref=9F590BB1357B6F6B67F2F1065152A6B35BA5DA2A3CA22E45835283318A923233FE4FA8434BAC0D50U3kBK" TargetMode="External"/><Relationship Id="rId54" Type="http://schemas.openxmlformats.org/officeDocument/2006/relationships/hyperlink" Target="consultantplus://offline/ref=9F590BB1357B6F6B67F2F1065152A6B35BA4DE2F39A32E45835283318A923233FE4FA8434BAC0D57U3kDK" TargetMode="External"/><Relationship Id="rId62" Type="http://schemas.openxmlformats.org/officeDocument/2006/relationships/hyperlink" Target="consultantplus://offline/ref=9F590BB1357B6F6B67F2F1065152A6B35BA4DE2F39A32E45835283318A923233FE4FA8434BAC0D54U3kCK" TargetMode="External"/><Relationship Id="rId70" Type="http://schemas.openxmlformats.org/officeDocument/2006/relationships/hyperlink" Target="consultantplus://offline/ref=5A88ABDBF42C0E8DF7482D6AE8E2C667E8C8A055C712F4C6FBC5CF626972F85173EC332E2A2D3653VCk3K" TargetMode="External"/><Relationship Id="rId75" Type="http://schemas.openxmlformats.org/officeDocument/2006/relationships/hyperlink" Target="consultantplus://offline/ref=5A88ABDBF42C0E8DF7482D6AE8E2C667E8C8A055C712F4C6FBC5CF626972F85173EC332E2A2D3653VCk3K" TargetMode="External"/><Relationship Id="rId83" Type="http://schemas.openxmlformats.org/officeDocument/2006/relationships/hyperlink" Target="consultantplus://offline/ref=5A88ABDBF42C0E8DF7482D6AE8E2C667E8C8AA52C614F4C6FBC5CF626972F85173EC332E2A2D3353VCk5K" TargetMode="External"/><Relationship Id="rId88" Type="http://schemas.openxmlformats.org/officeDocument/2006/relationships/hyperlink" Target="consultantplus://offline/ref=5A88ABDBF42C0E8DF7482D6AE8E2C667E8C8AA52C614F4C6FBC5CF626972F85173EC332E2A2D3352VCkDK" TargetMode="External"/><Relationship Id="rId91" Type="http://schemas.openxmlformats.org/officeDocument/2006/relationships/hyperlink" Target="consultantplus://offline/ref=5A88ABDBF42C0E8DF7482D6AE8E2C667E8C8A055C712F4C6FBC5CF626972F85173EC332E2A2D3653VCk3K" TargetMode="External"/><Relationship Id="rId96" Type="http://schemas.openxmlformats.org/officeDocument/2006/relationships/hyperlink" Target="consultantplus://offline/ref=5A88ABDBF42C0E8DF7482D6AE8E2C667E8C8A055C712F4C6FBC5CF626972F85173EC332CV2k2K" TargetMode="External"/><Relationship Id="rId111" Type="http://schemas.openxmlformats.org/officeDocument/2006/relationships/hyperlink" Target="consultantplus://offline/ref=5A88ABDBF42C0E8DF7482D6AE8E2C667E8C8A055C712F4C6FBC5CF626972F85173EC332E2A2D3650VCk6K"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F590BB1357B6F6B67F2F1065152A6B35BABDB2B3CA12E45835283318A923233FE4FA8434BAC0D52U3kEK" TargetMode="External"/><Relationship Id="rId15" Type="http://schemas.openxmlformats.org/officeDocument/2006/relationships/hyperlink" Target="consultantplus://offline/ref=9F590BB1357B6F6B67F2F1065152A6B35BA4D92C3FA62E45835283318A923233FE4FA8434BAC0D50U3k8K" TargetMode="External"/><Relationship Id="rId23" Type="http://schemas.openxmlformats.org/officeDocument/2006/relationships/hyperlink" Target="consultantplus://offline/ref=9F590BB1357B6F6B67F2F1065152A6B35BA5DA2A3CA22E45835283318A923233FE4FA8434BAC0D52U3k1K" TargetMode="External"/><Relationship Id="rId28" Type="http://schemas.openxmlformats.org/officeDocument/2006/relationships/hyperlink" Target="consultantplus://offline/ref=9F590BB1357B6F6B67F2F1065152A6B35BA5DA2A3CA22E45835283318A923233FE4FA8434BAC0D53U3kAK" TargetMode="External"/><Relationship Id="rId36" Type="http://schemas.openxmlformats.org/officeDocument/2006/relationships/hyperlink" Target="consultantplus://offline/ref=9F590BB1357B6F6B67F2F1065152A6B35BA5DA2A3CA22E45835283318A923233FE4FA8434BAC0D50U3k9K" TargetMode="External"/><Relationship Id="rId49" Type="http://schemas.openxmlformats.org/officeDocument/2006/relationships/hyperlink" Target="consultantplus://offline/ref=9F590BB1357B6F6B67F2F1065152A6B35BA5DA2A3CA22E45835283318A923233FE4FA8434BAC0D50U3k0K" TargetMode="External"/><Relationship Id="rId57" Type="http://schemas.openxmlformats.org/officeDocument/2006/relationships/hyperlink" Target="consultantplus://offline/ref=9F590BB1357B6F6B67F2F1065152A6B35BA4D42838A52E45835283318AU9k2K" TargetMode="External"/><Relationship Id="rId106" Type="http://schemas.openxmlformats.org/officeDocument/2006/relationships/hyperlink" Target="consultantplus://offline/ref=5A88ABDBF42C0E8DF7482D6AE8E2C667E8C8A055C712F4C6FBC5CF6269V7k2K" TargetMode="External"/><Relationship Id="rId114" Type="http://schemas.openxmlformats.org/officeDocument/2006/relationships/hyperlink" Target="consultantplus://offline/ref=5A88ABDBF42C0E8DF7482D6AE8E2C667E8C8AA52C614F4C6FBC5CF626972F85173EC332E2A2D3354VCk7K" TargetMode="External"/><Relationship Id="rId119" Type="http://schemas.openxmlformats.org/officeDocument/2006/relationships/hyperlink" Target="consultantplus://offline/ref=5A88ABDBF42C0E8DF7482D6AE8E2C667E8C8A055C712F4C6FBC5CF626972F85173EC332E2A2D3653VCk3K" TargetMode="External"/><Relationship Id="rId127" Type="http://schemas.openxmlformats.org/officeDocument/2006/relationships/hyperlink" Target="consultantplus://offline/ref=5A88ABDBF42C0E8DF7482D6AE8E2C667E8C8AA52C614F4C6FBC5CF626972F85173EC332E2A2D3359VCk4K" TargetMode="External"/><Relationship Id="rId10" Type="http://schemas.openxmlformats.org/officeDocument/2006/relationships/hyperlink" Target="consultantplus://offline/ref=9F590BB1357B6F6B67F2F1065152A6B35BABDB2B3CA12E45835283318A923233FE4FA8434BAC0D52U3kEK" TargetMode="External"/><Relationship Id="rId31" Type="http://schemas.openxmlformats.org/officeDocument/2006/relationships/hyperlink" Target="consultantplus://offline/ref=9F590BB1357B6F6B67F2F1065152A6B35BA5DA2A3CA22E45835283318A923233FE4FA8434BAC0D53U3kDK" TargetMode="External"/><Relationship Id="rId44" Type="http://schemas.openxmlformats.org/officeDocument/2006/relationships/hyperlink" Target="consultantplus://offline/ref=9F590BB1357B6F6B67F2F1065152A6B35BA5DA2A3CA22E45835283318A923233FE4FA8434BAC0D50U3kCK" TargetMode="External"/><Relationship Id="rId52" Type="http://schemas.openxmlformats.org/officeDocument/2006/relationships/hyperlink" Target="consultantplus://offline/ref=9F590BB1357B6F6B67F2F1065152A6B35BA4D42838A52E45835283318A923233FE4FA8434BAC0950U3kFK" TargetMode="External"/><Relationship Id="rId60" Type="http://schemas.openxmlformats.org/officeDocument/2006/relationships/hyperlink" Target="consultantplus://offline/ref=9F590BB1357B6F6B67F2F1065152A6B35BA4D42838A52E45835283318A923233FE4FA8434BAC0950U3kFK" TargetMode="External"/><Relationship Id="rId65" Type="http://schemas.openxmlformats.org/officeDocument/2006/relationships/hyperlink" Target="consultantplus://offline/ref=9F590BB1357B6F6B67F2F1065152A6B35BABDB2B3CA12E45835283318A923233FE4FA8434BAC0D50U3k8K" TargetMode="External"/><Relationship Id="rId73" Type="http://schemas.openxmlformats.org/officeDocument/2006/relationships/hyperlink" Target="consultantplus://offline/ref=5A88ABDBF42C0E8DF7482D6AE8E2C667E8C7AF56C316F4C6FBC5CF626972F85173EC332E2A2D3253VCk6K" TargetMode="External"/><Relationship Id="rId78" Type="http://schemas.openxmlformats.org/officeDocument/2006/relationships/hyperlink" Target="consultantplus://offline/ref=5A88ABDBF42C0E8DF7482D6AE8E2C667E8C7AF56C316F4C6FBC5CF626972F85173EC332E2A2D3253VCk7K" TargetMode="External"/><Relationship Id="rId81" Type="http://schemas.openxmlformats.org/officeDocument/2006/relationships/hyperlink" Target="consultantplus://offline/ref=5A88ABDBF42C0E8DF7482D6AE8E2C667E8C8AA52C614F4C6FBC5CF626972F85173EC332E2A2D3350VCk3K" TargetMode="External"/><Relationship Id="rId86" Type="http://schemas.openxmlformats.org/officeDocument/2006/relationships/hyperlink" Target="consultantplus://offline/ref=5A88ABDBF42C0E8DF7482D6AE8E2C667E8C8AA52C614F4C6FBC5CF626972F85173EC332E2A2D3353VCk7K" TargetMode="External"/><Relationship Id="rId94" Type="http://schemas.openxmlformats.org/officeDocument/2006/relationships/hyperlink" Target="consultantplus://offline/ref=5A88ABDBF42C0E8DF7482D6AE8E2C667E8C8A055C712F4C6FBC5CF6269V7k2K" TargetMode="External"/><Relationship Id="rId99" Type="http://schemas.openxmlformats.org/officeDocument/2006/relationships/hyperlink" Target="consultantplus://offline/ref=5A88ABDBF42C0E8DF7482D6AE8E2C667E8C8AA52C614F4C6FBC5CF626972F85173EC332E2A2D3352VCkCK" TargetMode="External"/><Relationship Id="rId101" Type="http://schemas.openxmlformats.org/officeDocument/2006/relationships/hyperlink" Target="consultantplus://offline/ref=5A88ABDBF42C0E8DF7482D6AE8E2C667E8C8AA52C614F4C6FBC5CF626972F85173EC332E2A2D3356VCk3K" TargetMode="External"/><Relationship Id="rId122" Type="http://schemas.openxmlformats.org/officeDocument/2006/relationships/hyperlink" Target="consultantplus://offline/ref=5A88ABDBF42C0E8DF7482D6AE8E2C667E8C8AA52C614F4C6FBC5CF626972F85173EC332E2A2D3357VCk3K" TargetMode="External"/><Relationship Id="rId130" Type="http://schemas.openxmlformats.org/officeDocument/2006/relationships/hyperlink" Target="consultantplus://offline/ref=5A88ABDBF42C0E8DF7482D6AE8E2C667E8C6AC5CCF1FF4C6FBC5CF626972F85173EC332E2A2C3055VCk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F590BB1357B6F6B67F2F1065152A6B35BA5DA2A3CA22E45835283318A923233FE4FA8434BAC0D52U3kEK" TargetMode="External"/><Relationship Id="rId13" Type="http://schemas.openxmlformats.org/officeDocument/2006/relationships/hyperlink" Target="consultantplus://offline/ref=9F590BB1357B6F6B67F2F1065152A6B358A3DA293BA42E45835283318A923233FE4FA8434BAC0C57U3kDK" TargetMode="External"/><Relationship Id="rId18" Type="http://schemas.openxmlformats.org/officeDocument/2006/relationships/hyperlink" Target="consultantplus://offline/ref=9F590BB1357B6F6B67F2F1065152A6B35BABDB2B3CA12E45835283318A923233FE4FA8434BAC0D52U3k0K" TargetMode="External"/><Relationship Id="rId39" Type="http://schemas.openxmlformats.org/officeDocument/2006/relationships/hyperlink" Target="consultantplus://offline/ref=9F590BB1357B6F6B67F2F1065152A6B35BABDB2B3CA12E45835283318A923233FE4FA8434BAC0D53U3kCK" TargetMode="External"/><Relationship Id="rId109" Type="http://schemas.openxmlformats.org/officeDocument/2006/relationships/hyperlink" Target="consultantplus://offline/ref=5A88ABDBF42C0E8DF7482D6AE8E2C667E8C8AA52C614F4C6FBC5CF626972F85173EC332E2A2D3354VCk4K" TargetMode="External"/><Relationship Id="rId34" Type="http://schemas.openxmlformats.org/officeDocument/2006/relationships/hyperlink" Target="consultantplus://offline/ref=9F590BB1357B6F6B67F2F1065152A6B35BA5DA2A3CA22E45835283318A923233FE4FA8434BAC0D53U3k0K" TargetMode="External"/><Relationship Id="rId50" Type="http://schemas.openxmlformats.org/officeDocument/2006/relationships/hyperlink" Target="consultantplus://offline/ref=9F590BB1357B6F6B67F2F1065152A6B35BABDB2B3CA12E45835283318A923233FE4FA8434BAC0D53U3k0K" TargetMode="External"/><Relationship Id="rId55" Type="http://schemas.openxmlformats.org/officeDocument/2006/relationships/hyperlink" Target="consultantplus://offline/ref=9F590BB1357B6F6B67F2F1065152A6B35BA4DE2F39A32E45835283318A923233FE4FA8434BAC0D57U3kEK" TargetMode="External"/><Relationship Id="rId76" Type="http://schemas.openxmlformats.org/officeDocument/2006/relationships/hyperlink" Target="consultantplus://offline/ref=5A88ABDBF42C0E8DF7482D6AE8E2C667E8C8A055C712F4C6FBC5CF626972F85173EC332E2A2D3653VCkCK" TargetMode="External"/><Relationship Id="rId97" Type="http://schemas.openxmlformats.org/officeDocument/2006/relationships/hyperlink" Target="consultantplus://offline/ref=5A88ABDBF42C0E8DF7482D6AE8E2C667E8C6AC5CCF1FF4C6FBC5CF626972F85173EC332E2A2C3055VCk7K" TargetMode="External"/><Relationship Id="rId104" Type="http://schemas.openxmlformats.org/officeDocument/2006/relationships/hyperlink" Target="consultantplus://offline/ref=5A88ABDBF42C0E8DF7482D6AE8E2C667E8C8AA52C614F4C6FBC5CF626972F85173EC332E2A2D3352VCk5K" TargetMode="External"/><Relationship Id="rId120" Type="http://schemas.openxmlformats.org/officeDocument/2006/relationships/hyperlink" Target="consultantplus://offline/ref=5A88ABDBF42C0E8DF7482D6AE8E2C667E8C8A055C712F4C6FBC5CF626972F85173EC332E2A2D3652VCk6K" TargetMode="External"/><Relationship Id="rId125" Type="http://schemas.openxmlformats.org/officeDocument/2006/relationships/hyperlink" Target="consultantplus://offline/ref=5A88ABDBF42C0E8DF7482D6AE8E2C667E8C7AF56C316F4C6FBC5CF626972F85173EC332E2A2D3253VCk2K" TargetMode="External"/><Relationship Id="rId7" Type="http://schemas.openxmlformats.org/officeDocument/2006/relationships/hyperlink" Target="consultantplus://offline/ref=9F590BB1357B6F6B67F2F1065152A6B35BA6D4293CA92E45835283318A923233FE4FA8434BAC0D51U3kEK" TargetMode="External"/><Relationship Id="rId71" Type="http://schemas.openxmlformats.org/officeDocument/2006/relationships/hyperlink" Target="consultantplus://offline/ref=5A88ABDBF42C0E8DF7482D6AE8E2C667E8C8A055C712F4C6FBC5CF626972F85173EC332E2A2D3653VCkCK" TargetMode="External"/><Relationship Id="rId92" Type="http://schemas.openxmlformats.org/officeDocument/2006/relationships/hyperlink" Target="consultantplus://offline/ref=5A88ABDBF42C0E8DF7482D6AE8E2C667E8C8AA52C614F4C6FBC5CF626972F85173EC332E2A2D3352VCk5K" TargetMode="External"/><Relationship Id="rId2" Type="http://schemas.openxmlformats.org/officeDocument/2006/relationships/settings" Target="settings.xml"/><Relationship Id="rId29" Type="http://schemas.openxmlformats.org/officeDocument/2006/relationships/hyperlink" Target="consultantplus://offline/ref=9F590BB1357B6F6B67F2F1065152A6B35BA4DE2F39A32E45835283318A923233FE4FA8434BAC0C52U3kFK" TargetMode="External"/><Relationship Id="rId24" Type="http://schemas.openxmlformats.org/officeDocument/2006/relationships/hyperlink" Target="consultantplus://offline/ref=9F590BB1357B6F6B67F2F1065152A6B35BA4D42838A52E45835283318AU9k2K" TargetMode="External"/><Relationship Id="rId40" Type="http://schemas.openxmlformats.org/officeDocument/2006/relationships/hyperlink" Target="consultantplus://offline/ref=9F590BB1357B6F6B67F2F1065152A6B35BA4D42838A52E45835283318A923233FE4FA841U4k3K" TargetMode="External"/><Relationship Id="rId45" Type="http://schemas.openxmlformats.org/officeDocument/2006/relationships/hyperlink" Target="consultantplus://offline/ref=9F590BB1357B6F6B67F2F1065152A6B35BA5DA2A3CA22E45835283318A923233FE4FA8434BAC0D50U3kDK" TargetMode="External"/><Relationship Id="rId66" Type="http://schemas.openxmlformats.org/officeDocument/2006/relationships/hyperlink" Target="consultantplus://offline/ref=5A88ABDBF42C0E8DF7482D6AE8E2C667E8C8AA52C614F4C6FBC5CF626972F85173EC332E2A2D3350VCk4K" TargetMode="External"/><Relationship Id="rId87" Type="http://schemas.openxmlformats.org/officeDocument/2006/relationships/hyperlink" Target="consultantplus://offline/ref=5A88ABDBF42C0E8DF7482D6AE8E2C667E8C8AA52C614F4C6FBC5CF626972F85173EC332E2A2D3352VCkCK" TargetMode="External"/><Relationship Id="rId110" Type="http://schemas.openxmlformats.org/officeDocument/2006/relationships/hyperlink" Target="consultantplus://offline/ref=5A88ABDBF42C0E8DF7482D6AE8E2C667E8C7AF56C316F4C6FBC5CF626972F85173EC332E2A2D3253VCk2K" TargetMode="External"/><Relationship Id="rId115" Type="http://schemas.openxmlformats.org/officeDocument/2006/relationships/hyperlink" Target="consultantplus://offline/ref=5A88ABDBF42C0E8DF7482D6AE8E2C667E8C8AA52C614F4C6FBC5CF626972F85173EC332E2A2D3354VCk3K" TargetMode="External"/><Relationship Id="rId131" Type="http://schemas.openxmlformats.org/officeDocument/2006/relationships/fontTable" Target="fontTable.xml"/><Relationship Id="rId61" Type="http://schemas.openxmlformats.org/officeDocument/2006/relationships/hyperlink" Target="consultantplus://offline/ref=9F590BB1357B6F6B67F2F1065152A6B35BA4D42838A52E45835283318A923233FE4FA8434BAC0950U3k0K" TargetMode="External"/><Relationship Id="rId82" Type="http://schemas.openxmlformats.org/officeDocument/2006/relationships/hyperlink" Target="consultantplus://offline/ref=5A88ABDBF42C0E8DF7482D6AE8E2C667E8C7AF56C316F4C6FBC5CF626972F85173EC332E2A2D3253VCk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31707</Words>
  <Characters>180731</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2016-11-24T10:36:00Z</dcterms:created>
  <dcterms:modified xsi:type="dcterms:W3CDTF">2016-11-24T10:36:00Z</dcterms:modified>
</cp:coreProperties>
</file>